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35A28D" w14:textId="77777777" w:rsidR="005A72CF" w:rsidRPr="00165E59" w:rsidRDefault="005A72CF" w:rsidP="00862003">
      <w:pPr>
        <w:jc w:val="center"/>
        <w:rPr>
          <w:color w:val="000000" w:themeColor="text1"/>
          <w:sz w:val="48"/>
          <w:szCs w:val="48"/>
          <w:lang w:val="de-DE"/>
        </w:rPr>
      </w:pPr>
      <w:bookmarkStart w:id="0" w:name="_Toc522390967"/>
    </w:p>
    <w:p w14:paraId="2D2C9BBE" w14:textId="281ADA4E" w:rsidR="006B5D4C" w:rsidRPr="00165E59" w:rsidRDefault="00EE3A5B" w:rsidP="00862003">
      <w:pPr>
        <w:jc w:val="center"/>
        <w:rPr>
          <w:color w:val="000000" w:themeColor="text1"/>
          <w:sz w:val="48"/>
          <w:szCs w:val="48"/>
          <w:lang w:val="de-DE"/>
        </w:rPr>
      </w:pPr>
      <w:r w:rsidRPr="00165E59">
        <w:rPr>
          <w:color w:val="000000" w:themeColor="text1"/>
          <w:sz w:val="48"/>
          <w:szCs w:val="48"/>
          <w:lang w:val="de-DE"/>
        </w:rPr>
        <w:t>eComX</w:t>
      </w:r>
      <w:r w:rsidR="003D3E99" w:rsidRPr="00165E59">
        <w:rPr>
          <w:color w:val="000000" w:themeColor="text1"/>
          <w:sz w:val="48"/>
          <w:szCs w:val="48"/>
          <w:lang w:val="de-DE"/>
        </w:rPr>
        <w:t>.org</w:t>
      </w:r>
      <w:r w:rsidR="006B5D4C" w:rsidRPr="00165E59">
        <w:rPr>
          <w:color w:val="000000" w:themeColor="text1"/>
          <w:sz w:val="48"/>
          <w:szCs w:val="48"/>
          <w:lang w:val="de-DE"/>
        </w:rPr>
        <w:t xml:space="preserve"> Whitepaper</w:t>
      </w:r>
      <w:bookmarkEnd w:id="0"/>
    </w:p>
    <w:p w14:paraId="16275C41" w14:textId="1C627EA1" w:rsidR="00862003" w:rsidRPr="00165E59" w:rsidRDefault="00862003" w:rsidP="00862003">
      <w:pPr>
        <w:pStyle w:val="NormalWeb"/>
        <w:outlineLvl w:val="0"/>
        <w:rPr>
          <w:rFonts w:asciiTheme="majorHAnsi" w:hAnsiTheme="majorHAnsi" w:cstheme="majorHAnsi"/>
          <w:color w:val="000000" w:themeColor="text1"/>
          <w:sz w:val="42"/>
          <w:szCs w:val="42"/>
          <w:lang w:val="de-DE"/>
        </w:rPr>
      </w:pPr>
    </w:p>
    <w:p w14:paraId="617CAE3F" w14:textId="77777777" w:rsidR="00862003" w:rsidRPr="00165E59" w:rsidRDefault="00862003" w:rsidP="00862003">
      <w:pPr>
        <w:pStyle w:val="NormalWeb"/>
        <w:outlineLvl w:val="0"/>
        <w:rPr>
          <w:rFonts w:asciiTheme="majorHAnsi" w:hAnsiTheme="majorHAnsi" w:cstheme="majorHAnsi"/>
          <w:color w:val="000000" w:themeColor="text1"/>
          <w:lang w:val="de-DE"/>
        </w:rPr>
      </w:pPr>
    </w:p>
    <w:p w14:paraId="249D4E74" w14:textId="60CE48B9" w:rsidR="003D3E99" w:rsidRPr="00165E59" w:rsidRDefault="00065871" w:rsidP="00862003">
      <w:pPr>
        <w:rPr>
          <w:color w:val="000000" w:themeColor="text1"/>
          <w:lang w:val="de-DE"/>
        </w:rPr>
      </w:pPr>
      <w:bookmarkStart w:id="1" w:name="_Toc522390968"/>
      <w:r w:rsidRPr="00165E59">
        <w:rPr>
          <w:noProof/>
          <w:color w:val="000000" w:themeColor="text1"/>
          <w:lang w:val="de-DE"/>
        </w:rPr>
        <w:drawing>
          <wp:inline distT="0" distB="0" distL="0" distR="0" wp14:anchorId="64C8CC94" wp14:editId="41FBB3D7">
            <wp:extent cx="5943600" cy="2978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mX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bookmarkEnd w:id="1"/>
    </w:p>
    <w:p w14:paraId="0C138FB4" w14:textId="54BDD45D" w:rsidR="00EE3A5B" w:rsidRPr="00165E59" w:rsidRDefault="00862003" w:rsidP="00EE3A5B">
      <w:pPr>
        <w:pStyle w:val="NormalWeb"/>
        <w:jc w:val="center"/>
        <w:outlineLvl w:val="0"/>
        <w:rPr>
          <w:rFonts w:asciiTheme="majorHAnsi" w:hAnsiTheme="majorHAnsi" w:cstheme="majorHAnsi"/>
          <w:color w:val="000000" w:themeColor="text1"/>
          <w:lang w:val="de-DE"/>
        </w:rPr>
      </w:pPr>
      <w:bookmarkStart w:id="2" w:name="_Toc522390969"/>
      <w:bookmarkStart w:id="3" w:name="_Toc522391232"/>
      <w:bookmarkStart w:id="4" w:name="_Toc522391395"/>
      <w:bookmarkStart w:id="5" w:name="_Toc522519704"/>
      <w:bookmarkStart w:id="6" w:name="_Toc522615950"/>
      <w:bookmarkStart w:id="7" w:name="_Toc522616121"/>
      <w:bookmarkStart w:id="8" w:name="_Toc522616293"/>
      <w:bookmarkStart w:id="9" w:name="_Toc523033823"/>
      <w:bookmarkStart w:id="10" w:name="_Toc523685815"/>
      <w:bookmarkStart w:id="11" w:name="_Toc523685923"/>
      <w:bookmarkStart w:id="12" w:name="_Toc523911807"/>
      <w:bookmarkStart w:id="13" w:name="_Toc525052609"/>
      <w:bookmarkStart w:id="14" w:name="_Toc525052660"/>
      <w:bookmarkStart w:id="15" w:name="_Toc525211123"/>
      <w:bookmarkStart w:id="16" w:name="_Toc525211239"/>
      <w:bookmarkStart w:id="17" w:name="_Toc525211718"/>
      <w:bookmarkStart w:id="18" w:name="_Toc525218787"/>
      <w:bookmarkStart w:id="19" w:name="_Toc525374400"/>
      <w:bookmarkStart w:id="20" w:name="_Toc525374637"/>
      <w:bookmarkStart w:id="21" w:name="_Toc525576108"/>
      <w:bookmarkStart w:id="22" w:name="_Toc525913149"/>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Pr="00165E59">
        <w:rPr>
          <w:color w:val="000000"/>
          <w:lang w:val="de-DE"/>
        </w:rPr>
        <w:t>Eine blockchain-Plattform für die Crypto-eCommerce-Wirtschaft</w:t>
      </w:r>
      <w:bookmarkEnd w:id="22"/>
    </w:p>
    <w:p w14:paraId="152F7025" w14:textId="073590EA" w:rsidR="00EE3A5B" w:rsidRPr="00165E59" w:rsidRDefault="00EE3A5B" w:rsidP="00EE3A5B">
      <w:pPr>
        <w:pStyle w:val="NormalWeb"/>
        <w:jc w:val="right"/>
        <w:outlineLvl w:val="0"/>
        <w:rPr>
          <w:rFonts w:ascii="LMRoman12-Regular-Identity-H" w:hAnsi="LMRoman12-Regular-Identity-H"/>
          <w:color w:val="000000" w:themeColor="text1"/>
          <w:sz w:val="28"/>
          <w:szCs w:val="28"/>
          <w:lang w:val="de-DE"/>
        </w:rPr>
      </w:pPr>
    </w:p>
    <w:p w14:paraId="2D05154F" w14:textId="370F494C" w:rsidR="00862003" w:rsidRPr="00165E59" w:rsidRDefault="00862003" w:rsidP="00EE3A5B">
      <w:pPr>
        <w:pStyle w:val="NormalWeb"/>
        <w:jc w:val="right"/>
        <w:outlineLvl w:val="0"/>
        <w:rPr>
          <w:rFonts w:ascii="LMRoman12-Regular-Identity-H" w:hAnsi="LMRoman12-Regular-Identity-H"/>
          <w:color w:val="000000" w:themeColor="text1"/>
          <w:sz w:val="28"/>
          <w:szCs w:val="28"/>
          <w:lang w:val="de-DE"/>
        </w:rPr>
      </w:pPr>
    </w:p>
    <w:p w14:paraId="607BBB07" w14:textId="4AC7DBC6" w:rsidR="00862003" w:rsidRPr="00165E59" w:rsidRDefault="00862003" w:rsidP="00EE3A5B">
      <w:pPr>
        <w:pStyle w:val="NormalWeb"/>
        <w:jc w:val="right"/>
        <w:outlineLvl w:val="0"/>
        <w:rPr>
          <w:rFonts w:ascii="LMRoman12-Regular-Identity-H" w:hAnsi="LMRoman12-Regular-Identity-H"/>
          <w:color w:val="000000" w:themeColor="text1"/>
          <w:sz w:val="28"/>
          <w:szCs w:val="28"/>
          <w:lang w:val="de-DE"/>
        </w:rPr>
      </w:pPr>
    </w:p>
    <w:p w14:paraId="70470A0D" w14:textId="70598DBB" w:rsidR="00862003" w:rsidRPr="00165E59" w:rsidRDefault="00862003" w:rsidP="00EE3A5B">
      <w:pPr>
        <w:pStyle w:val="NormalWeb"/>
        <w:jc w:val="right"/>
        <w:outlineLvl w:val="0"/>
        <w:rPr>
          <w:rFonts w:ascii="LMRoman12-Regular-Identity-H" w:hAnsi="LMRoman12-Regular-Identity-H"/>
          <w:color w:val="000000" w:themeColor="text1"/>
          <w:sz w:val="28"/>
          <w:szCs w:val="28"/>
          <w:lang w:val="de-DE"/>
        </w:rPr>
      </w:pPr>
    </w:p>
    <w:p w14:paraId="2B54A320" w14:textId="7F43A3C3" w:rsidR="001115AE" w:rsidRPr="00165E59" w:rsidRDefault="001115AE" w:rsidP="005A72CF">
      <w:pPr>
        <w:pStyle w:val="NormalWeb"/>
        <w:outlineLvl w:val="0"/>
        <w:rPr>
          <w:rFonts w:ascii="LMRoman12-Regular-Identity-H" w:hAnsi="LMRoman12-Regular-Identity-H"/>
          <w:color w:val="000000" w:themeColor="text1"/>
          <w:sz w:val="28"/>
          <w:szCs w:val="28"/>
          <w:lang w:val="de-DE"/>
        </w:rPr>
      </w:pPr>
    </w:p>
    <w:p w14:paraId="11488287" w14:textId="77777777" w:rsidR="00862003" w:rsidRPr="00165E59" w:rsidRDefault="00862003" w:rsidP="00EE3A5B">
      <w:pPr>
        <w:pStyle w:val="NormalWeb"/>
        <w:jc w:val="right"/>
        <w:outlineLvl w:val="0"/>
        <w:rPr>
          <w:rFonts w:ascii="LMRoman12-Regular-Identity-H" w:hAnsi="LMRoman12-Regular-Identity-H"/>
          <w:color w:val="000000" w:themeColor="text1"/>
          <w:sz w:val="28"/>
          <w:szCs w:val="28"/>
          <w:lang w:val="de-DE"/>
        </w:rPr>
      </w:pPr>
    </w:p>
    <w:p w14:paraId="6221544B" w14:textId="77777777" w:rsidR="00165E59" w:rsidRDefault="00EE3A5B" w:rsidP="00165E59">
      <w:pPr>
        <w:pStyle w:val="NormalWeb"/>
        <w:jc w:val="right"/>
        <w:outlineLvl w:val="0"/>
        <w:rPr>
          <w:noProof/>
        </w:rPr>
      </w:pPr>
      <w:bookmarkStart w:id="23" w:name="_Toc522390970"/>
      <w:bookmarkStart w:id="24" w:name="_Toc522391233"/>
      <w:bookmarkStart w:id="25" w:name="_Toc522391396"/>
      <w:bookmarkStart w:id="26" w:name="_Toc522519705"/>
      <w:bookmarkStart w:id="27" w:name="_Toc522615951"/>
      <w:bookmarkStart w:id="28" w:name="_Toc522616122"/>
      <w:bookmarkStart w:id="29" w:name="_Toc522616294"/>
      <w:bookmarkStart w:id="30" w:name="_Toc523033824"/>
      <w:bookmarkStart w:id="31" w:name="_Toc523685816"/>
      <w:bookmarkStart w:id="32" w:name="_Toc523685924"/>
      <w:bookmarkStart w:id="33" w:name="_Toc523911808"/>
      <w:bookmarkStart w:id="34" w:name="_Toc525052610"/>
      <w:bookmarkStart w:id="35" w:name="_Toc525052661"/>
      <w:bookmarkStart w:id="36" w:name="_Toc525211124"/>
      <w:bookmarkStart w:id="37" w:name="_Toc525211240"/>
      <w:bookmarkStart w:id="38" w:name="_Toc525211719"/>
      <w:bookmarkStart w:id="39" w:name="_Toc525218788"/>
      <w:bookmarkStart w:id="40" w:name="_Toc525374401"/>
      <w:bookmarkStart w:id="41" w:name="_Toc525374638"/>
      <w:bookmarkStart w:id="42" w:name="_Toc525576109"/>
      <w:bookmarkStart w:id="43" w:name="_Toc525913150"/>
      <w:r w:rsidRPr="00165E59">
        <w:rPr>
          <w:rFonts w:asciiTheme="majorHAnsi" w:hAnsiTheme="majorHAnsi" w:cstheme="majorHAnsi"/>
          <w:color w:val="000000" w:themeColor="text1"/>
          <w:sz w:val="22"/>
          <w:szCs w:val="22"/>
          <w:lang w:val="de-DE"/>
        </w:rPr>
        <w:t>eComX.org</w:t>
      </w:r>
      <w:r w:rsidRPr="00165E59">
        <w:rPr>
          <w:rFonts w:asciiTheme="majorHAnsi" w:hAnsiTheme="majorHAnsi" w:cstheme="majorHAnsi"/>
          <w:color w:val="000000" w:themeColor="text1"/>
          <w:position w:val="10"/>
          <w:sz w:val="22"/>
          <w:szCs w:val="22"/>
          <w:lang w:val="de-DE"/>
        </w:rPr>
        <w:t xml:space="preserve"> </w:t>
      </w:r>
      <w:r w:rsidR="006B5D4C" w:rsidRPr="00165E59">
        <w:rPr>
          <w:rFonts w:asciiTheme="majorHAnsi" w:hAnsiTheme="majorHAnsi" w:cstheme="majorHAnsi"/>
          <w:color w:val="000000" w:themeColor="text1"/>
          <w:position w:val="10"/>
          <w:sz w:val="22"/>
          <w:szCs w:val="22"/>
          <w:lang w:val="de-DE"/>
        </w:rPr>
        <w:t xml:space="preserve"> </w:t>
      </w:r>
      <w:r w:rsidRPr="00165E59">
        <w:rPr>
          <w:rFonts w:asciiTheme="majorHAnsi" w:hAnsiTheme="majorHAnsi" w:cstheme="majorHAnsi"/>
          <w:color w:val="000000" w:themeColor="text1"/>
          <w:position w:val="10"/>
          <w:sz w:val="22"/>
          <w:szCs w:val="22"/>
          <w:lang w:val="de-DE"/>
        </w:rPr>
        <w:t xml:space="preserve"> _</w:t>
      </w:r>
      <w:r w:rsidR="00B34AF2" w:rsidRPr="00165E59">
        <w:rPr>
          <w:rFonts w:asciiTheme="majorHAnsi" w:hAnsiTheme="majorHAnsi" w:cstheme="majorHAnsi"/>
          <w:color w:val="000000" w:themeColor="text1"/>
          <w:position w:val="10"/>
          <w:sz w:val="22"/>
          <w:szCs w:val="22"/>
          <w:lang w:val="de-DE"/>
        </w:rPr>
        <w:t xml:space="preserve"> </w:t>
      </w:r>
      <w:r w:rsidR="00B34AF2" w:rsidRPr="00165E59">
        <w:rPr>
          <w:rFonts w:asciiTheme="majorHAnsi" w:hAnsiTheme="majorHAnsi" w:cstheme="majorHAnsi"/>
          <w:color w:val="000000" w:themeColor="text1"/>
          <w:sz w:val="22"/>
          <w:szCs w:val="22"/>
          <w:lang w:val="de-DE"/>
        </w:rPr>
        <w:t xml:space="preserve">March </w:t>
      </w:r>
      <w:r w:rsidR="006B5D4C" w:rsidRPr="00165E59">
        <w:rPr>
          <w:rFonts w:asciiTheme="majorHAnsi" w:hAnsiTheme="majorHAnsi" w:cstheme="majorHAnsi"/>
          <w:color w:val="000000" w:themeColor="text1"/>
          <w:sz w:val="22"/>
          <w:szCs w:val="22"/>
          <w:lang w:val="de-DE"/>
        </w:rPr>
        <w:t>201</w:t>
      </w:r>
      <w:bookmarkEnd w:id="23"/>
      <w:bookmarkEnd w:id="24"/>
      <w:bookmarkEnd w:id="25"/>
      <w:bookmarkEnd w:id="26"/>
      <w:bookmarkEnd w:id="27"/>
      <w:bookmarkEnd w:id="28"/>
      <w:bookmarkEnd w:id="29"/>
      <w:r w:rsidR="001B430E" w:rsidRPr="00165E59">
        <w:rPr>
          <w:rFonts w:asciiTheme="majorHAnsi" w:hAnsiTheme="majorHAnsi" w:cstheme="majorHAnsi"/>
          <w:color w:val="000000" w:themeColor="text1"/>
          <w:sz w:val="22"/>
          <w:szCs w:val="22"/>
          <w:lang w:val="de-DE"/>
        </w:rPr>
        <w:t>8</w:t>
      </w:r>
      <w:bookmarkEnd w:id="30"/>
      <w:bookmarkEnd w:id="31"/>
      <w:bookmarkEnd w:id="32"/>
      <w:bookmarkEnd w:id="33"/>
      <w:bookmarkEnd w:id="34"/>
      <w:bookmarkEnd w:id="35"/>
      <w:bookmarkEnd w:id="36"/>
      <w:bookmarkEnd w:id="37"/>
      <w:bookmarkEnd w:id="38"/>
      <w:bookmarkEnd w:id="39"/>
      <w:bookmarkEnd w:id="40"/>
      <w:bookmarkEnd w:id="41"/>
      <w:bookmarkEnd w:id="42"/>
      <w:bookmarkEnd w:id="43"/>
      <w:r w:rsidR="00165E59">
        <w:rPr>
          <w:color w:val="000000" w:themeColor="text1"/>
          <w:lang w:val="de-DE"/>
        </w:rPr>
        <w:fldChar w:fldCharType="begin"/>
      </w:r>
      <w:r w:rsidR="00165E59">
        <w:rPr>
          <w:color w:val="000000" w:themeColor="text1"/>
          <w:lang w:val="de-DE"/>
        </w:rPr>
        <w:instrText xml:space="preserve"> TOC \o "1-3" \h \z \u </w:instrText>
      </w:r>
      <w:r w:rsidR="00165E59">
        <w:rPr>
          <w:color w:val="000000" w:themeColor="text1"/>
          <w:lang w:val="de-DE"/>
        </w:rPr>
        <w:fldChar w:fldCharType="separate"/>
      </w:r>
    </w:p>
    <w:p w14:paraId="5E9970EA" w14:textId="27CF9B27" w:rsidR="00165E59" w:rsidRDefault="00165E59">
      <w:pPr>
        <w:pStyle w:val="TOC1"/>
        <w:tabs>
          <w:tab w:val="right" w:leader="dot" w:pos="9350"/>
        </w:tabs>
        <w:rPr>
          <w:rFonts w:eastAsiaTheme="minorEastAsia" w:cstheme="minorBidi"/>
          <w:b w:val="0"/>
          <w:bCs w:val="0"/>
          <w:i w:val="0"/>
          <w:iCs w:val="0"/>
          <w:noProof/>
        </w:rPr>
      </w:pPr>
    </w:p>
    <w:p w14:paraId="3F8DA8A2" w14:textId="385A010F" w:rsidR="00165E59" w:rsidRDefault="007E2487">
      <w:pPr>
        <w:pStyle w:val="TOC1"/>
        <w:tabs>
          <w:tab w:val="right" w:leader="dot" w:pos="9350"/>
        </w:tabs>
        <w:rPr>
          <w:rFonts w:eastAsiaTheme="minorEastAsia" w:cstheme="minorBidi"/>
          <w:b w:val="0"/>
          <w:bCs w:val="0"/>
          <w:i w:val="0"/>
          <w:iCs w:val="0"/>
          <w:noProof/>
        </w:rPr>
      </w:pPr>
      <w:hyperlink w:anchor="_Toc525913151" w:history="1">
        <w:r w:rsidR="00165E59" w:rsidRPr="003C15C6">
          <w:rPr>
            <w:rStyle w:val="Hyperlink"/>
            <w:noProof/>
            <w:lang w:val="de-DE"/>
          </w:rPr>
          <w:t>Abstrakt</w:t>
        </w:r>
        <w:r w:rsidR="00165E59">
          <w:rPr>
            <w:noProof/>
            <w:webHidden/>
          </w:rPr>
          <w:tab/>
        </w:r>
        <w:r w:rsidR="00165E59">
          <w:rPr>
            <w:noProof/>
            <w:webHidden/>
          </w:rPr>
          <w:fldChar w:fldCharType="begin"/>
        </w:r>
        <w:r w:rsidR="00165E59">
          <w:rPr>
            <w:noProof/>
            <w:webHidden/>
          </w:rPr>
          <w:instrText xml:space="preserve"> PAGEREF _Toc525913151 \h </w:instrText>
        </w:r>
        <w:r w:rsidR="00165E59">
          <w:rPr>
            <w:noProof/>
            <w:webHidden/>
          </w:rPr>
        </w:r>
        <w:r w:rsidR="00165E59">
          <w:rPr>
            <w:noProof/>
            <w:webHidden/>
          </w:rPr>
          <w:fldChar w:fldCharType="separate"/>
        </w:r>
        <w:r w:rsidR="00371D29">
          <w:rPr>
            <w:noProof/>
            <w:webHidden/>
          </w:rPr>
          <w:t>4</w:t>
        </w:r>
        <w:r w:rsidR="00165E59">
          <w:rPr>
            <w:noProof/>
            <w:webHidden/>
          </w:rPr>
          <w:fldChar w:fldCharType="end"/>
        </w:r>
      </w:hyperlink>
    </w:p>
    <w:p w14:paraId="388B30B5" w14:textId="3BC0595E" w:rsidR="00165E59" w:rsidRDefault="007E2487">
      <w:pPr>
        <w:pStyle w:val="TOC1"/>
        <w:tabs>
          <w:tab w:val="right" w:leader="dot" w:pos="9350"/>
        </w:tabs>
        <w:rPr>
          <w:rFonts w:eastAsiaTheme="minorEastAsia" w:cstheme="minorBidi"/>
          <w:b w:val="0"/>
          <w:bCs w:val="0"/>
          <w:i w:val="0"/>
          <w:iCs w:val="0"/>
          <w:noProof/>
        </w:rPr>
      </w:pPr>
      <w:hyperlink w:anchor="_Toc525913152" w:history="1">
        <w:r w:rsidR="00165E59" w:rsidRPr="003C15C6">
          <w:rPr>
            <w:rStyle w:val="Hyperlink"/>
            <w:noProof/>
            <w:lang w:val="de-DE"/>
          </w:rPr>
          <w:t>Vision</w:t>
        </w:r>
        <w:r w:rsidR="00165E59">
          <w:rPr>
            <w:noProof/>
            <w:webHidden/>
          </w:rPr>
          <w:tab/>
        </w:r>
        <w:r w:rsidR="00165E59">
          <w:rPr>
            <w:noProof/>
            <w:webHidden/>
          </w:rPr>
          <w:fldChar w:fldCharType="begin"/>
        </w:r>
        <w:r w:rsidR="00165E59">
          <w:rPr>
            <w:noProof/>
            <w:webHidden/>
          </w:rPr>
          <w:instrText xml:space="preserve"> PAGEREF _Toc525913152 \h </w:instrText>
        </w:r>
        <w:r w:rsidR="00165E59">
          <w:rPr>
            <w:noProof/>
            <w:webHidden/>
          </w:rPr>
        </w:r>
        <w:r w:rsidR="00165E59">
          <w:rPr>
            <w:noProof/>
            <w:webHidden/>
          </w:rPr>
          <w:fldChar w:fldCharType="separate"/>
        </w:r>
        <w:r w:rsidR="00371D29">
          <w:rPr>
            <w:noProof/>
            <w:webHidden/>
          </w:rPr>
          <w:t>7</w:t>
        </w:r>
        <w:r w:rsidR="00165E59">
          <w:rPr>
            <w:noProof/>
            <w:webHidden/>
          </w:rPr>
          <w:fldChar w:fldCharType="end"/>
        </w:r>
      </w:hyperlink>
    </w:p>
    <w:p w14:paraId="4ED87222" w14:textId="44928234" w:rsidR="00165E59" w:rsidRDefault="007E2487">
      <w:pPr>
        <w:pStyle w:val="TOC3"/>
        <w:tabs>
          <w:tab w:val="right" w:leader="dot" w:pos="9350"/>
        </w:tabs>
        <w:rPr>
          <w:rFonts w:eastAsiaTheme="minorEastAsia" w:cstheme="minorBidi"/>
          <w:noProof/>
          <w:sz w:val="24"/>
          <w:szCs w:val="24"/>
        </w:rPr>
      </w:pPr>
      <w:hyperlink w:anchor="_Toc525913153" w:history="1">
        <w:r w:rsidR="00165E59" w:rsidRPr="003C15C6">
          <w:rPr>
            <w:rStyle w:val="Hyperlink"/>
            <w:b/>
            <w:bCs/>
            <w:noProof/>
            <w:lang w:val="de-DE"/>
          </w:rPr>
          <w:t>Der Aufstieg der blockchain</w:t>
        </w:r>
        <w:r w:rsidR="00165E59">
          <w:rPr>
            <w:noProof/>
            <w:webHidden/>
          </w:rPr>
          <w:tab/>
        </w:r>
        <w:r w:rsidR="00165E59">
          <w:rPr>
            <w:noProof/>
            <w:webHidden/>
          </w:rPr>
          <w:fldChar w:fldCharType="begin"/>
        </w:r>
        <w:r w:rsidR="00165E59">
          <w:rPr>
            <w:noProof/>
            <w:webHidden/>
          </w:rPr>
          <w:instrText xml:space="preserve"> PAGEREF _Toc525913153 \h </w:instrText>
        </w:r>
        <w:r w:rsidR="00165E59">
          <w:rPr>
            <w:noProof/>
            <w:webHidden/>
          </w:rPr>
        </w:r>
        <w:r w:rsidR="00165E59">
          <w:rPr>
            <w:noProof/>
            <w:webHidden/>
          </w:rPr>
          <w:fldChar w:fldCharType="separate"/>
        </w:r>
        <w:r w:rsidR="00371D29">
          <w:rPr>
            <w:noProof/>
            <w:webHidden/>
          </w:rPr>
          <w:t>7</w:t>
        </w:r>
        <w:r w:rsidR="00165E59">
          <w:rPr>
            <w:noProof/>
            <w:webHidden/>
          </w:rPr>
          <w:fldChar w:fldCharType="end"/>
        </w:r>
      </w:hyperlink>
    </w:p>
    <w:p w14:paraId="609F6F25" w14:textId="03A31F59" w:rsidR="00165E59" w:rsidRDefault="007E2487">
      <w:pPr>
        <w:pStyle w:val="TOC3"/>
        <w:tabs>
          <w:tab w:val="right" w:leader="dot" w:pos="9350"/>
        </w:tabs>
        <w:rPr>
          <w:rFonts w:eastAsiaTheme="minorEastAsia" w:cstheme="minorBidi"/>
          <w:noProof/>
          <w:sz w:val="24"/>
          <w:szCs w:val="24"/>
        </w:rPr>
      </w:pPr>
      <w:hyperlink w:anchor="_Toc525913154" w:history="1">
        <w:r w:rsidR="00165E59" w:rsidRPr="003C15C6">
          <w:rPr>
            <w:rStyle w:val="Hyperlink"/>
            <w:b/>
            <w:bCs/>
            <w:noProof/>
            <w:lang w:val="de-DE"/>
          </w:rPr>
          <w:t>Das Internet der Werte-IOA</w:t>
        </w:r>
        <w:r w:rsidR="00165E59">
          <w:rPr>
            <w:noProof/>
            <w:webHidden/>
          </w:rPr>
          <w:tab/>
        </w:r>
        <w:r w:rsidR="00165E59">
          <w:rPr>
            <w:noProof/>
            <w:webHidden/>
          </w:rPr>
          <w:fldChar w:fldCharType="begin"/>
        </w:r>
        <w:r w:rsidR="00165E59">
          <w:rPr>
            <w:noProof/>
            <w:webHidden/>
          </w:rPr>
          <w:instrText xml:space="preserve"> PAGEREF _Toc525913154 \h </w:instrText>
        </w:r>
        <w:r w:rsidR="00165E59">
          <w:rPr>
            <w:noProof/>
            <w:webHidden/>
          </w:rPr>
        </w:r>
        <w:r w:rsidR="00165E59">
          <w:rPr>
            <w:noProof/>
            <w:webHidden/>
          </w:rPr>
          <w:fldChar w:fldCharType="separate"/>
        </w:r>
        <w:r w:rsidR="00371D29">
          <w:rPr>
            <w:noProof/>
            <w:webHidden/>
          </w:rPr>
          <w:t>8</w:t>
        </w:r>
        <w:r w:rsidR="00165E59">
          <w:rPr>
            <w:noProof/>
            <w:webHidden/>
          </w:rPr>
          <w:fldChar w:fldCharType="end"/>
        </w:r>
      </w:hyperlink>
    </w:p>
    <w:p w14:paraId="5F77D4C0" w14:textId="3A12FCB3" w:rsidR="00165E59" w:rsidRDefault="007E2487">
      <w:pPr>
        <w:pStyle w:val="TOC3"/>
        <w:tabs>
          <w:tab w:val="right" w:leader="dot" w:pos="9350"/>
        </w:tabs>
        <w:rPr>
          <w:rFonts w:eastAsiaTheme="minorEastAsia" w:cstheme="minorBidi"/>
          <w:noProof/>
          <w:sz w:val="24"/>
          <w:szCs w:val="24"/>
        </w:rPr>
      </w:pPr>
      <w:hyperlink w:anchor="_Toc525913155" w:history="1">
        <w:r w:rsidR="00165E59" w:rsidRPr="003C15C6">
          <w:rPr>
            <w:rStyle w:val="Hyperlink"/>
            <w:b/>
            <w:bCs/>
            <w:noProof/>
            <w:lang w:val="de-DE"/>
          </w:rPr>
          <w:t>Aktuelles Internet der Werte Probleme zu lösen</w:t>
        </w:r>
        <w:r w:rsidR="00165E59">
          <w:rPr>
            <w:noProof/>
            <w:webHidden/>
          </w:rPr>
          <w:tab/>
        </w:r>
        <w:r w:rsidR="00165E59">
          <w:rPr>
            <w:noProof/>
            <w:webHidden/>
          </w:rPr>
          <w:fldChar w:fldCharType="begin"/>
        </w:r>
        <w:r w:rsidR="00165E59">
          <w:rPr>
            <w:noProof/>
            <w:webHidden/>
          </w:rPr>
          <w:instrText xml:space="preserve"> PAGEREF _Toc525913155 \h </w:instrText>
        </w:r>
        <w:r w:rsidR="00165E59">
          <w:rPr>
            <w:noProof/>
            <w:webHidden/>
          </w:rPr>
        </w:r>
        <w:r w:rsidR="00165E59">
          <w:rPr>
            <w:noProof/>
            <w:webHidden/>
          </w:rPr>
          <w:fldChar w:fldCharType="separate"/>
        </w:r>
        <w:r w:rsidR="00371D29">
          <w:rPr>
            <w:noProof/>
            <w:webHidden/>
          </w:rPr>
          <w:t>9</w:t>
        </w:r>
        <w:r w:rsidR="00165E59">
          <w:rPr>
            <w:noProof/>
            <w:webHidden/>
          </w:rPr>
          <w:fldChar w:fldCharType="end"/>
        </w:r>
      </w:hyperlink>
    </w:p>
    <w:p w14:paraId="1329C2B0" w14:textId="7DF3A43B" w:rsidR="00165E59" w:rsidRDefault="007E2487">
      <w:pPr>
        <w:pStyle w:val="TOC1"/>
        <w:tabs>
          <w:tab w:val="right" w:leader="dot" w:pos="9350"/>
        </w:tabs>
        <w:rPr>
          <w:rFonts w:eastAsiaTheme="minorEastAsia" w:cstheme="minorBidi"/>
          <w:b w:val="0"/>
          <w:bCs w:val="0"/>
          <w:i w:val="0"/>
          <w:iCs w:val="0"/>
          <w:noProof/>
        </w:rPr>
      </w:pPr>
      <w:hyperlink w:anchor="_Toc525913156" w:history="1">
        <w:r w:rsidR="00165E59" w:rsidRPr="003C15C6">
          <w:rPr>
            <w:rStyle w:val="Hyperlink"/>
            <w:noProof/>
            <w:lang w:val="de-DE"/>
          </w:rPr>
          <w:t>Einführung in ecomx</w:t>
        </w:r>
        <w:r w:rsidR="00165E59">
          <w:rPr>
            <w:noProof/>
            <w:webHidden/>
          </w:rPr>
          <w:tab/>
        </w:r>
        <w:r w:rsidR="00165E59">
          <w:rPr>
            <w:noProof/>
            <w:webHidden/>
          </w:rPr>
          <w:fldChar w:fldCharType="begin"/>
        </w:r>
        <w:r w:rsidR="00165E59">
          <w:rPr>
            <w:noProof/>
            <w:webHidden/>
          </w:rPr>
          <w:instrText xml:space="preserve"> PAGEREF _Toc525913156 \h </w:instrText>
        </w:r>
        <w:r w:rsidR="00165E59">
          <w:rPr>
            <w:noProof/>
            <w:webHidden/>
          </w:rPr>
        </w:r>
        <w:r w:rsidR="00165E59">
          <w:rPr>
            <w:noProof/>
            <w:webHidden/>
          </w:rPr>
          <w:fldChar w:fldCharType="separate"/>
        </w:r>
        <w:r w:rsidR="00371D29">
          <w:rPr>
            <w:noProof/>
            <w:webHidden/>
          </w:rPr>
          <w:t>12</w:t>
        </w:r>
        <w:r w:rsidR="00165E59">
          <w:rPr>
            <w:noProof/>
            <w:webHidden/>
          </w:rPr>
          <w:fldChar w:fldCharType="end"/>
        </w:r>
      </w:hyperlink>
    </w:p>
    <w:p w14:paraId="441E93DB" w14:textId="4E1F37D4" w:rsidR="00165E59" w:rsidRDefault="007E2487">
      <w:pPr>
        <w:pStyle w:val="TOC3"/>
        <w:tabs>
          <w:tab w:val="right" w:leader="dot" w:pos="9350"/>
        </w:tabs>
        <w:rPr>
          <w:rFonts w:eastAsiaTheme="minorEastAsia" w:cstheme="minorBidi"/>
          <w:noProof/>
          <w:sz w:val="24"/>
          <w:szCs w:val="24"/>
        </w:rPr>
      </w:pPr>
      <w:hyperlink w:anchor="_Toc525913157" w:history="1">
        <w:r w:rsidR="00165E59" w:rsidRPr="003C15C6">
          <w:rPr>
            <w:rStyle w:val="Hyperlink"/>
            <w:b/>
            <w:bCs/>
            <w:noProof/>
            <w:lang w:val="de-DE"/>
          </w:rPr>
          <w:t>ecomx und das Internet des Wertes</w:t>
        </w:r>
        <w:r w:rsidR="00165E59">
          <w:rPr>
            <w:noProof/>
            <w:webHidden/>
          </w:rPr>
          <w:tab/>
        </w:r>
        <w:r w:rsidR="00165E59">
          <w:rPr>
            <w:noProof/>
            <w:webHidden/>
          </w:rPr>
          <w:fldChar w:fldCharType="begin"/>
        </w:r>
        <w:r w:rsidR="00165E59">
          <w:rPr>
            <w:noProof/>
            <w:webHidden/>
          </w:rPr>
          <w:instrText xml:space="preserve"> PAGEREF _Toc525913157 \h </w:instrText>
        </w:r>
        <w:r w:rsidR="00165E59">
          <w:rPr>
            <w:noProof/>
            <w:webHidden/>
          </w:rPr>
        </w:r>
        <w:r w:rsidR="00165E59">
          <w:rPr>
            <w:noProof/>
            <w:webHidden/>
          </w:rPr>
          <w:fldChar w:fldCharType="separate"/>
        </w:r>
        <w:r w:rsidR="00371D29">
          <w:rPr>
            <w:noProof/>
            <w:webHidden/>
          </w:rPr>
          <w:t>12</w:t>
        </w:r>
        <w:r w:rsidR="00165E59">
          <w:rPr>
            <w:noProof/>
            <w:webHidden/>
          </w:rPr>
          <w:fldChar w:fldCharType="end"/>
        </w:r>
      </w:hyperlink>
    </w:p>
    <w:p w14:paraId="641B220E" w14:textId="02F76F20" w:rsidR="00165E59" w:rsidRDefault="007E2487">
      <w:pPr>
        <w:pStyle w:val="TOC3"/>
        <w:tabs>
          <w:tab w:val="right" w:leader="dot" w:pos="9350"/>
        </w:tabs>
        <w:rPr>
          <w:rFonts w:eastAsiaTheme="minorEastAsia" w:cstheme="minorBidi"/>
          <w:noProof/>
          <w:sz w:val="24"/>
          <w:szCs w:val="24"/>
        </w:rPr>
      </w:pPr>
      <w:hyperlink w:anchor="_Toc525913158" w:history="1">
        <w:r w:rsidR="00165E59" w:rsidRPr="003C15C6">
          <w:rPr>
            <w:rStyle w:val="Hyperlink"/>
            <w:b/>
            <w:bCs/>
            <w:noProof/>
            <w:lang w:val="de-DE"/>
          </w:rPr>
          <w:t>Den "Wert" im Internet des Wertes (IOA) verstehen</w:t>
        </w:r>
        <w:r w:rsidR="00165E59">
          <w:rPr>
            <w:noProof/>
            <w:webHidden/>
          </w:rPr>
          <w:tab/>
        </w:r>
        <w:r w:rsidR="00165E59">
          <w:rPr>
            <w:noProof/>
            <w:webHidden/>
          </w:rPr>
          <w:fldChar w:fldCharType="begin"/>
        </w:r>
        <w:r w:rsidR="00165E59">
          <w:rPr>
            <w:noProof/>
            <w:webHidden/>
          </w:rPr>
          <w:instrText xml:space="preserve"> PAGEREF _Toc525913158 \h </w:instrText>
        </w:r>
        <w:r w:rsidR="00165E59">
          <w:rPr>
            <w:noProof/>
            <w:webHidden/>
          </w:rPr>
        </w:r>
        <w:r w:rsidR="00165E59">
          <w:rPr>
            <w:noProof/>
            <w:webHidden/>
          </w:rPr>
          <w:fldChar w:fldCharType="separate"/>
        </w:r>
        <w:r w:rsidR="00371D29">
          <w:rPr>
            <w:noProof/>
            <w:webHidden/>
          </w:rPr>
          <w:t>12</w:t>
        </w:r>
        <w:r w:rsidR="00165E59">
          <w:rPr>
            <w:noProof/>
            <w:webHidden/>
          </w:rPr>
          <w:fldChar w:fldCharType="end"/>
        </w:r>
      </w:hyperlink>
    </w:p>
    <w:p w14:paraId="7FF669B2" w14:textId="5B81E0FD" w:rsidR="00165E59" w:rsidRDefault="007E2487">
      <w:pPr>
        <w:pStyle w:val="TOC3"/>
        <w:tabs>
          <w:tab w:val="right" w:leader="dot" w:pos="9350"/>
        </w:tabs>
        <w:rPr>
          <w:rFonts w:eastAsiaTheme="minorEastAsia" w:cstheme="minorBidi"/>
          <w:noProof/>
          <w:sz w:val="24"/>
          <w:szCs w:val="24"/>
        </w:rPr>
      </w:pPr>
      <w:hyperlink w:anchor="_Toc525913159" w:history="1">
        <w:r w:rsidR="00165E59" w:rsidRPr="003C15C6">
          <w:rPr>
            <w:rStyle w:val="Hyperlink"/>
            <w:b/>
            <w:bCs/>
            <w:noProof/>
            <w:lang w:val="de-DE"/>
          </w:rPr>
          <w:t>Aktuelle Situation der blockchain für die eCommerce-Wirtschaft</w:t>
        </w:r>
        <w:r w:rsidR="00165E59">
          <w:rPr>
            <w:noProof/>
            <w:webHidden/>
          </w:rPr>
          <w:tab/>
        </w:r>
        <w:r w:rsidR="00165E59">
          <w:rPr>
            <w:noProof/>
            <w:webHidden/>
          </w:rPr>
          <w:fldChar w:fldCharType="begin"/>
        </w:r>
        <w:r w:rsidR="00165E59">
          <w:rPr>
            <w:noProof/>
            <w:webHidden/>
          </w:rPr>
          <w:instrText xml:space="preserve"> PAGEREF _Toc525913159 \h </w:instrText>
        </w:r>
        <w:r w:rsidR="00165E59">
          <w:rPr>
            <w:noProof/>
            <w:webHidden/>
          </w:rPr>
        </w:r>
        <w:r w:rsidR="00165E59">
          <w:rPr>
            <w:noProof/>
            <w:webHidden/>
          </w:rPr>
          <w:fldChar w:fldCharType="separate"/>
        </w:r>
        <w:r w:rsidR="00371D29">
          <w:rPr>
            <w:noProof/>
            <w:webHidden/>
          </w:rPr>
          <w:t>13</w:t>
        </w:r>
        <w:r w:rsidR="00165E59">
          <w:rPr>
            <w:noProof/>
            <w:webHidden/>
          </w:rPr>
          <w:fldChar w:fldCharType="end"/>
        </w:r>
      </w:hyperlink>
    </w:p>
    <w:p w14:paraId="2B41C01C" w14:textId="63A86E9B" w:rsidR="00165E59" w:rsidRDefault="007E2487">
      <w:pPr>
        <w:pStyle w:val="TOC3"/>
        <w:tabs>
          <w:tab w:val="right" w:leader="dot" w:pos="9350"/>
        </w:tabs>
        <w:rPr>
          <w:rFonts w:eastAsiaTheme="minorEastAsia" w:cstheme="minorBidi"/>
          <w:noProof/>
          <w:sz w:val="24"/>
          <w:szCs w:val="24"/>
        </w:rPr>
      </w:pPr>
      <w:hyperlink w:anchor="_Toc525913160" w:history="1">
        <w:r w:rsidR="00165E59" w:rsidRPr="003C15C6">
          <w:rPr>
            <w:rStyle w:val="Hyperlink"/>
            <w:b/>
            <w:bCs/>
            <w:noProof/>
            <w:lang w:val="de-DE"/>
          </w:rPr>
          <w:t>Der ecomx Masterplan</w:t>
        </w:r>
        <w:r w:rsidR="00165E59">
          <w:rPr>
            <w:noProof/>
            <w:webHidden/>
          </w:rPr>
          <w:tab/>
        </w:r>
        <w:r w:rsidR="00165E59">
          <w:rPr>
            <w:noProof/>
            <w:webHidden/>
          </w:rPr>
          <w:fldChar w:fldCharType="begin"/>
        </w:r>
        <w:r w:rsidR="00165E59">
          <w:rPr>
            <w:noProof/>
            <w:webHidden/>
          </w:rPr>
          <w:instrText xml:space="preserve"> PAGEREF _Toc525913160 \h </w:instrText>
        </w:r>
        <w:r w:rsidR="00165E59">
          <w:rPr>
            <w:noProof/>
            <w:webHidden/>
          </w:rPr>
        </w:r>
        <w:r w:rsidR="00165E59">
          <w:rPr>
            <w:noProof/>
            <w:webHidden/>
          </w:rPr>
          <w:fldChar w:fldCharType="separate"/>
        </w:r>
        <w:r w:rsidR="00371D29">
          <w:rPr>
            <w:noProof/>
            <w:webHidden/>
          </w:rPr>
          <w:t>13</w:t>
        </w:r>
        <w:r w:rsidR="00165E59">
          <w:rPr>
            <w:noProof/>
            <w:webHidden/>
          </w:rPr>
          <w:fldChar w:fldCharType="end"/>
        </w:r>
      </w:hyperlink>
    </w:p>
    <w:p w14:paraId="1473C220" w14:textId="7FD6003A" w:rsidR="00165E59" w:rsidRDefault="007E2487">
      <w:pPr>
        <w:pStyle w:val="TOC1"/>
        <w:tabs>
          <w:tab w:val="right" w:leader="dot" w:pos="9350"/>
        </w:tabs>
        <w:rPr>
          <w:rFonts w:eastAsiaTheme="minorEastAsia" w:cstheme="minorBidi"/>
          <w:b w:val="0"/>
          <w:bCs w:val="0"/>
          <w:i w:val="0"/>
          <w:iCs w:val="0"/>
          <w:noProof/>
        </w:rPr>
      </w:pPr>
      <w:hyperlink w:anchor="_Toc525913161" w:history="1">
        <w:r w:rsidR="00165E59" w:rsidRPr="003C15C6">
          <w:rPr>
            <w:rStyle w:val="Hyperlink"/>
            <w:noProof/>
            <w:lang w:val="de-DE"/>
          </w:rPr>
          <w:t>ecomx Vision</w:t>
        </w:r>
        <w:r w:rsidR="00165E59">
          <w:rPr>
            <w:noProof/>
            <w:webHidden/>
          </w:rPr>
          <w:tab/>
        </w:r>
        <w:r w:rsidR="00165E59">
          <w:rPr>
            <w:noProof/>
            <w:webHidden/>
          </w:rPr>
          <w:fldChar w:fldCharType="begin"/>
        </w:r>
        <w:r w:rsidR="00165E59">
          <w:rPr>
            <w:noProof/>
            <w:webHidden/>
          </w:rPr>
          <w:instrText xml:space="preserve"> PAGEREF _Toc525913161 \h </w:instrText>
        </w:r>
        <w:r w:rsidR="00165E59">
          <w:rPr>
            <w:noProof/>
            <w:webHidden/>
          </w:rPr>
        </w:r>
        <w:r w:rsidR="00165E59">
          <w:rPr>
            <w:noProof/>
            <w:webHidden/>
          </w:rPr>
          <w:fldChar w:fldCharType="separate"/>
        </w:r>
        <w:r w:rsidR="00371D29">
          <w:rPr>
            <w:noProof/>
            <w:webHidden/>
          </w:rPr>
          <w:t>14</w:t>
        </w:r>
        <w:r w:rsidR="00165E59">
          <w:rPr>
            <w:noProof/>
            <w:webHidden/>
          </w:rPr>
          <w:fldChar w:fldCharType="end"/>
        </w:r>
      </w:hyperlink>
    </w:p>
    <w:p w14:paraId="37EAF1D5" w14:textId="078F58D1" w:rsidR="00165E59" w:rsidRDefault="007E2487">
      <w:pPr>
        <w:pStyle w:val="TOC1"/>
        <w:tabs>
          <w:tab w:val="right" w:leader="dot" w:pos="9350"/>
        </w:tabs>
        <w:rPr>
          <w:rFonts w:eastAsiaTheme="minorEastAsia" w:cstheme="minorBidi"/>
          <w:b w:val="0"/>
          <w:bCs w:val="0"/>
          <w:i w:val="0"/>
          <w:iCs w:val="0"/>
          <w:noProof/>
        </w:rPr>
      </w:pPr>
      <w:hyperlink w:anchor="_Toc525913162" w:history="1">
        <w:r w:rsidR="00165E59" w:rsidRPr="003C15C6">
          <w:rPr>
            <w:rStyle w:val="Hyperlink"/>
            <w:noProof/>
            <w:lang w:val="de-DE"/>
          </w:rPr>
          <w:t>ecomx Architecture</w:t>
        </w:r>
        <w:r w:rsidR="00165E59">
          <w:rPr>
            <w:noProof/>
            <w:webHidden/>
          </w:rPr>
          <w:tab/>
        </w:r>
        <w:r w:rsidR="00165E59">
          <w:rPr>
            <w:noProof/>
            <w:webHidden/>
          </w:rPr>
          <w:fldChar w:fldCharType="begin"/>
        </w:r>
        <w:r w:rsidR="00165E59">
          <w:rPr>
            <w:noProof/>
            <w:webHidden/>
          </w:rPr>
          <w:instrText xml:space="preserve"> PAGEREF _Toc525913162 \h </w:instrText>
        </w:r>
        <w:r w:rsidR="00165E59">
          <w:rPr>
            <w:noProof/>
            <w:webHidden/>
          </w:rPr>
        </w:r>
        <w:r w:rsidR="00165E59">
          <w:rPr>
            <w:noProof/>
            <w:webHidden/>
          </w:rPr>
          <w:fldChar w:fldCharType="separate"/>
        </w:r>
        <w:r w:rsidR="00371D29">
          <w:rPr>
            <w:noProof/>
            <w:webHidden/>
          </w:rPr>
          <w:t>14</w:t>
        </w:r>
        <w:r w:rsidR="00165E59">
          <w:rPr>
            <w:noProof/>
            <w:webHidden/>
          </w:rPr>
          <w:fldChar w:fldCharType="end"/>
        </w:r>
      </w:hyperlink>
    </w:p>
    <w:p w14:paraId="4B4C58A9" w14:textId="7086F121" w:rsidR="00165E59" w:rsidRDefault="007E2487">
      <w:pPr>
        <w:pStyle w:val="TOC3"/>
        <w:tabs>
          <w:tab w:val="right" w:leader="dot" w:pos="9350"/>
        </w:tabs>
        <w:rPr>
          <w:rFonts w:eastAsiaTheme="minorEastAsia" w:cstheme="minorBidi"/>
          <w:noProof/>
          <w:sz w:val="24"/>
          <w:szCs w:val="24"/>
        </w:rPr>
      </w:pPr>
      <w:hyperlink w:anchor="_Toc525913163" w:history="1">
        <w:r w:rsidR="00165E59" w:rsidRPr="003C15C6">
          <w:rPr>
            <w:rStyle w:val="Hyperlink"/>
            <w:b/>
            <w:bCs/>
            <w:noProof/>
            <w:lang w:val="de-DE"/>
          </w:rPr>
          <w:t>Schlüsselprobleme zu lösen</w:t>
        </w:r>
        <w:r w:rsidR="00165E59">
          <w:rPr>
            <w:noProof/>
            <w:webHidden/>
          </w:rPr>
          <w:tab/>
        </w:r>
        <w:r w:rsidR="00165E59">
          <w:rPr>
            <w:noProof/>
            <w:webHidden/>
          </w:rPr>
          <w:fldChar w:fldCharType="begin"/>
        </w:r>
        <w:r w:rsidR="00165E59">
          <w:rPr>
            <w:noProof/>
            <w:webHidden/>
          </w:rPr>
          <w:instrText xml:space="preserve"> PAGEREF _Toc525913163 \h </w:instrText>
        </w:r>
        <w:r w:rsidR="00165E59">
          <w:rPr>
            <w:noProof/>
            <w:webHidden/>
          </w:rPr>
        </w:r>
        <w:r w:rsidR="00165E59">
          <w:rPr>
            <w:noProof/>
            <w:webHidden/>
          </w:rPr>
          <w:fldChar w:fldCharType="separate"/>
        </w:r>
        <w:r w:rsidR="00371D29">
          <w:rPr>
            <w:noProof/>
            <w:webHidden/>
          </w:rPr>
          <w:t>16</w:t>
        </w:r>
        <w:r w:rsidR="00165E59">
          <w:rPr>
            <w:noProof/>
            <w:webHidden/>
          </w:rPr>
          <w:fldChar w:fldCharType="end"/>
        </w:r>
      </w:hyperlink>
    </w:p>
    <w:p w14:paraId="4AF234E5" w14:textId="5F1E1DE5" w:rsidR="00165E59" w:rsidRDefault="007E2487">
      <w:pPr>
        <w:pStyle w:val="TOC3"/>
        <w:tabs>
          <w:tab w:val="right" w:leader="dot" w:pos="9350"/>
        </w:tabs>
        <w:rPr>
          <w:rFonts w:eastAsiaTheme="minorEastAsia" w:cstheme="minorBidi"/>
          <w:noProof/>
          <w:sz w:val="24"/>
          <w:szCs w:val="24"/>
        </w:rPr>
      </w:pPr>
      <w:hyperlink w:anchor="_Toc525913164" w:history="1">
        <w:r w:rsidR="00165E59" w:rsidRPr="003C15C6">
          <w:rPr>
            <w:rStyle w:val="Hyperlink"/>
            <w:b/>
            <w:noProof/>
            <w:lang w:val="de-DE"/>
          </w:rPr>
          <w:t>Mission</w:t>
        </w:r>
        <w:r w:rsidR="00165E59">
          <w:rPr>
            <w:noProof/>
            <w:webHidden/>
          </w:rPr>
          <w:tab/>
        </w:r>
        <w:r w:rsidR="00165E59">
          <w:rPr>
            <w:noProof/>
            <w:webHidden/>
          </w:rPr>
          <w:fldChar w:fldCharType="begin"/>
        </w:r>
        <w:r w:rsidR="00165E59">
          <w:rPr>
            <w:noProof/>
            <w:webHidden/>
          </w:rPr>
          <w:instrText xml:space="preserve"> PAGEREF _Toc525913164 \h </w:instrText>
        </w:r>
        <w:r w:rsidR="00165E59">
          <w:rPr>
            <w:noProof/>
            <w:webHidden/>
          </w:rPr>
        </w:r>
        <w:r w:rsidR="00165E59">
          <w:rPr>
            <w:noProof/>
            <w:webHidden/>
          </w:rPr>
          <w:fldChar w:fldCharType="separate"/>
        </w:r>
        <w:r w:rsidR="00371D29">
          <w:rPr>
            <w:noProof/>
            <w:webHidden/>
          </w:rPr>
          <w:t>17</w:t>
        </w:r>
        <w:r w:rsidR="00165E59">
          <w:rPr>
            <w:noProof/>
            <w:webHidden/>
          </w:rPr>
          <w:fldChar w:fldCharType="end"/>
        </w:r>
      </w:hyperlink>
    </w:p>
    <w:p w14:paraId="48E40570" w14:textId="0A3B7617" w:rsidR="00165E59" w:rsidRDefault="007E2487">
      <w:pPr>
        <w:pStyle w:val="TOC3"/>
        <w:tabs>
          <w:tab w:val="right" w:leader="dot" w:pos="9350"/>
        </w:tabs>
        <w:rPr>
          <w:rFonts w:eastAsiaTheme="minorEastAsia" w:cstheme="minorBidi"/>
          <w:noProof/>
          <w:sz w:val="24"/>
          <w:szCs w:val="24"/>
        </w:rPr>
      </w:pPr>
      <w:hyperlink w:anchor="_Toc525913165" w:history="1">
        <w:r w:rsidR="00165E59" w:rsidRPr="003C15C6">
          <w:rPr>
            <w:rStyle w:val="Hyperlink"/>
            <w:b/>
            <w:bCs/>
            <w:noProof/>
            <w:lang w:val="de-DE"/>
          </w:rPr>
          <w:t>ecomx als Infrastruktur-Plattform</w:t>
        </w:r>
        <w:r w:rsidR="00165E59">
          <w:rPr>
            <w:noProof/>
            <w:webHidden/>
          </w:rPr>
          <w:tab/>
        </w:r>
        <w:r w:rsidR="00165E59">
          <w:rPr>
            <w:noProof/>
            <w:webHidden/>
          </w:rPr>
          <w:fldChar w:fldCharType="begin"/>
        </w:r>
        <w:r w:rsidR="00165E59">
          <w:rPr>
            <w:noProof/>
            <w:webHidden/>
          </w:rPr>
          <w:instrText xml:space="preserve"> PAGEREF _Toc525913165 \h </w:instrText>
        </w:r>
        <w:r w:rsidR="00165E59">
          <w:rPr>
            <w:noProof/>
            <w:webHidden/>
          </w:rPr>
        </w:r>
        <w:r w:rsidR="00165E59">
          <w:rPr>
            <w:noProof/>
            <w:webHidden/>
          </w:rPr>
          <w:fldChar w:fldCharType="separate"/>
        </w:r>
        <w:r w:rsidR="00371D29">
          <w:rPr>
            <w:noProof/>
            <w:webHidden/>
          </w:rPr>
          <w:t>17</w:t>
        </w:r>
        <w:r w:rsidR="00165E59">
          <w:rPr>
            <w:noProof/>
            <w:webHidden/>
          </w:rPr>
          <w:fldChar w:fldCharType="end"/>
        </w:r>
      </w:hyperlink>
    </w:p>
    <w:p w14:paraId="6EB18821" w14:textId="4C30CCC0" w:rsidR="00165E59" w:rsidRDefault="007E2487">
      <w:pPr>
        <w:pStyle w:val="TOC3"/>
        <w:tabs>
          <w:tab w:val="right" w:leader="dot" w:pos="9350"/>
        </w:tabs>
        <w:rPr>
          <w:rFonts w:eastAsiaTheme="minorEastAsia" w:cstheme="minorBidi"/>
          <w:noProof/>
          <w:sz w:val="24"/>
          <w:szCs w:val="24"/>
        </w:rPr>
      </w:pPr>
      <w:hyperlink w:anchor="_Toc525913166" w:history="1">
        <w:r w:rsidR="00165E59" w:rsidRPr="003C15C6">
          <w:rPr>
            <w:rStyle w:val="Hyperlink"/>
            <w:b/>
            <w:bCs/>
            <w:noProof/>
            <w:lang w:val="de-DE"/>
          </w:rPr>
          <w:t>Architektur</w:t>
        </w:r>
        <w:r w:rsidR="00165E59">
          <w:rPr>
            <w:noProof/>
            <w:webHidden/>
          </w:rPr>
          <w:tab/>
        </w:r>
        <w:r w:rsidR="00165E59">
          <w:rPr>
            <w:noProof/>
            <w:webHidden/>
          </w:rPr>
          <w:fldChar w:fldCharType="begin"/>
        </w:r>
        <w:r w:rsidR="00165E59">
          <w:rPr>
            <w:noProof/>
            <w:webHidden/>
          </w:rPr>
          <w:instrText xml:space="preserve"> PAGEREF _Toc525913166 \h </w:instrText>
        </w:r>
        <w:r w:rsidR="00165E59">
          <w:rPr>
            <w:noProof/>
            <w:webHidden/>
          </w:rPr>
        </w:r>
        <w:r w:rsidR="00165E59">
          <w:rPr>
            <w:noProof/>
            <w:webHidden/>
          </w:rPr>
          <w:fldChar w:fldCharType="separate"/>
        </w:r>
        <w:r w:rsidR="00371D29">
          <w:rPr>
            <w:noProof/>
            <w:webHidden/>
          </w:rPr>
          <w:t>18</w:t>
        </w:r>
        <w:r w:rsidR="00165E59">
          <w:rPr>
            <w:noProof/>
            <w:webHidden/>
          </w:rPr>
          <w:fldChar w:fldCharType="end"/>
        </w:r>
      </w:hyperlink>
    </w:p>
    <w:p w14:paraId="2BC05027" w14:textId="36B0E008" w:rsidR="00165E59" w:rsidRDefault="007E2487">
      <w:pPr>
        <w:pStyle w:val="TOC3"/>
        <w:tabs>
          <w:tab w:val="right" w:leader="dot" w:pos="9350"/>
        </w:tabs>
        <w:rPr>
          <w:rFonts w:eastAsiaTheme="minorEastAsia" w:cstheme="minorBidi"/>
          <w:noProof/>
          <w:sz w:val="24"/>
          <w:szCs w:val="24"/>
        </w:rPr>
      </w:pPr>
      <w:hyperlink w:anchor="_Toc525913167" w:history="1">
        <w:r w:rsidR="00165E59" w:rsidRPr="003C15C6">
          <w:rPr>
            <w:rStyle w:val="Hyperlink"/>
            <w:b/>
            <w:bCs/>
            <w:noProof/>
            <w:lang w:val="de-DE"/>
          </w:rPr>
          <w:t>ecomx Interoperabilitäts Lösung</w:t>
        </w:r>
        <w:r w:rsidR="00165E59">
          <w:rPr>
            <w:noProof/>
            <w:webHidden/>
          </w:rPr>
          <w:tab/>
        </w:r>
        <w:r w:rsidR="00165E59">
          <w:rPr>
            <w:noProof/>
            <w:webHidden/>
          </w:rPr>
          <w:fldChar w:fldCharType="begin"/>
        </w:r>
        <w:r w:rsidR="00165E59">
          <w:rPr>
            <w:noProof/>
            <w:webHidden/>
          </w:rPr>
          <w:instrText xml:space="preserve"> PAGEREF _Toc525913167 \h </w:instrText>
        </w:r>
        <w:r w:rsidR="00165E59">
          <w:rPr>
            <w:noProof/>
            <w:webHidden/>
          </w:rPr>
        </w:r>
        <w:r w:rsidR="00165E59">
          <w:rPr>
            <w:noProof/>
            <w:webHidden/>
          </w:rPr>
          <w:fldChar w:fldCharType="separate"/>
        </w:r>
        <w:r w:rsidR="00371D29">
          <w:rPr>
            <w:noProof/>
            <w:webHidden/>
          </w:rPr>
          <w:t>20</w:t>
        </w:r>
        <w:r w:rsidR="00165E59">
          <w:rPr>
            <w:noProof/>
            <w:webHidden/>
          </w:rPr>
          <w:fldChar w:fldCharType="end"/>
        </w:r>
      </w:hyperlink>
    </w:p>
    <w:p w14:paraId="0BCFACE1" w14:textId="2C400211" w:rsidR="00165E59" w:rsidRDefault="007E2487">
      <w:pPr>
        <w:pStyle w:val="TOC3"/>
        <w:tabs>
          <w:tab w:val="right" w:leader="dot" w:pos="9350"/>
        </w:tabs>
        <w:rPr>
          <w:rFonts w:eastAsiaTheme="minorEastAsia" w:cstheme="minorBidi"/>
          <w:noProof/>
          <w:sz w:val="24"/>
          <w:szCs w:val="24"/>
        </w:rPr>
      </w:pPr>
      <w:hyperlink w:anchor="_Toc525913168" w:history="1">
        <w:r w:rsidR="00165E59" w:rsidRPr="003C15C6">
          <w:rPr>
            <w:rStyle w:val="Hyperlink"/>
            <w:b/>
            <w:bCs/>
            <w:noProof/>
            <w:lang w:val="de-DE"/>
          </w:rPr>
          <w:t>ecomx Parallel Computing</w:t>
        </w:r>
        <w:r w:rsidR="00165E59">
          <w:rPr>
            <w:noProof/>
            <w:webHidden/>
          </w:rPr>
          <w:tab/>
        </w:r>
        <w:r w:rsidR="00165E59">
          <w:rPr>
            <w:noProof/>
            <w:webHidden/>
          </w:rPr>
          <w:fldChar w:fldCharType="begin"/>
        </w:r>
        <w:r w:rsidR="00165E59">
          <w:rPr>
            <w:noProof/>
            <w:webHidden/>
          </w:rPr>
          <w:instrText xml:space="preserve"> PAGEREF _Toc525913168 \h </w:instrText>
        </w:r>
        <w:r w:rsidR="00165E59">
          <w:rPr>
            <w:noProof/>
            <w:webHidden/>
          </w:rPr>
        </w:r>
        <w:r w:rsidR="00165E59">
          <w:rPr>
            <w:noProof/>
            <w:webHidden/>
          </w:rPr>
          <w:fldChar w:fldCharType="separate"/>
        </w:r>
        <w:r w:rsidR="00371D29">
          <w:rPr>
            <w:noProof/>
            <w:webHidden/>
          </w:rPr>
          <w:t>22</w:t>
        </w:r>
        <w:r w:rsidR="00165E59">
          <w:rPr>
            <w:noProof/>
            <w:webHidden/>
          </w:rPr>
          <w:fldChar w:fldCharType="end"/>
        </w:r>
      </w:hyperlink>
    </w:p>
    <w:p w14:paraId="3927FCDE" w14:textId="35B33491" w:rsidR="00165E59" w:rsidRDefault="007E2487">
      <w:pPr>
        <w:pStyle w:val="TOC3"/>
        <w:tabs>
          <w:tab w:val="right" w:leader="dot" w:pos="9350"/>
        </w:tabs>
        <w:rPr>
          <w:rFonts w:eastAsiaTheme="minorEastAsia" w:cstheme="minorBidi"/>
          <w:noProof/>
          <w:sz w:val="24"/>
          <w:szCs w:val="24"/>
        </w:rPr>
      </w:pPr>
      <w:hyperlink w:anchor="_Toc525913169" w:history="1">
        <w:r w:rsidR="00165E59" w:rsidRPr="003C15C6">
          <w:rPr>
            <w:rStyle w:val="Hyperlink"/>
            <w:b/>
            <w:bCs/>
            <w:noProof/>
            <w:lang w:val="de-DE"/>
          </w:rPr>
          <w:t>Kompatibilität mit ethereum</w:t>
        </w:r>
        <w:r w:rsidR="00165E59">
          <w:rPr>
            <w:noProof/>
            <w:webHidden/>
          </w:rPr>
          <w:tab/>
        </w:r>
        <w:r w:rsidR="00165E59">
          <w:rPr>
            <w:noProof/>
            <w:webHidden/>
          </w:rPr>
          <w:fldChar w:fldCharType="begin"/>
        </w:r>
        <w:r w:rsidR="00165E59">
          <w:rPr>
            <w:noProof/>
            <w:webHidden/>
          </w:rPr>
          <w:instrText xml:space="preserve"> PAGEREF _Toc525913169 \h </w:instrText>
        </w:r>
        <w:r w:rsidR="00165E59">
          <w:rPr>
            <w:noProof/>
            <w:webHidden/>
          </w:rPr>
        </w:r>
        <w:r w:rsidR="00165E59">
          <w:rPr>
            <w:noProof/>
            <w:webHidden/>
          </w:rPr>
          <w:fldChar w:fldCharType="separate"/>
        </w:r>
        <w:r w:rsidR="00371D29">
          <w:rPr>
            <w:noProof/>
            <w:webHidden/>
          </w:rPr>
          <w:t>23</w:t>
        </w:r>
        <w:r w:rsidR="00165E59">
          <w:rPr>
            <w:noProof/>
            <w:webHidden/>
          </w:rPr>
          <w:fldChar w:fldCharType="end"/>
        </w:r>
      </w:hyperlink>
    </w:p>
    <w:p w14:paraId="4E1CB547" w14:textId="5AC61CE0" w:rsidR="00165E59" w:rsidRDefault="007E2487">
      <w:pPr>
        <w:pStyle w:val="TOC3"/>
        <w:tabs>
          <w:tab w:val="right" w:leader="dot" w:pos="9350"/>
        </w:tabs>
        <w:rPr>
          <w:rFonts w:eastAsiaTheme="minorEastAsia" w:cstheme="minorBidi"/>
          <w:noProof/>
          <w:sz w:val="24"/>
          <w:szCs w:val="24"/>
        </w:rPr>
      </w:pPr>
      <w:hyperlink w:anchor="_Toc525913170" w:history="1">
        <w:r w:rsidR="00165E59" w:rsidRPr="003C15C6">
          <w:rPr>
            <w:rStyle w:val="Hyperlink"/>
            <w:b/>
            <w:bCs/>
            <w:noProof/>
            <w:lang w:val="de-DE"/>
          </w:rPr>
          <w:t>Software-Entwicklungswerkzeuge und Software-Bibliothek</w:t>
        </w:r>
        <w:r w:rsidR="00165E59">
          <w:rPr>
            <w:noProof/>
            <w:webHidden/>
          </w:rPr>
          <w:tab/>
        </w:r>
        <w:r w:rsidR="00165E59">
          <w:rPr>
            <w:noProof/>
            <w:webHidden/>
          </w:rPr>
          <w:fldChar w:fldCharType="begin"/>
        </w:r>
        <w:r w:rsidR="00165E59">
          <w:rPr>
            <w:noProof/>
            <w:webHidden/>
          </w:rPr>
          <w:instrText xml:space="preserve"> PAGEREF _Toc525913170 \h </w:instrText>
        </w:r>
        <w:r w:rsidR="00165E59">
          <w:rPr>
            <w:noProof/>
            <w:webHidden/>
          </w:rPr>
        </w:r>
        <w:r w:rsidR="00165E59">
          <w:rPr>
            <w:noProof/>
            <w:webHidden/>
          </w:rPr>
          <w:fldChar w:fldCharType="separate"/>
        </w:r>
        <w:r w:rsidR="00371D29">
          <w:rPr>
            <w:noProof/>
            <w:webHidden/>
          </w:rPr>
          <w:t>24</w:t>
        </w:r>
        <w:r w:rsidR="00165E59">
          <w:rPr>
            <w:noProof/>
            <w:webHidden/>
          </w:rPr>
          <w:fldChar w:fldCharType="end"/>
        </w:r>
      </w:hyperlink>
    </w:p>
    <w:p w14:paraId="3E633C76" w14:textId="4CF7748A" w:rsidR="00165E59" w:rsidRDefault="007E2487">
      <w:pPr>
        <w:pStyle w:val="TOC1"/>
        <w:tabs>
          <w:tab w:val="right" w:leader="dot" w:pos="9350"/>
        </w:tabs>
        <w:rPr>
          <w:rFonts w:eastAsiaTheme="minorEastAsia" w:cstheme="minorBidi"/>
          <w:b w:val="0"/>
          <w:bCs w:val="0"/>
          <w:i w:val="0"/>
          <w:iCs w:val="0"/>
          <w:noProof/>
        </w:rPr>
      </w:pPr>
      <w:hyperlink w:anchor="_Toc525913171" w:history="1">
        <w:r w:rsidR="00165E59" w:rsidRPr="003C15C6">
          <w:rPr>
            <w:rStyle w:val="Hyperlink"/>
            <w:noProof/>
            <w:lang w:val="de-DE"/>
          </w:rPr>
          <w:t>ecomx-Projekt Plan</w:t>
        </w:r>
        <w:r w:rsidR="00165E59">
          <w:rPr>
            <w:noProof/>
            <w:webHidden/>
          </w:rPr>
          <w:tab/>
        </w:r>
        <w:r w:rsidR="00165E59">
          <w:rPr>
            <w:noProof/>
            <w:webHidden/>
          </w:rPr>
          <w:fldChar w:fldCharType="begin"/>
        </w:r>
        <w:r w:rsidR="00165E59">
          <w:rPr>
            <w:noProof/>
            <w:webHidden/>
          </w:rPr>
          <w:instrText xml:space="preserve"> PAGEREF _Toc525913171 \h </w:instrText>
        </w:r>
        <w:r w:rsidR="00165E59">
          <w:rPr>
            <w:noProof/>
            <w:webHidden/>
          </w:rPr>
        </w:r>
        <w:r w:rsidR="00165E59">
          <w:rPr>
            <w:noProof/>
            <w:webHidden/>
          </w:rPr>
          <w:fldChar w:fldCharType="separate"/>
        </w:r>
        <w:r w:rsidR="00371D29">
          <w:rPr>
            <w:noProof/>
            <w:webHidden/>
          </w:rPr>
          <w:t>25</w:t>
        </w:r>
        <w:r w:rsidR="00165E59">
          <w:rPr>
            <w:noProof/>
            <w:webHidden/>
          </w:rPr>
          <w:fldChar w:fldCharType="end"/>
        </w:r>
      </w:hyperlink>
    </w:p>
    <w:p w14:paraId="00134247" w14:textId="192A9A39" w:rsidR="00165E59" w:rsidRDefault="007E2487">
      <w:pPr>
        <w:pStyle w:val="TOC3"/>
        <w:tabs>
          <w:tab w:val="right" w:leader="dot" w:pos="9350"/>
        </w:tabs>
        <w:rPr>
          <w:rFonts w:eastAsiaTheme="minorEastAsia" w:cstheme="minorBidi"/>
          <w:noProof/>
          <w:sz w:val="24"/>
          <w:szCs w:val="24"/>
        </w:rPr>
      </w:pPr>
      <w:hyperlink w:anchor="_Toc525913172" w:history="1">
        <w:r w:rsidR="00165E59" w:rsidRPr="003C15C6">
          <w:rPr>
            <w:rStyle w:val="Hyperlink"/>
            <w:b/>
            <w:bCs/>
            <w:noProof/>
            <w:lang w:val="de-DE"/>
          </w:rPr>
          <w:t>ecomx Community Beitrag</w:t>
        </w:r>
        <w:r w:rsidR="00165E59">
          <w:rPr>
            <w:noProof/>
            <w:webHidden/>
          </w:rPr>
          <w:tab/>
        </w:r>
        <w:r w:rsidR="00165E59">
          <w:rPr>
            <w:noProof/>
            <w:webHidden/>
          </w:rPr>
          <w:fldChar w:fldCharType="begin"/>
        </w:r>
        <w:r w:rsidR="00165E59">
          <w:rPr>
            <w:noProof/>
            <w:webHidden/>
          </w:rPr>
          <w:instrText xml:space="preserve"> PAGEREF _Toc525913172 \h </w:instrText>
        </w:r>
        <w:r w:rsidR="00165E59">
          <w:rPr>
            <w:noProof/>
            <w:webHidden/>
          </w:rPr>
        </w:r>
        <w:r w:rsidR="00165E59">
          <w:rPr>
            <w:noProof/>
            <w:webHidden/>
          </w:rPr>
          <w:fldChar w:fldCharType="separate"/>
        </w:r>
        <w:r w:rsidR="00371D29">
          <w:rPr>
            <w:noProof/>
            <w:webHidden/>
          </w:rPr>
          <w:t>25</w:t>
        </w:r>
        <w:r w:rsidR="00165E59">
          <w:rPr>
            <w:noProof/>
            <w:webHidden/>
          </w:rPr>
          <w:fldChar w:fldCharType="end"/>
        </w:r>
      </w:hyperlink>
    </w:p>
    <w:p w14:paraId="7DE2553D" w14:textId="34275821" w:rsidR="00165E59" w:rsidRDefault="007E2487">
      <w:pPr>
        <w:pStyle w:val="TOC3"/>
        <w:tabs>
          <w:tab w:val="right" w:leader="dot" w:pos="9350"/>
        </w:tabs>
        <w:rPr>
          <w:rFonts w:eastAsiaTheme="minorEastAsia" w:cstheme="minorBidi"/>
          <w:noProof/>
          <w:sz w:val="24"/>
          <w:szCs w:val="24"/>
        </w:rPr>
      </w:pPr>
      <w:hyperlink w:anchor="_Toc525913173" w:history="1">
        <w:r w:rsidR="00165E59" w:rsidRPr="003C15C6">
          <w:rPr>
            <w:rStyle w:val="Hyperlink"/>
            <w:b/>
            <w:bCs/>
            <w:noProof/>
            <w:lang w:val="de-DE"/>
          </w:rPr>
          <w:t>Mitglieder der ecomx-Gemeinschaft</w:t>
        </w:r>
        <w:r w:rsidR="00165E59">
          <w:rPr>
            <w:noProof/>
            <w:webHidden/>
          </w:rPr>
          <w:tab/>
        </w:r>
        <w:r w:rsidR="00165E59">
          <w:rPr>
            <w:noProof/>
            <w:webHidden/>
          </w:rPr>
          <w:fldChar w:fldCharType="begin"/>
        </w:r>
        <w:r w:rsidR="00165E59">
          <w:rPr>
            <w:noProof/>
            <w:webHidden/>
          </w:rPr>
          <w:instrText xml:space="preserve"> PAGEREF _Toc525913173 \h </w:instrText>
        </w:r>
        <w:r w:rsidR="00165E59">
          <w:rPr>
            <w:noProof/>
            <w:webHidden/>
          </w:rPr>
        </w:r>
        <w:r w:rsidR="00165E59">
          <w:rPr>
            <w:noProof/>
            <w:webHidden/>
          </w:rPr>
          <w:fldChar w:fldCharType="separate"/>
        </w:r>
        <w:r w:rsidR="00371D29">
          <w:rPr>
            <w:noProof/>
            <w:webHidden/>
          </w:rPr>
          <w:t>26</w:t>
        </w:r>
        <w:r w:rsidR="00165E59">
          <w:rPr>
            <w:noProof/>
            <w:webHidden/>
          </w:rPr>
          <w:fldChar w:fldCharType="end"/>
        </w:r>
      </w:hyperlink>
    </w:p>
    <w:p w14:paraId="6EECEEE2" w14:textId="386B52AD" w:rsidR="00165E59" w:rsidRDefault="007E2487">
      <w:pPr>
        <w:pStyle w:val="TOC3"/>
        <w:tabs>
          <w:tab w:val="right" w:leader="dot" w:pos="9350"/>
        </w:tabs>
        <w:rPr>
          <w:rFonts w:eastAsiaTheme="minorEastAsia" w:cstheme="minorBidi"/>
          <w:noProof/>
          <w:sz w:val="24"/>
          <w:szCs w:val="24"/>
        </w:rPr>
      </w:pPr>
      <w:hyperlink w:anchor="_Toc525913174" w:history="1">
        <w:r w:rsidR="00165E59" w:rsidRPr="003C15C6">
          <w:rPr>
            <w:rStyle w:val="Hyperlink"/>
            <w:b/>
            <w:bCs/>
            <w:noProof/>
            <w:lang w:val="de-DE"/>
          </w:rPr>
          <w:t>Die Bedeutung des eComX.org als DAO</w:t>
        </w:r>
        <w:r w:rsidR="00165E59">
          <w:rPr>
            <w:noProof/>
            <w:webHidden/>
          </w:rPr>
          <w:tab/>
        </w:r>
        <w:r w:rsidR="00165E59">
          <w:rPr>
            <w:noProof/>
            <w:webHidden/>
          </w:rPr>
          <w:fldChar w:fldCharType="begin"/>
        </w:r>
        <w:r w:rsidR="00165E59">
          <w:rPr>
            <w:noProof/>
            <w:webHidden/>
          </w:rPr>
          <w:instrText xml:space="preserve"> PAGEREF _Toc525913174 \h </w:instrText>
        </w:r>
        <w:r w:rsidR="00165E59">
          <w:rPr>
            <w:noProof/>
            <w:webHidden/>
          </w:rPr>
        </w:r>
        <w:r w:rsidR="00165E59">
          <w:rPr>
            <w:noProof/>
            <w:webHidden/>
          </w:rPr>
          <w:fldChar w:fldCharType="separate"/>
        </w:r>
        <w:r w:rsidR="00371D29">
          <w:rPr>
            <w:noProof/>
            <w:webHidden/>
          </w:rPr>
          <w:t>26</w:t>
        </w:r>
        <w:r w:rsidR="00165E59">
          <w:rPr>
            <w:noProof/>
            <w:webHidden/>
          </w:rPr>
          <w:fldChar w:fldCharType="end"/>
        </w:r>
      </w:hyperlink>
    </w:p>
    <w:p w14:paraId="129546F8" w14:textId="6DC514BF" w:rsidR="00165E59" w:rsidRDefault="007E2487">
      <w:pPr>
        <w:pStyle w:val="TOC1"/>
        <w:tabs>
          <w:tab w:val="right" w:leader="dot" w:pos="9350"/>
        </w:tabs>
        <w:rPr>
          <w:rFonts w:eastAsiaTheme="minorEastAsia" w:cstheme="minorBidi"/>
          <w:b w:val="0"/>
          <w:bCs w:val="0"/>
          <w:i w:val="0"/>
          <w:iCs w:val="0"/>
          <w:noProof/>
        </w:rPr>
      </w:pPr>
      <w:hyperlink w:anchor="_Toc525913175" w:history="1">
        <w:r w:rsidR="00165E59" w:rsidRPr="003C15C6">
          <w:rPr>
            <w:rStyle w:val="Hyperlink"/>
            <w:noProof/>
            <w:lang w:val="de-DE"/>
          </w:rPr>
          <w:t>Projekt Fahrplan</w:t>
        </w:r>
        <w:r w:rsidR="00165E59">
          <w:rPr>
            <w:noProof/>
            <w:webHidden/>
          </w:rPr>
          <w:tab/>
        </w:r>
        <w:r w:rsidR="00165E59">
          <w:rPr>
            <w:noProof/>
            <w:webHidden/>
          </w:rPr>
          <w:fldChar w:fldCharType="begin"/>
        </w:r>
        <w:r w:rsidR="00165E59">
          <w:rPr>
            <w:noProof/>
            <w:webHidden/>
          </w:rPr>
          <w:instrText xml:space="preserve"> PAGEREF _Toc525913175 \h </w:instrText>
        </w:r>
        <w:r w:rsidR="00165E59">
          <w:rPr>
            <w:noProof/>
            <w:webHidden/>
          </w:rPr>
        </w:r>
        <w:r w:rsidR="00165E59">
          <w:rPr>
            <w:noProof/>
            <w:webHidden/>
          </w:rPr>
          <w:fldChar w:fldCharType="separate"/>
        </w:r>
        <w:r w:rsidR="00371D29">
          <w:rPr>
            <w:noProof/>
            <w:webHidden/>
          </w:rPr>
          <w:t>27</w:t>
        </w:r>
        <w:r w:rsidR="00165E59">
          <w:rPr>
            <w:noProof/>
            <w:webHidden/>
          </w:rPr>
          <w:fldChar w:fldCharType="end"/>
        </w:r>
      </w:hyperlink>
    </w:p>
    <w:p w14:paraId="03D05D1B" w14:textId="41B6311A" w:rsidR="00165E59" w:rsidRDefault="007E2487">
      <w:pPr>
        <w:pStyle w:val="TOC1"/>
        <w:tabs>
          <w:tab w:val="right" w:leader="dot" w:pos="9350"/>
        </w:tabs>
        <w:rPr>
          <w:rFonts w:eastAsiaTheme="minorEastAsia" w:cstheme="minorBidi"/>
          <w:b w:val="0"/>
          <w:bCs w:val="0"/>
          <w:i w:val="0"/>
          <w:iCs w:val="0"/>
          <w:noProof/>
        </w:rPr>
      </w:pPr>
      <w:hyperlink w:anchor="_Toc525913176" w:history="1">
        <w:r w:rsidR="00165E59" w:rsidRPr="003C15C6">
          <w:rPr>
            <w:rStyle w:val="Hyperlink"/>
            <w:noProof/>
            <w:lang w:val="de-DE"/>
          </w:rPr>
          <w:t>ecomx Team</w:t>
        </w:r>
        <w:r w:rsidR="00165E59">
          <w:rPr>
            <w:noProof/>
            <w:webHidden/>
          </w:rPr>
          <w:tab/>
        </w:r>
        <w:r w:rsidR="00165E59">
          <w:rPr>
            <w:noProof/>
            <w:webHidden/>
          </w:rPr>
          <w:fldChar w:fldCharType="begin"/>
        </w:r>
        <w:r w:rsidR="00165E59">
          <w:rPr>
            <w:noProof/>
            <w:webHidden/>
          </w:rPr>
          <w:instrText xml:space="preserve"> PAGEREF _Toc525913176 \h </w:instrText>
        </w:r>
        <w:r w:rsidR="00165E59">
          <w:rPr>
            <w:noProof/>
            <w:webHidden/>
          </w:rPr>
        </w:r>
        <w:r w:rsidR="00165E59">
          <w:rPr>
            <w:noProof/>
            <w:webHidden/>
          </w:rPr>
          <w:fldChar w:fldCharType="separate"/>
        </w:r>
        <w:r w:rsidR="00371D29">
          <w:rPr>
            <w:noProof/>
            <w:webHidden/>
          </w:rPr>
          <w:t>30</w:t>
        </w:r>
        <w:r w:rsidR="00165E59">
          <w:rPr>
            <w:noProof/>
            <w:webHidden/>
          </w:rPr>
          <w:fldChar w:fldCharType="end"/>
        </w:r>
      </w:hyperlink>
    </w:p>
    <w:p w14:paraId="6B909372" w14:textId="180DE3AF" w:rsidR="00165E59" w:rsidRDefault="007E2487">
      <w:pPr>
        <w:pStyle w:val="TOC1"/>
        <w:tabs>
          <w:tab w:val="right" w:leader="dot" w:pos="9350"/>
        </w:tabs>
        <w:rPr>
          <w:rFonts w:eastAsiaTheme="minorEastAsia" w:cstheme="minorBidi"/>
          <w:b w:val="0"/>
          <w:bCs w:val="0"/>
          <w:i w:val="0"/>
          <w:iCs w:val="0"/>
          <w:noProof/>
        </w:rPr>
      </w:pPr>
      <w:hyperlink w:anchor="_Toc525913177" w:history="1">
        <w:r w:rsidR="00165E59" w:rsidRPr="003C15C6">
          <w:rPr>
            <w:rStyle w:val="Hyperlink"/>
            <w:noProof/>
            <w:lang w:val="de-DE"/>
          </w:rPr>
          <w:t>Unsere wachsende Gemeinschaft</w:t>
        </w:r>
        <w:r w:rsidR="00165E59">
          <w:rPr>
            <w:noProof/>
            <w:webHidden/>
          </w:rPr>
          <w:tab/>
        </w:r>
        <w:r w:rsidR="00165E59">
          <w:rPr>
            <w:noProof/>
            <w:webHidden/>
          </w:rPr>
          <w:fldChar w:fldCharType="begin"/>
        </w:r>
        <w:r w:rsidR="00165E59">
          <w:rPr>
            <w:noProof/>
            <w:webHidden/>
          </w:rPr>
          <w:instrText xml:space="preserve"> PAGEREF _Toc525913177 \h </w:instrText>
        </w:r>
        <w:r w:rsidR="00165E59">
          <w:rPr>
            <w:noProof/>
            <w:webHidden/>
          </w:rPr>
        </w:r>
        <w:r w:rsidR="00165E59">
          <w:rPr>
            <w:noProof/>
            <w:webHidden/>
          </w:rPr>
          <w:fldChar w:fldCharType="separate"/>
        </w:r>
        <w:r w:rsidR="00371D29">
          <w:rPr>
            <w:noProof/>
            <w:webHidden/>
          </w:rPr>
          <w:t>33</w:t>
        </w:r>
        <w:r w:rsidR="00165E59">
          <w:rPr>
            <w:noProof/>
            <w:webHidden/>
          </w:rPr>
          <w:fldChar w:fldCharType="end"/>
        </w:r>
      </w:hyperlink>
    </w:p>
    <w:p w14:paraId="247576ED" w14:textId="3FAE3A98" w:rsidR="00165E59" w:rsidRDefault="007E2487">
      <w:pPr>
        <w:pStyle w:val="TOC1"/>
        <w:tabs>
          <w:tab w:val="right" w:leader="dot" w:pos="9350"/>
        </w:tabs>
        <w:rPr>
          <w:rFonts w:eastAsiaTheme="minorEastAsia" w:cstheme="minorBidi"/>
          <w:b w:val="0"/>
          <w:bCs w:val="0"/>
          <w:i w:val="0"/>
          <w:iCs w:val="0"/>
          <w:noProof/>
        </w:rPr>
      </w:pPr>
      <w:hyperlink w:anchor="_Toc525913178" w:history="1">
        <w:r w:rsidR="00165E59" w:rsidRPr="003C15C6">
          <w:rPr>
            <w:rStyle w:val="Hyperlink"/>
            <w:noProof/>
            <w:lang w:val="de-DE"/>
          </w:rPr>
          <w:t>ecomx-Produkte</w:t>
        </w:r>
        <w:r w:rsidR="00165E59">
          <w:rPr>
            <w:noProof/>
            <w:webHidden/>
          </w:rPr>
          <w:tab/>
        </w:r>
        <w:r w:rsidR="00165E59">
          <w:rPr>
            <w:noProof/>
            <w:webHidden/>
          </w:rPr>
          <w:fldChar w:fldCharType="begin"/>
        </w:r>
        <w:r w:rsidR="00165E59">
          <w:rPr>
            <w:noProof/>
            <w:webHidden/>
          </w:rPr>
          <w:instrText xml:space="preserve"> PAGEREF _Toc525913178 \h </w:instrText>
        </w:r>
        <w:r w:rsidR="00165E59">
          <w:rPr>
            <w:noProof/>
            <w:webHidden/>
          </w:rPr>
        </w:r>
        <w:r w:rsidR="00165E59">
          <w:rPr>
            <w:noProof/>
            <w:webHidden/>
          </w:rPr>
          <w:fldChar w:fldCharType="separate"/>
        </w:r>
        <w:r w:rsidR="00371D29">
          <w:rPr>
            <w:noProof/>
            <w:webHidden/>
          </w:rPr>
          <w:t>34</w:t>
        </w:r>
        <w:r w:rsidR="00165E59">
          <w:rPr>
            <w:noProof/>
            <w:webHidden/>
          </w:rPr>
          <w:fldChar w:fldCharType="end"/>
        </w:r>
      </w:hyperlink>
    </w:p>
    <w:p w14:paraId="496014F9" w14:textId="26730469" w:rsidR="00165E59" w:rsidRDefault="007E2487">
      <w:pPr>
        <w:pStyle w:val="TOC3"/>
        <w:tabs>
          <w:tab w:val="right" w:leader="dot" w:pos="9350"/>
        </w:tabs>
        <w:rPr>
          <w:rFonts w:eastAsiaTheme="minorEastAsia" w:cstheme="minorBidi"/>
          <w:noProof/>
          <w:sz w:val="24"/>
          <w:szCs w:val="24"/>
        </w:rPr>
      </w:pPr>
      <w:hyperlink w:anchor="_Toc525913179" w:history="1">
        <w:r w:rsidR="00165E59" w:rsidRPr="003C15C6">
          <w:rPr>
            <w:rStyle w:val="Hyperlink"/>
            <w:b/>
            <w:bCs/>
            <w:noProof/>
            <w:lang w:val="de-DE"/>
          </w:rPr>
          <w:t xml:space="preserve">ecomx Welt Markt </w:t>
        </w:r>
        <w:r w:rsidR="00165E59" w:rsidRPr="003C15C6">
          <w:rPr>
            <w:rStyle w:val="Hyperlink"/>
            <w:noProof/>
            <w:lang w:val="de-DE"/>
          </w:rPr>
          <w:t xml:space="preserve"> </w:t>
        </w:r>
        <w:r w:rsidR="00165E59" w:rsidRPr="003C15C6">
          <w:rPr>
            <w:rStyle w:val="Hyperlink"/>
            <w:b/>
            <w:bCs/>
            <w:noProof/>
            <w:lang w:val="de-DE"/>
          </w:rPr>
          <w:t>www.eComX.world</w:t>
        </w:r>
        <w:r w:rsidR="00165E59">
          <w:rPr>
            <w:noProof/>
            <w:webHidden/>
          </w:rPr>
          <w:tab/>
        </w:r>
        <w:r w:rsidR="00165E59">
          <w:rPr>
            <w:noProof/>
            <w:webHidden/>
          </w:rPr>
          <w:fldChar w:fldCharType="begin"/>
        </w:r>
        <w:r w:rsidR="00165E59">
          <w:rPr>
            <w:noProof/>
            <w:webHidden/>
          </w:rPr>
          <w:instrText xml:space="preserve"> PAGEREF _Toc525913179 \h </w:instrText>
        </w:r>
        <w:r w:rsidR="00165E59">
          <w:rPr>
            <w:noProof/>
            <w:webHidden/>
          </w:rPr>
        </w:r>
        <w:r w:rsidR="00165E59">
          <w:rPr>
            <w:noProof/>
            <w:webHidden/>
          </w:rPr>
          <w:fldChar w:fldCharType="separate"/>
        </w:r>
        <w:r w:rsidR="00371D29">
          <w:rPr>
            <w:noProof/>
            <w:webHidden/>
          </w:rPr>
          <w:t>34</w:t>
        </w:r>
        <w:r w:rsidR="00165E59">
          <w:rPr>
            <w:noProof/>
            <w:webHidden/>
          </w:rPr>
          <w:fldChar w:fldCharType="end"/>
        </w:r>
      </w:hyperlink>
    </w:p>
    <w:p w14:paraId="06117B1D" w14:textId="4451AFA1" w:rsidR="00165E59" w:rsidRDefault="007E2487">
      <w:pPr>
        <w:pStyle w:val="TOC3"/>
        <w:tabs>
          <w:tab w:val="right" w:leader="dot" w:pos="9350"/>
        </w:tabs>
        <w:rPr>
          <w:rFonts w:eastAsiaTheme="minorEastAsia" w:cstheme="minorBidi"/>
          <w:noProof/>
          <w:sz w:val="24"/>
          <w:szCs w:val="24"/>
        </w:rPr>
      </w:pPr>
      <w:hyperlink w:anchor="_Toc525913180" w:history="1">
        <w:r w:rsidR="00165E59" w:rsidRPr="003C15C6">
          <w:rPr>
            <w:rStyle w:val="Hyperlink"/>
            <w:b/>
            <w:bCs/>
            <w:noProof/>
            <w:lang w:val="de-DE"/>
          </w:rPr>
          <w:t>ecomx Dapp Store</w:t>
        </w:r>
        <w:r w:rsidR="00165E59">
          <w:rPr>
            <w:noProof/>
            <w:webHidden/>
          </w:rPr>
          <w:tab/>
        </w:r>
        <w:r w:rsidR="00165E59">
          <w:rPr>
            <w:noProof/>
            <w:webHidden/>
          </w:rPr>
          <w:fldChar w:fldCharType="begin"/>
        </w:r>
        <w:r w:rsidR="00165E59">
          <w:rPr>
            <w:noProof/>
            <w:webHidden/>
          </w:rPr>
          <w:instrText xml:space="preserve"> PAGEREF _Toc525913180 \h </w:instrText>
        </w:r>
        <w:r w:rsidR="00165E59">
          <w:rPr>
            <w:noProof/>
            <w:webHidden/>
          </w:rPr>
        </w:r>
        <w:r w:rsidR="00165E59">
          <w:rPr>
            <w:noProof/>
            <w:webHidden/>
          </w:rPr>
          <w:fldChar w:fldCharType="separate"/>
        </w:r>
        <w:r w:rsidR="00371D29">
          <w:rPr>
            <w:noProof/>
            <w:webHidden/>
          </w:rPr>
          <w:t>38</w:t>
        </w:r>
        <w:r w:rsidR="00165E59">
          <w:rPr>
            <w:noProof/>
            <w:webHidden/>
          </w:rPr>
          <w:fldChar w:fldCharType="end"/>
        </w:r>
      </w:hyperlink>
    </w:p>
    <w:p w14:paraId="67ACB52A" w14:textId="7A01E9C7" w:rsidR="00165E59" w:rsidRDefault="007E2487">
      <w:pPr>
        <w:pStyle w:val="TOC3"/>
        <w:tabs>
          <w:tab w:val="right" w:leader="dot" w:pos="9350"/>
        </w:tabs>
        <w:rPr>
          <w:rFonts w:eastAsiaTheme="minorEastAsia" w:cstheme="minorBidi"/>
          <w:noProof/>
          <w:sz w:val="24"/>
          <w:szCs w:val="24"/>
        </w:rPr>
      </w:pPr>
      <w:hyperlink w:anchor="_Toc525913181" w:history="1">
        <w:r w:rsidR="00165E59" w:rsidRPr="003C15C6">
          <w:rPr>
            <w:rStyle w:val="Hyperlink"/>
            <w:b/>
            <w:bCs/>
            <w:noProof/>
            <w:lang w:val="de-DE"/>
          </w:rPr>
          <w:t>ecomx blockchain</w:t>
        </w:r>
        <w:r w:rsidR="00165E59">
          <w:rPr>
            <w:noProof/>
            <w:webHidden/>
          </w:rPr>
          <w:tab/>
        </w:r>
        <w:r w:rsidR="00165E59">
          <w:rPr>
            <w:noProof/>
            <w:webHidden/>
          </w:rPr>
          <w:fldChar w:fldCharType="begin"/>
        </w:r>
        <w:r w:rsidR="00165E59">
          <w:rPr>
            <w:noProof/>
            <w:webHidden/>
          </w:rPr>
          <w:instrText xml:space="preserve"> PAGEREF _Toc525913181 \h </w:instrText>
        </w:r>
        <w:r w:rsidR="00165E59">
          <w:rPr>
            <w:noProof/>
            <w:webHidden/>
          </w:rPr>
        </w:r>
        <w:r w:rsidR="00165E59">
          <w:rPr>
            <w:noProof/>
            <w:webHidden/>
          </w:rPr>
          <w:fldChar w:fldCharType="separate"/>
        </w:r>
        <w:r w:rsidR="00371D29">
          <w:rPr>
            <w:noProof/>
            <w:webHidden/>
          </w:rPr>
          <w:t>39</w:t>
        </w:r>
        <w:r w:rsidR="00165E59">
          <w:rPr>
            <w:noProof/>
            <w:webHidden/>
          </w:rPr>
          <w:fldChar w:fldCharType="end"/>
        </w:r>
      </w:hyperlink>
    </w:p>
    <w:p w14:paraId="67AEFDD9" w14:textId="5DC15317" w:rsidR="00165E59" w:rsidRDefault="007E2487">
      <w:pPr>
        <w:pStyle w:val="TOC3"/>
        <w:tabs>
          <w:tab w:val="right" w:leader="dot" w:pos="9350"/>
        </w:tabs>
        <w:rPr>
          <w:rFonts w:eastAsiaTheme="minorEastAsia" w:cstheme="minorBidi"/>
          <w:noProof/>
          <w:sz w:val="24"/>
          <w:szCs w:val="24"/>
        </w:rPr>
      </w:pPr>
      <w:hyperlink w:anchor="_Toc525913182" w:history="1">
        <w:r w:rsidR="00165E59" w:rsidRPr="003C15C6">
          <w:rPr>
            <w:rStyle w:val="Hyperlink"/>
            <w:b/>
            <w:bCs/>
            <w:noProof/>
            <w:lang w:val="de-DE"/>
          </w:rPr>
          <w:t>ecomx Token</w:t>
        </w:r>
        <w:r w:rsidR="00165E59">
          <w:rPr>
            <w:noProof/>
            <w:webHidden/>
          </w:rPr>
          <w:tab/>
        </w:r>
        <w:r w:rsidR="00165E59">
          <w:rPr>
            <w:noProof/>
            <w:webHidden/>
          </w:rPr>
          <w:fldChar w:fldCharType="begin"/>
        </w:r>
        <w:r w:rsidR="00165E59">
          <w:rPr>
            <w:noProof/>
            <w:webHidden/>
          </w:rPr>
          <w:instrText xml:space="preserve"> PAGEREF _Toc525913182 \h </w:instrText>
        </w:r>
        <w:r w:rsidR="00165E59">
          <w:rPr>
            <w:noProof/>
            <w:webHidden/>
          </w:rPr>
        </w:r>
        <w:r w:rsidR="00165E59">
          <w:rPr>
            <w:noProof/>
            <w:webHidden/>
          </w:rPr>
          <w:fldChar w:fldCharType="separate"/>
        </w:r>
        <w:r w:rsidR="00371D29">
          <w:rPr>
            <w:noProof/>
            <w:webHidden/>
          </w:rPr>
          <w:t>39</w:t>
        </w:r>
        <w:r w:rsidR="00165E59">
          <w:rPr>
            <w:noProof/>
            <w:webHidden/>
          </w:rPr>
          <w:fldChar w:fldCharType="end"/>
        </w:r>
      </w:hyperlink>
    </w:p>
    <w:p w14:paraId="3F4D55C2" w14:textId="21899D9F" w:rsidR="00165E59" w:rsidRDefault="007E2487">
      <w:pPr>
        <w:pStyle w:val="TOC1"/>
        <w:tabs>
          <w:tab w:val="right" w:leader="dot" w:pos="9350"/>
        </w:tabs>
        <w:rPr>
          <w:rFonts w:eastAsiaTheme="minorEastAsia" w:cstheme="minorBidi"/>
          <w:b w:val="0"/>
          <w:bCs w:val="0"/>
          <w:i w:val="0"/>
          <w:iCs w:val="0"/>
          <w:noProof/>
        </w:rPr>
      </w:pPr>
      <w:hyperlink w:anchor="_Toc525913183" w:history="1">
        <w:r w:rsidR="00165E59" w:rsidRPr="003C15C6">
          <w:rPr>
            <w:rStyle w:val="Hyperlink"/>
            <w:noProof/>
            <w:lang w:val="de-DE"/>
          </w:rPr>
          <w:t>ecomx Token Distribution</w:t>
        </w:r>
        <w:r w:rsidR="00165E59">
          <w:rPr>
            <w:noProof/>
            <w:webHidden/>
          </w:rPr>
          <w:tab/>
        </w:r>
        <w:r w:rsidR="00165E59">
          <w:rPr>
            <w:noProof/>
            <w:webHidden/>
          </w:rPr>
          <w:fldChar w:fldCharType="begin"/>
        </w:r>
        <w:r w:rsidR="00165E59">
          <w:rPr>
            <w:noProof/>
            <w:webHidden/>
          </w:rPr>
          <w:instrText xml:space="preserve"> PAGEREF _Toc525913183 \h </w:instrText>
        </w:r>
        <w:r w:rsidR="00165E59">
          <w:rPr>
            <w:noProof/>
            <w:webHidden/>
          </w:rPr>
        </w:r>
        <w:r w:rsidR="00165E59">
          <w:rPr>
            <w:noProof/>
            <w:webHidden/>
          </w:rPr>
          <w:fldChar w:fldCharType="separate"/>
        </w:r>
        <w:r w:rsidR="00371D29">
          <w:rPr>
            <w:noProof/>
            <w:webHidden/>
          </w:rPr>
          <w:t>42</w:t>
        </w:r>
        <w:r w:rsidR="00165E59">
          <w:rPr>
            <w:noProof/>
            <w:webHidden/>
          </w:rPr>
          <w:fldChar w:fldCharType="end"/>
        </w:r>
      </w:hyperlink>
    </w:p>
    <w:p w14:paraId="14DFCAD9" w14:textId="7496A31D" w:rsidR="00165E59" w:rsidRDefault="007E2487">
      <w:pPr>
        <w:pStyle w:val="TOC3"/>
        <w:tabs>
          <w:tab w:val="right" w:leader="dot" w:pos="9350"/>
        </w:tabs>
        <w:rPr>
          <w:rFonts w:eastAsiaTheme="minorEastAsia" w:cstheme="minorBidi"/>
          <w:noProof/>
          <w:sz w:val="24"/>
          <w:szCs w:val="24"/>
        </w:rPr>
      </w:pPr>
      <w:hyperlink w:anchor="_Toc525913184" w:history="1">
        <w:r w:rsidR="00165E59" w:rsidRPr="003C15C6">
          <w:rPr>
            <w:rStyle w:val="Hyperlink"/>
            <w:noProof/>
            <w:lang w:val="de-DE"/>
          </w:rPr>
          <w:t>Token Sale-Phase 1</w:t>
        </w:r>
        <w:r w:rsidR="00165E59">
          <w:rPr>
            <w:noProof/>
            <w:webHidden/>
          </w:rPr>
          <w:tab/>
        </w:r>
        <w:r w:rsidR="00165E59">
          <w:rPr>
            <w:noProof/>
            <w:webHidden/>
          </w:rPr>
          <w:fldChar w:fldCharType="begin"/>
        </w:r>
        <w:r w:rsidR="00165E59">
          <w:rPr>
            <w:noProof/>
            <w:webHidden/>
          </w:rPr>
          <w:instrText xml:space="preserve"> PAGEREF _Toc525913184 \h </w:instrText>
        </w:r>
        <w:r w:rsidR="00165E59">
          <w:rPr>
            <w:noProof/>
            <w:webHidden/>
          </w:rPr>
        </w:r>
        <w:r w:rsidR="00165E59">
          <w:rPr>
            <w:noProof/>
            <w:webHidden/>
          </w:rPr>
          <w:fldChar w:fldCharType="separate"/>
        </w:r>
        <w:r w:rsidR="00371D29">
          <w:rPr>
            <w:noProof/>
            <w:webHidden/>
          </w:rPr>
          <w:t>42</w:t>
        </w:r>
        <w:r w:rsidR="00165E59">
          <w:rPr>
            <w:noProof/>
            <w:webHidden/>
          </w:rPr>
          <w:fldChar w:fldCharType="end"/>
        </w:r>
      </w:hyperlink>
    </w:p>
    <w:p w14:paraId="6875925D" w14:textId="5F994933" w:rsidR="00165E59" w:rsidRDefault="007E2487">
      <w:pPr>
        <w:pStyle w:val="TOC3"/>
        <w:tabs>
          <w:tab w:val="right" w:leader="dot" w:pos="9350"/>
        </w:tabs>
        <w:rPr>
          <w:rFonts w:eastAsiaTheme="minorEastAsia" w:cstheme="minorBidi"/>
          <w:noProof/>
          <w:sz w:val="24"/>
          <w:szCs w:val="24"/>
        </w:rPr>
      </w:pPr>
      <w:hyperlink w:anchor="_Toc525913185" w:history="1">
        <w:r w:rsidR="00165E59" w:rsidRPr="003C15C6">
          <w:rPr>
            <w:rStyle w:val="Hyperlink"/>
            <w:noProof/>
            <w:lang w:val="de-DE"/>
          </w:rPr>
          <w:t>Token Sale-Phase 2</w:t>
        </w:r>
        <w:r w:rsidR="00165E59">
          <w:rPr>
            <w:noProof/>
            <w:webHidden/>
          </w:rPr>
          <w:tab/>
        </w:r>
        <w:r w:rsidR="00165E59">
          <w:rPr>
            <w:noProof/>
            <w:webHidden/>
          </w:rPr>
          <w:fldChar w:fldCharType="begin"/>
        </w:r>
        <w:r w:rsidR="00165E59">
          <w:rPr>
            <w:noProof/>
            <w:webHidden/>
          </w:rPr>
          <w:instrText xml:space="preserve"> PAGEREF _Toc525913185 \h </w:instrText>
        </w:r>
        <w:r w:rsidR="00165E59">
          <w:rPr>
            <w:noProof/>
            <w:webHidden/>
          </w:rPr>
        </w:r>
        <w:r w:rsidR="00165E59">
          <w:rPr>
            <w:noProof/>
            <w:webHidden/>
          </w:rPr>
          <w:fldChar w:fldCharType="separate"/>
        </w:r>
        <w:r w:rsidR="00371D29">
          <w:rPr>
            <w:noProof/>
            <w:webHidden/>
          </w:rPr>
          <w:t>42</w:t>
        </w:r>
        <w:r w:rsidR="00165E59">
          <w:rPr>
            <w:noProof/>
            <w:webHidden/>
          </w:rPr>
          <w:fldChar w:fldCharType="end"/>
        </w:r>
      </w:hyperlink>
    </w:p>
    <w:p w14:paraId="017CE815" w14:textId="2DE49A4C" w:rsidR="00165E59" w:rsidRDefault="007E2487">
      <w:pPr>
        <w:pStyle w:val="TOC3"/>
        <w:tabs>
          <w:tab w:val="right" w:leader="dot" w:pos="9350"/>
        </w:tabs>
        <w:rPr>
          <w:rFonts w:eastAsiaTheme="minorEastAsia" w:cstheme="minorBidi"/>
          <w:noProof/>
          <w:sz w:val="24"/>
          <w:szCs w:val="24"/>
        </w:rPr>
      </w:pPr>
      <w:hyperlink w:anchor="_Toc525913186" w:history="1">
        <w:r w:rsidR="00165E59" w:rsidRPr="003C15C6">
          <w:rPr>
            <w:rStyle w:val="Hyperlink"/>
            <w:noProof/>
            <w:lang w:val="de-DE"/>
          </w:rPr>
          <w:t>Token Sale-Phase 3</w:t>
        </w:r>
        <w:r w:rsidR="00165E59">
          <w:rPr>
            <w:noProof/>
            <w:webHidden/>
          </w:rPr>
          <w:tab/>
        </w:r>
        <w:r w:rsidR="00165E59">
          <w:rPr>
            <w:noProof/>
            <w:webHidden/>
          </w:rPr>
          <w:fldChar w:fldCharType="begin"/>
        </w:r>
        <w:r w:rsidR="00165E59">
          <w:rPr>
            <w:noProof/>
            <w:webHidden/>
          </w:rPr>
          <w:instrText xml:space="preserve"> PAGEREF _Toc525913186 \h </w:instrText>
        </w:r>
        <w:r w:rsidR="00165E59">
          <w:rPr>
            <w:noProof/>
            <w:webHidden/>
          </w:rPr>
        </w:r>
        <w:r w:rsidR="00165E59">
          <w:rPr>
            <w:noProof/>
            <w:webHidden/>
          </w:rPr>
          <w:fldChar w:fldCharType="separate"/>
        </w:r>
        <w:r w:rsidR="00371D29">
          <w:rPr>
            <w:noProof/>
            <w:webHidden/>
          </w:rPr>
          <w:t>43</w:t>
        </w:r>
        <w:r w:rsidR="00165E59">
          <w:rPr>
            <w:noProof/>
            <w:webHidden/>
          </w:rPr>
          <w:fldChar w:fldCharType="end"/>
        </w:r>
      </w:hyperlink>
    </w:p>
    <w:p w14:paraId="2FE02F7E" w14:textId="3BB9B389" w:rsidR="00165E59" w:rsidRDefault="007E2487">
      <w:pPr>
        <w:pStyle w:val="TOC3"/>
        <w:tabs>
          <w:tab w:val="right" w:leader="dot" w:pos="9350"/>
        </w:tabs>
        <w:rPr>
          <w:rFonts w:eastAsiaTheme="minorEastAsia" w:cstheme="minorBidi"/>
          <w:noProof/>
          <w:sz w:val="24"/>
          <w:szCs w:val="24"/>
        </w:rPr>
      </w:pPr>
      <w:hyperlink w:anchor="_Toc525913187" w:history="1">
        <w:r w:rsidR="00165E59" w:rsidRPr="003C15C6">
          <w:rPr>
            <w:rStyle w:val="Hyperlink"/>
            <w:noProof/>
            <w:lang w:val="de-DE"/>
          </w:rPr>
          <w:t>Management und Berater behält sich</w:t>
        </w:r>
        <w:r w:rsidR="00165E59">
          <w:rPr>
            <w:noProof/>
            <w:webHidden/>
          </w:rPr>
          <w:tab/>
        </w:r>
        <w:r w:rsidR="00165E59">
          <w:rPr>
            <w:noProof/>
            <w:webHidden/>
          </w:rPr>
          <w:fldChar w:fldCharType="begin"/>
        </w:r>
        <w:r w:rsidR="00165E59">
          <w:rPr>
            <w:noProof/>
            <w:webHidden/>
          </w:rPr>
          <w:instrText xml:space="preserve"> PAGEREF _Toc525913187 \h </w:instrText>
        </w:r>
        <w:r w:rsidR="00165E59">
          <w:rPr>
            <w:noProof/>
            <w:webHidden/>
          </w:rPr>
        </w:r>
        <w:r w:rsidR="00165E59">
          <w:rPr>
            <w:noProof/>
            <w:webHidden/>
          </w:rPr>
          <w:fldChar w:fldCharType="separate"/>
        </w:r>
        <w:r w:rsidR="00371D29">
          <w:rPr>
            <w:noProof/>
            <w:webHidden/>
          </w:rPr>
          <w:t>43</w:t>
        </w:r>
        <w:r w:rsidR="00165E59">
          <w:rPr>
            <w:noProof/>
            <w:webHidden/>
          </w:rPr>
          <w:fldChar w:fldCharType="end"/>
        </w:r>
      </w:hyperlink>
    </w:p>
    <w:p w14:paraId="468AC1A7" w14:textId="724940C0" w:rsidR="00165E59" w:rsidRDefault="007E2487">
      <w:pPr>
        <w:pStyle w:val="TOC3"/>
        <w:tabs>
          <w:tab w:val="right" w:leader="dot" w:pos="9350"/>
        </w:tabs>
        <w:rPr>
          <w:rFonts w:eastAsiaTheme="minorEastAsia" w:cstheme="minorBidi"/>
          <w:noProof/>
          <w:sz w:val="24"/>
          <w:szCs w:val="24"/>
        </w:rPr>
      </w:pPr>
      <w:hyperlink w:anchor="_Toc525913188" w:history="1">
        <w:r w:rsidR="00165E59" w:rsidRPr="003C15C6">
          <w:rPr>
            <w:rStyle w:val="Hyperlink"/>
            <w:noProof/>
            <w:lang w:val="de-DE"/>
          </w:rPr>
          <w:t>Partners Program</w:t>
        </w:r>
        <w:r w:rsidR="00165E59">
          <w:rPr>
            <w:noProof/>
            <w:webHidden/>
          </w:rPr>
          <w:tab/>
        </w:r>
        <w:r w:rsidR="00165E59">
          <w:rPr>
            <w:noProof/>
            <w:webHidden/>
          </w:rPr>
          <w:fldChar w:fldCharType="begin"/>
        </w:r>
        <w:r w:rsidR="00165E59">
          <w:rPr>
            <w:noProof/>
            <w:webHidden/>
          </w:rPr>
          <w:instrText xml:space="preserve"> PAGEREF _Toc525913188 \h </w:instrText>
        </w:r>
        <w:r w:rsidR="00165E59">
          <w:rPr>
            <w:noProof/>
            <w:webHidden/>
          </w:rPr>
        </w:r>
        <w:r w:rsidR="00165E59">
          <w:rPr>
            <w:noProof/>
            <w:webHidden/>
          </w:rPr>
          <w:fldChar w:fldCharType="separate"/>
        </w:r>
        <w:r w:rsidR="00371D29">
          <w:rPr>
            <w:noProof/>
            <w:webHidden/>
          </w:rPr>
          <w:t>43</w:t>
        </w:r>
        <w:r w:rsidR="00165E59">
          <w:rPr>
            <w:noProof/>
            <w:webHidden/>
          </w:rPr>
          <w:fldChar w:fldCharType="end"/>
        </w:r>
      </w:hyperlink>
    </w:p>
    <w:p w14:paraId="5433F095" w14:textId="3BC11A6D" w:rsidR="00165E59" w:rsidRDefault="007E2487">
      <w:pPr>
        <w:pStyle w:val="TOC3"/>
        <w:tabs>
          <w:tab w:val="right" w:leader="dot" w:pos="9350"/>
        </w:tabs>
        <w:rPr>
          <w:rFonts w:eastAsiaTheme="minorEastAsia" w:cstheme="minorBidi"/>
          <w:noProof/>
          <w:sz w:val="24"/>
          <w:szCs w:val="24"/>
        </w:rPr>
      </w:pPr>
      <w:hyperlink w:anchor="_Toc525913189" w:history="1">
        <w:r w:rsidR="00165E59" w:rsidRPr="003C15C6">
          <w:rPr>
            <w:rStyle w:val="Hyperlink"/>
            <w:noProof/>
            <w:lang w:val="de-DE"/>
          </w:rPr>
          <w:t>Angels &amp; BROKERS (sponsorenprogramm)</w:t>
        </w:r>
        <w:r w:rsidR="00165E59">
          <w:rPr>
            <w:noProof/>
            <w:webHidden/>
          </w:rPr>
          <w:tab/>
        </w:r>
        <w:r w:rsidR="00165E59">
          <w:rPr>
            <w:noProof/>
            <w:webHidden/>
          </w:rPr>
          <w:fldChar w:fldCharType="begin"/>
        </w:r>
        <w:r w:rsidR="00165E59">
          <w:rPr>
            <w:noProof/>
            <w:webHidden/>
          </w:rPr>
          <w:instrText xml:space="preserve"> PAGEREF _Toc525913189 \h </w:instrText>
        </w:r>
        <w:r w:rsidR="00165E59">
          <w:rPr>
            <w:noProof/>
            <w:webHidden/>
          </w:rPr>
        </w:r>
        <w:r w:rsidR="00165E59">
          <w:rPr>
            <w:noProof/>
            <w:webHidden/>
          </w:rPr>
          <w:fldChar w:fldCharType="separate"/>
        </w:r>
        <w:r w:rsidR="00371D29">
          <w:rPr>
            <w:noProof/>
            <w:webHidden/>
          </w:rPr>
          <w:t>43</w:t>
        </w:r>
        <w:r w:rsidR="00165E59">
          <w:rPr>
            <w:noProof/>
            <w:webHidden/>
          </w:rPr>
          <w:fldChar w:fldCharType="end"/>
        </w:r>
      </w:hyperlink>
    </w:p>
    <w:p w14:paraId="67A15C3E" w14:textId="29EB9E16" w:rsidR="00165E59" w:rsidRDefault="007E2487">
      <w:pPr>
        <w:pStyle w:val="TOC3"/>
        <w:tabs>
          <w:tab w:val="right" w:leader="dot" w:pos="9350"/>
        </w:tabs>
        <w:rPr>
          <w:rFonts w:eastAsiaTheme="minorEastAsia" w:cstheme="minorBidi"/>
          <w:noProof/>
          <w:sz w:val="24"/>
          <w:szCs w:val="24"/>
        </w:rPr>
      </w:pPr>
      <w:hyperlink w:anchor="_Toc525913190" w:history="1">
        <w:r w:rsidR="00165E59" w:rsidRPr="003C15C6">
          <w:rPr>
            <w:rStyle w:val="Hyperlink"/>
            <w:noProof/>
            <w:lang w:val="de-DE"/>
          </w:rPr>
          <w:t>Bounty und airdrop Reserven</w:t>
        </w:r>
        <w:r w:rsidR="00165E59">
          <w:rPr>
            <w:noProof/>
            <w:webHidden/>
          </w:rPr>
          <w:tab/>
        </w:r>
        <w:r w:rsidR="00165E59">
          <w:rPr>
            <w:noProof/>
            <w:webHidden/>
          </w:rPr>
          <w:fldChar w:fldCharType="begin"/>
        </w:r>
        <w:r w:rsidR="00165E59">
          <w:rPr>
            <w:noProof/>
            <w:webHidden/>
          </w:rPr>
          <w:instrText xml:space="preserve"> PAGEREF _Toc525913190 \h </w:instrText>
        </w:r>
        <w:r w:rsidR="00165E59">
          <w:rPr>
            <w:noProof/>
            <w:webHidden/>
          </w:rPr>
        </w:r>
        <w:r w:rsidR="00165E59">
          <w:rPr>
            <w:noProof/>
            <w:webHidden/>
          </w:rPr>
          <w:fldChar w:fldCharType="separate"/>
        </w:r>
        <w:r w:rsidR="00371D29">
          <w:rPr>
            <w:noProof/>
            <w:webHidden/>
          </w:rPr>
          <w:t>43</w:t>
        </w:r>
        <w:r w:rsidR="00165E59">
          <w:rPr>
            <w:noProof/>
            <w:webHidden/>
          </w:rPr>
          <w:fldChar w:fldCharType="end"/>
        </w:r>
      </w:hyperlink>
    </w:p>
    <w:p w14:paraId="345CA7BE" w14:textId="12C057FD" w:rsidR="00165E59" w:rsidRDefault="007E2487">
      <w:pPr>
        <w:pStyle w:val="TOC3"/>
        <w:tabs>
          <w:tab w:val="right" w:leader="dot" w:pos="9350"/>
        </w:tabs>
        <w:rPr>
          <w:rFonts w:eastAsiaTheme="minorEastAsia" w:cstheme="minorBidi"/>
          <w:noProof/>
          <w:sz w:val="24"/>
          <w:szCs w:val="24"/>
        </w:rPr>
      </w:pPr>
      <w:hyperlink w:anchor="_Toc525913191" w:history="1">
        <w:r w:rsidR="00165E59" w:rsidRPr="003C15C6">
          <w:rPr>
            <w:rStyle w:val="Hyperlink"/>
            <w:noProof/>
            <w:lang w:val="de-DE"/>
          </w:rPr>
          <w:t>Gründer</w:t>
        </w:r>
        <w:r w:rsidR="00165E59">
          <w:rPr>
            <w:noProof/>
            <w:webHidden/>
          </w:rPr>
          <w:tab/>
        </w:r>
        <w:r w:rsidR="00165E59">
          <w:rPr>
            <w:noProof/>
            <w:webHidden/>
          </w:rPr>
          <w:fldChar w:fldCharType="begin"/>
        </w:r>
        <w:r w:rsidR="00165E59">
          <w:rPr>
            <w:noProof/>
            <w:webHidden/>
          </w:rPr>
          <w:instrText xml:space="preserve"> PAGEREF _Toc525913191 \h </w:instrText>
        </w:r>
        <w:r w:rsidR="00165E59">
          <w:rPr>
            <w:noProof/>
            <w:webHidden/>
          </w:rPr>
        </w:r>
        <w:r w:rsidR="00165E59">
          <w:rPr>
            <w:noProof/>
            <w:webHidden/>
          </w:rPr>
          <w:fldChar w:fldCharType="separate"/>
        </w:r>
        <w:r w:rsidR="00371D29">
          <w:rPr>
            <w:noProof/>
            <w:webHidden/>
          </w:rPr>
          <w:t>43</w:t>
        </w:r>
        <w:r w:rsidR="00165E59">
          <w:rPr>
            <w:noProof/>
            <w:webHidden/>
          </w:rPr>
          <w:fldChar w:fldCharType="end"/>
        </w:r>
      </w:hyperlink>
    </w:p>
    <w:p w14:paraId="619BE91B" w14:textId="2325B2F7" w:rsidR="00165E59" w:rsidRDefault="007E2487">
      <w:pPr>
        <w:pStyle w:val="TOC3"/>
        <w:tabs>
          <w:tab w:val="right" w:leader="dot" w:pos="9350"/>
        </w:tabs>
        <w:rPr>
          <w:rFonts w:eastAsiaTheme="minorEastAsia" w:cstheme="minorBidi"/>
          <w:noProof/>
          <w:sz w:val="24"/>
          <w:szCs w:val="24"/>
        </w:rPr>
      </w:pPr>
      <w:hyperlink w:anchor="_Toc525913192" w:history="1">
        <w:r w:rsidR="00165E59" w:rsidRPr="003C15C6">
          <w:rPr>
            <w:rStyle w:val="Hyperlink"/>
            <w:noProof/>
            <w:lang w:val="de-DE"/>
          </w:rPr>
          <w:t>Reserviert für Bergleute Belohnungsprogramm</w:t>
        </w:r>
        <w:r w:rsidR="00165E59">
          <w:rPr>
            <w:noProof/>
            <w:webHidden/>
          </w:rPr>
          <w:tab/>
        </w:r>
        <w:r w:rsidR="00165E59">
          <w:rPr>
            <w:noProof/>
            <w:webHidden/>
          </w:rPr>
          <w:fldChar w:fldCharType="begin"/>
        </w:r>
        <w:r w:rsidR="00165E59">
          <w:rPr>
            <w:noProof/>
            <w:webHidden/>
          </w:rPr>
          <w:instrText xml:space="preserve"> PAGEREF _Toc525913192 \h </w:instrText>
        </w:r>
        <w:r w:rsidR="00165E59">
          <w:rPr>
            <w:noProof/>
            <w:webHidden/>
          </w:rPr>
        </w:r>
        <w:r w:rsidR="00165E59">
          <w:rPr>
            <w:noProof/>
            <w:webHidden/>
          </w:rPr>
          <w:fldChar w:fldCharType="separate"/>
        </w:r>
        <w:r w:rsidR="00371D29">
          <w:rPr>
            <w:noProof/>
            <w:webHidden/>
          </w:rPr>
          <w:t>43</w:t>
        </w:r>
        <w:r w:rsidR="00165E59">
          <w:rPr>
            <w:noProof/>
            <w:webHidden/>
          </w:rPr>
          <w:fldChar w:fldCharType="end"/>
        </w:r>
      </w:hyperlink>
    </w:p>
    <w:p w14:paraId="354A9CC8" w14:textId="1AF76168" w:rsidR="00165E59" w:rsidRDefault="007E2487">
      <w:pPr>
        <w:pStyle w:val="TOC1"/>
        <w:tabs>
          <w:tab w:val="right" w:leader="dot" w:pos="9350"/>
        </w:tabs>
        <w:rPr>
          <w:rFonts w:eastAsiaTheme="minorEastAsia" w:cstheme="minorBidi"/>
          <w:b w:val="0"/>
          <w:bCs w:val="0"/>
          <w:i w:val="0"/>
          <w:iCs w:val="0"/>
          <w:noProof/>
        </w:rPr>
      </w:pPr>
      <w:hyperlink w:anchor="_Toc525913193" w:history="1">
        <w:r w:rsidR="00165E59" w:rsidRPr="003C15C6">
          <w:rPr>
            <w:rStyle w:val="Hyperlink"/>
            <w:noProof/>
            <w:lang w:val="de-DE"/>
          </w:rPr>
          <w:t>Ecomx-Verwendung von Mitteln</w:t>
        </w:r>
        <w:r w:rsidR="00165E59">
          <w:rPr>
            <w:noProof/>
            <w:webHidden/>
          </w:rPr>
          <w:tab/>
        </w:r>
        <w:r w:rsidR="00165E59">
          <w:rPr>
            <w:noProof/>
            <w:webHidden/>
          </w:rPr>
          <w:fldChar w:fldCharType="begin"/>
        </w:r>
        <w:r w:rsidR="00165E59">
          <w:rPr>
            <w:noProof/>
            <w:webHidden/>
          </w:rPr>
          <w:instrText xml:space="preserve"> PAGEREF _Toc525913193 \h </w:instrText>
        </w:r>
        <w:r w:rsidR="00165E59">
          <w:rPr>
            <w:noProof/>
            <w:webHidden/>
          </w:rPr>
        </w:r>
        <w:r w:rsidR="00165E59">
          <w:rPr>
            <w:noProof/>
            <w:webHidden/>
          </w:rPr>
          <w:fldChar w:fldCharType="separate"/>
        </w:r>
        <w:r w:rsidR="00371D29">
          <w:rPr>
            <w:noProof/>
            <w:webHidden/>
          </w:rPr>
          <w:t>45</w:t>
        </w:r>
        <w:r w:rsidR="00165E59">
          <w:rPr>
            <w:noProof/>
            <w:webHidden/>
          </w:rPr>
          <w:fldChar w:fldCharType="end"/>
        </w:r>
      </w:hyperlink>
    </w:p>
    <w:p w14:paraId="0A6D74AF" w14:textId="58BA393A" w:rsidR="00165E59" w:rsidRDefault="007E2487">
      <w:pPr>
        <w:pStyle w:val="TOC3"/>
        <w:tabs>
          <w:tab w:val="right" w:leader="dot" w:pos="9350"/>
        </w:tabs>
        <w:rPr>
          <w:rFonts w:eastAsiaTheme="minorEastAsia" w:cstheme="minorBidi"/>
          <w:noProof/>
          <w:sz w:val="24"/>
          <w:szCs w:val="24"/>
        </w:rPr>
      </w:pPr>
      <w:hyperlink w:anchor="_Toc525913194" w:history="1">
        <w:r w:rsidR="00165E59" w:rsidRPr="003C15C6">
          <w:rPr>
            <w:rStyle w:val="Hyperlink"/>
            <w:noProof/>
            <w:lang w:val="de-DE"/>
          </w:rPr>
          <w:t>Technologie, Software Entwicklung, Infrastruktur</w:t>
        </w:r>
        <w:r w:rsidR="00165E59">
          <w:rPr>
            <w:noProof/>
            <w:webHidden/>
          </w:rPr>
          <w:tab/>
        </w:r>
        <w:r w:rsidR="00165E59">
          <w:rPr>
            <w:noProof/>
            <w:webHidden/>
          </w:rPr>
          <w:fldChar w:fldCharType="begin"/>
        </w:r>
        <w:r w:rsidR="00165E59">
          <w:rPr>
            <w:noProof/>
            <w:webHidden/>
          </w:rPr>
          <w:instrText xml:space="preserve"> PAGEREF _Toc525913194 \h </w:instrText>
        </w:r>
        <w:r w:rsidR="00165E59">
          <w:rPr>
            <w:noProof/>
            <w:webHidden/>
          </w:rPr>
        </w:r>
        <w:r w:rsidR="00165E59">
          <w:rPr>
            <w:noProof/>
            <w:webHidden/>
          </w:rPr>
          <w:fldChar w:fldCharType="separate"/>
        </w:r>
        <w:r w:rsidR="00371D29">
          <w:rPr>
            <w:noProof/>
            <w:webHidden/>
          </w:rPr>
          <w:t>45</w:t>
        </w:r>
        <w:r w:rsidR="00165E59">
          <w:rPr>
            <w:noProof/>
            <w:webHidden/>
          </w:rPr>
          <w:fldChar w:fldCharType="end"/>
        </w:r>
      </w:hyperlink>
    </w:p>
    <w:p w14:paraId="242210C1" w14:textId="56202D65" w:rsidR="00165E59" w:rsidRDefault="007E2487">
      <w:pPr>
        <w:pStyle w:val="TOC3"/>
        <w:tabs>
          <w:tab w:val="right" w:leader="dot" w:pos="9350"/>
        </w:tabs>
        <w:rPr>
          <w:rFonts w:eastAsiaTheme="minorEastAsia" w:cstheme="minorBidi"/>
          <w:noProof/>
          <w:sz w:val="24"/>
          <w:szCs w:val="24"/>
        </w:rPr>
      </w:pPr>
      <w:hyperlink w:anchor="_Toc525913195" w:history="1">
        <w:r w:rsidR="00165E59" w:rsidRPr="003C15C6">
          <w:rPr>
            <w:rStyle w:val="Hyperlink"/>
            <w:noProof/>
            <w:lang w:val="de-DE"/>
          </w:rPr>
          <w:t>Sales &amp; Marketing</w:t>
        </w:r>
        <w:r w:rsidR="00165E59">
          <w:rPr>
            <w:noProof/>
            <w:webHidden/>
          </w:rPr>
          <w:tab/>
        </w:r>
        <w:r w:rsidR="00165E59">
          <w:rPr>
            <w:noProof/>
            <w:webHidden/>
          </w:rPr>
          <w:fldChar w:fldCharType="begin"/>
        </w:r>
        <w:r w:rsidR="00165E59">
          <w:rPr>
            <w:noProof/>
            <w:webHidden/>
          </w:rPr>
          <w:instrText xml:space="preserve"> PAGEREF _Toc525913195 \h </w:instrText>
        </w:r>
        <w:r w:rsidR="00165E59">
          <w:rPr>
            <w:noProof/>
            <w:webHidden/>
          </w:rPr>
        </w:r>
        <w:r w:rsidR="00165E59">
          <w:rPr>
            <w:noProof/>
            <w:webHidden/>
          </w:rPr>
          <w:fldChar w:fldCharType="separate"/>
        </w:r>
        <w:r w:rsidR="00371D29">
          <w:rPr>
            <w:noProof/>
            <w:webHidden/>
          </w:rPr>
          <w:t>45</w:t>
        </w:r>
        <w:r w:rsidR="00165E59">
          <w:rPr>
            <w:noProof/>
            <w:webHidden/>
          </w:rPr>
          <w:fldChar w:fldCharType="end"/>
        </w:r>
      </w:hyperlink>
    </w:p>
    <w:p w14:paraId="49E971E9" w14:textId="1232716C" w:rsidR="00165E59" w:rsidRDefault="007E2487">
      <w:pPr>
        <w:pStyle w:val="TOC3"/>
        <w:tabs>
          <w:tab w:val="right" w:leader="dot" w:pos="9350"/>
        </w:tabs>
        <w:rPr>
          <w:rFonts w:eastAsiaTheme="minorEastAsia" w:cstheme="minorBidi"/>
          <w:noProof/>
          <w:sz w:val="24"/>
          <w:szCs w:val="24"/>
        </w:rPr>
      </w:pPr>
      <w:hyperlink w:anchor="_Toc525913196" w:history="1">
        <w:r w:rsidR="00165E59" w:rsidRPr="003C15C6">
          <w:rPr>
            <w:rStyle w:val="Hyperlink"/>
            <w:noProof/>
            <w:lang w:val="de-DE"/>
          </w:rPr>
          <w:t>Team</w:t>
        </w:r>
        <w:r w:rsidR="00165E59">
          <w:rPr>
            <w:noProof/>
            <w:webHidden/>
          </w:rPr>
          <w:tab/>
        </w:r>
        <w:r w:rsidR="00165E59">
          <w:rPr>
            <w:noProof/>
            <w:webHidden/>
          </w:rPr>
          <w:fldChar w:fldCharType="begin"/>
        </w:r>
        <w:r w:rsidR="00165E59">
          <w:rPr>
            <w:noProof/>
            <w:webHidden/>
          </w:rPr>
          <w:instrText xml:space="preserve"> PAGEREF _Toc525913196 \h </w:instrText>
        </w:r>
        <w:r w:rsidR="00165E59">
          <w:rPr>
            <w:noProof/>
            <w:webHidden/>
          </w:rPr>
        </w:r>
        <w:r w:rsidR="00165E59">
          <w:rPr>
            <w:noProof/>
            <w:webHidden/>
          </w:rPr>
          <w:fldChar w:fldCharType="separate"/>
        </w:r>
        <w:r w:rsidR="00371D29">
          <w:rPr>
            <w:noProof/>
            <w:webHidden/>
          </w:rPr>
          <w:t>45</w:t>
        </w:r>
        <w:r w:rsidR="00165E59">
          <w:rPr>
            <w:noProof/>
            <w:webHidden/>
          </w:rPr>
          <w:fldChar w:fldCharType="end"/>
        </w:r>
      </w:hyperlink>
    </w:p>
    <w:p w14:paraId="1BC3E185" w14:textId="155F1D9A" w:rsidR="00165E59" w:rsidRDefault="007E2487">
      <w:pPr>
        <w:pStyle w:val="TOC3"/>
        <w:tabs>
          <w:tab w:val="right" w:leader="dot" w:pos="9350"/>
        </w:tabs>
        <w:rPr>
          <w:rFonts w:eastAsiaTheme="minorEastAsia" w:cstheme="minorBidi"/>
          <w:noProof/>
          <w:sz w:val="24"/>
          <w:szCs w:val="24"/>
        </w:rPr>
      </w:pPr>
      <w:hyperlink w:anchor="_Toc525913197" w:history="1">
        <w:r w:rsidR="00165E59" w:rsidRPr="003C15C6">
          <w:rPr>
            <w:rStyle w:val="Hyperlink"/>
            <w:noProof/>
            <w:lang w:val="de-DE"/>
          </w:rPr>
          <w:t>Kundenbetreuung</w:t>
        </w:r>
        <w:r w:rsidR="00165E59">
          <w:rPr>
            <w:noProof/>
            <w:webHidden/>
          </w:rPr>
          <w:tab/>
        </w:r>
        <w:r w:rsidR="00165E59">
          <w:rPr>
            <w:noProof/>
            <w:webHidden/>
          </w:rPr>
          <w:fldChar w:fldCharType="begin"/>
        </w:r>
        <w:r w:rsidR="00165E59">
          <w:rPr>
            <w:noProof/>
            <w:webHidden/>
          </w:rPr>
          <w:instrText xml:space="preserve"> PAGEREF _Toc525913197 \h </w:instrText>
        </w:r>
        <w:r w:rsidR="00165E59">
          <w:rPr>
            <w:noProof/>
            <w:webHidden/>
          </w:rPr>
        </w:r>
        <w:r w:rsidR="00165E59">
          <w:rPr>
            <w:noProof/>
            <w:webHidden/>
          </w:rPr>
          <w:fldChar w:fldCharType="separate"/>
        </w:r>
        <w:r w:rsidR="00371D29">
          <w:rPr>
            <w:noProof/>
            <w:webHidden/>
          </w:rPr>
          <w:t>46</w:t>
        </w:r>
        <w:r w:rsidR="00165E59">
          <w:rPr>
            <w:noProof/>
            <w:webHidden/>
          </w:rPr>
          <w:fldChar w:fldCharType="end"/>
        </w:r>
      </w:hyperlink>
    </w:p>
    <w:p w14:paraId="44AF780B" w14:textId="69EB0ED6" w:rsidR="00165E59" w:rsidRDefault="007E2487">
      <w:pPr>
        <w:pStyle w:val="TOC3"/>
        <w:tabs>
          <w:tab w:val="right" w:leader="dot" w:pos="9350"/>
        </w:tabs>
        <w:rPr>
          <w:rFonts w:eastAsiaTheme="minorEastAsia" w:cstheme="minorBidi"/>
          <w:noProof/>
          <w:sz w:val="24"/>
          <w:szCs w:val="24"/>
        </w:rPr>
      </w:pPr>
      <w:hyperlink w:anchor="_Toc525913198" w:history="1">
        <w:r w:rsidR="00165E59" w:rsidRPr="003C15C6">
          <w:rPr>
            <w:rStyle w:val="Hyperlink"/>
            <w:noProof/>
            <w:lang w:val="de-DE"/>
          </w:rPr>
          <w:t>Rechtliche</w:t>
        </w:r>
        <w:r w:rsidR="00165E59">
          <w:rPr>
            <w:noProof/>
            <w:webHidden/>
          </w:rPr>
          <w:tab/>
        </w:r>
        <w:r w:rsidR="00165E59">
          <w:rPr>
            <w:noProof/>
            <w:webHidden/>
          </w:rPr>
          <w:fldChar w:fldCharType="begin"/>
        </w:r>
        <w:r w:rsidR="00165E59">
          <w:rPr>
            <w:noProof/>
            <w:webHidden/>
          </w:rPr>
          <w:instrText xml:space="preserve"> PAGEREF _Toc525913198 \h </w:instrText>
        </w:r>
        <w:r w:rsidR="00165E59">
          <w:rPr>
            <w:noProof/>
            <w:webHidden/>
          </w:rPr>
        </w:r>
        <w:r w:rsidR="00165E59">
          <w:rPr>
            <w:noProof/>
            <w:webHidden/>
          </w:rPr>
          <w:fldChar w:fldCharType="separate"/>
        </w:r>
        <w:r w:rsidR="00371D29">
          <w:rPr>
            <w:noProof/>
            <w:webHidden/>
          </w:rPr>
          <w:t>46</w:t>
        </w:r>
        <w:r w:rsidR="00165E59">
          <w:rPr>
            <w:noProof/>
            <w:webHidden/>
          </w:rPr>
          <w:fldChar w:fldCharType="end"/>
        </w:r>
      </w:hyperlink>
    </w:p>
    <w:p w14:paraId="1A9D17D6" w14:textId="4BCCF0B2" w:rsidR="00165E59" w:rsidRDefault="007E2487">
      <w:pPr>
        <w:pStyle w:val="TOC3"/>
        <w:tabs>
          <w:tab w:val="right" w:leader="dot" w:pos="9350"/>
        </w:tabs>
        <w:rPr>
          <w:rFonts w:eastAsiaTheme="minorEastAsia" w:cstheme="minorBidi"/>
          <w:noProof/>
          <w:sz w:val="24"/>
          <w:szCs w:val="24"/>
        </w:rPr>
      </w:pPr>
      <w:hyperlink w:anchor="_Toc525913199" w:history="1">
        <w:r w:rsidR="00165E59" w:rsidRPr="003C15C6">
          <w:rPr>
            <w:rStyle w:val="Hyperlink"/>
            <w:noProof/>
            <w:lang w:val="de-DE"/>
          </w:rPr>
          <w:t>Ecomx DAO Administration</w:t>
        </w:r>
        <w:r w:rsidR="00165E59">
          <w:rPr>
            <w:noProof/>
            <w:webHidden/>
          </w:rPr>
          <w:tab/>
        </w:r>
        <w:r w:rsidR="00165E59">
          <w:rPr>
            <w:noProof/>
            <w:webHidden/>
          </w:rPr>
          <w:fldChar w:fldCharType="begin"/>
        </w:r>
        <w:r w:rsidR="00165E59">
          <w:rPr>
            <w:noProof/>
            <w:webHidden/>
          </w:rPr>
          <w:instrText xml:space="preserve"> PAGEREF _Toc525913199 \h </w:instrText>
        </w:r>
        <w:r w:rsidR="00165E59">
          <w:rPr>
            <w:noProof/>
            <w:webHidden/>
          </w:rPr>
        </w:r>
        <w:r w:rsidR="00165E59">
          <w:rPr>
            <w:noProof/>
            <w:webHidden/>
          </w:rPr>
          <w:fldChar w:fldCharType="separate"/>
        </w:r>
        <w:r w:rsidR="00371D29">
          <w:rPr>
            <w:noProof/>
            <w:webHidden/>
          </w:rPr>
          <w:t>46</w:t>
        </w:r>
        <w:r w:rsidR="00165E59">
          <w:rPr>
            <w:noProof/>
            <w:webHidden/>
          </w:rPr>
          <w:fldChar w:fldCharType="end"/>
        </w:r>
      </w:hyperlink>
    </w:p>
    <w:p w14:paraId="17A83E6B" w14:textId="373347A4" w:rsidR="00165E59" w:rsidRDefault="007E2487">
      <w:pPr>
        <w:pStyle w:val="TOC3"/>
        <w:tabs>
          <w:tab w:val="right" w:leader="dot" w:pos="9350"/>
        </w:tabs>
        <w:rPr>
          <w:rFonts w:eastAsiaTheme="minorEastAsia" w:cstheme="minorBidi"/>
          <w:noProof/>
          <w:sz w:val="24"/>
          <w:szCs w:val="24"/>
        </w:rPr>
      </w:pPr>
      <w:hyperlink w:anchor="_Toc525913200" w:history="1">
        <w:r w:rsidR="00165E59" w:rsidRPr="003C15C6">
          <w:rPr>
            <w:rStyle w:val="Hyperlink"/>
            <w:noProof/>
            <w:lang w:val="de-DE"/>
          </w:rPr>
          <w:t>Andere</w:t>
        </w:r>
        <w:r w:rsidR="00165E59">
          <w:rPr>
            <w:noProof/>
            <w:webHidden/>
          </w:rPr>
          <w:tab/>
        </w:r>
        <w:r w:rsidR="00165E59">
          <w:rPr>
            <w:noProof/>
            <w:webHidden/>
          </w:rPr>
          <w:fldChar w:fldCharType="begin"/>
        </w:r>
        <w:r w:rsidR="00165E59">
          <w:rPr>
            <w:noProof/>
            <w:webHidden/>
          </w:rPr>
          <w:instrText xml:space="preserve"> PAGEREF _Toc525913200 \h </w:instrText>
        </w:r>
        <w:r w:rsidR="00165E59">
          <w:rPr>
            <w:noProof/>
            <w:webHidden/>
          </w:rPr>
        </w:r>
        <w:r w:rsidR="00165E59">
          <w:rPr>
            <w:noProof/>
            <w:webHidden/>
          </w:rPr>
          <w:fldChar w:fldCharType="separate"/>
        </w:r>
        <w:r w:rsidR="00371D29">
          <w:rPr>
            <w:noProof/>
            <w:webHidden/>
          </w:rPr>
          <w:t>46</w:t>
        </w:r>
        <w:r w:rsidR="00165E59">
          <w:rPr>
            <w:noProof/>
            <w:webHidden/>
          </w:rPr>
          <w:fldChar w:fldCharType="end"/>
        </w:r>
      </w:hyperlink>
    </w:p>
    <w:p w14:paraId="2C6F41E6" w14:textId="2F130F41" w:rsidR="00165E59" w:rsidRDefault="007E2487">
      <w:pPr>
        <w:pStyle w:val="TOC1"/>
        <w:tabs>
          <w:tab w:val="right" w:leader="dot" w:pos="9350"/>
        </w:tabs>
        <w:rPr>
          <w:rFonts w:eastAsiaTheme="minorEastAsia" w:cstheme="minorBidi"/>
          <w:b w:val="0"/>
          <w:bCs w:val="0"/>
          <w:i w:val="0"/>
          <w:iCs w:val="0"/>
          <w:noProof/>
        </w:rPr>
      </w:pPr>
      <w:hyperlink w:anchor="_Toc525913201" w:history="1">
        <w:r w:rsidR="00165E59" w:rsidRPr="003C15C6">
          <w:rPr>
            <w:rStyle w:val="Hyperlink"/>
            <w:noProof/>
            <w:lang w:val="de-DE"/>
          </w:rPr>
          <w:t>Erklärung</w:t>
        </w:r>
        <w:r w:rsidR="00165E59">
          <w:rPr>
            <w:noProof/>
            <w:webHidden/>
          </w:rPr>
          <w:tab/>
        </w:r>
        <w:r w:rsidR="00165E59">
          <w:rPr>
            <w:noProof/>
            <w:webHidden/>
          </w:rPr>
          <w:fldChar w:fldCharType="begin"/>
        </w:r>
        <w:r w:rsidR="00165E59">
          <w:rPr>
            <w:noProof/>
            <w:webHidden/>
          </w:rPr>
          <w:instrText xml:space="preserve"> PAGEREF _Toc525913201 \h </w:instrText>
        </w:r>
        <w:r w:rsidR="00165E59">
          <w:rPr>
            <w:noProof/>
            <w:webHidden/>
          </w:rPr>
        </w:r>
        <w:r w:rsidR="00165E59">
          <w:rPr>
            <w:noProof/>
            <w:webHidden/>
          </w:rPr>
          <w:fldChar w:fldCharType="separate"/>
        </w:r>
        <w:r w:rsidR="00371D29">
          <w:rPr>
            <w:noProof/>
            <w:webHidden/>
          </w:rPr>
          <w:t>46</w:t>
        </w:r>
        <w:r w:rsidR="00165E59">
          <w:rPr>
            <w:noProof/>
            <w:webHidden/>
          </w:rPr>
          <w:fldChar w:fldCharType="end"/>
        </w:r>
      </w:hyperlink>
    </w:p>
    <w:p w14:paraId="433FE2C8" w14:textId="04D560AE" w:rsidR="00165E59" w:rsidRDefault="007E2487">
      <w:pPr>
        <w:pStyle w:val="TOC1"/>
        <w:tabs>
          <w:tab w:val="right" w:leader="dot" w:pos="9350"/>
        </w:tabs>
        <w:rPr>
          <w:rFonts w:eastAsiaTheme="minorEastAsia" w:cstheme="minorBidi"/>
          <w:b w:val="0"/>
          <w:bCs w:val="0"/>
          <w:i w:val="0"/>
          <w:iCs w:val="0"/>
          <w:noProof/>
        </w:rPr>
      </w:pPr>
      <w:hyperlink w:anchor="_Toc525913202" w:history="1">
        <w:r w:rsidR="00165E59" w:rsidRPr="003C15C6">
          <w:rPr>
            <w:rStyle w:val="Hyperlink"/>
            <w:noProof/>
            <w:lang w:val="de-DE"/>
          </w:rPr>
          <w:t>Haftungsausschluss</w:t>
        </w:r>
        <w:r w:rsidR="00165E59">
          <w:rPr>
            <w:noProof/>
            <w:webHidden/>
          </w:rPr>
          <w:tab/>
        </w:r>
        <w:r w:rsidR="00165E59">
          <w:rPr>
            <w:noProof/>
            <w:webHidden/>
          </w:rPr>
          <w:fldChar w:fldCharType="begin"/>
        </w:r>
        <w:r w:rsidR="00165E59">
          <w:rPr>
            <w:noProof/>
            <w:webHidden/>
          </w:rPr>
          <w:instrText xml:space="preserve"> PAGEREF _Toc525913202 \h </w:instrText>
        </w:r>
        <w:r w:rsidR="00165E59">
          <w:rPr>
            <w:noProof/>
            <w:webHidden/>
          </w:rPr>
        </w:r>
        <w:r w:rsidR="00165E59">
          <w:rPr>
            <w:noProof/>
            <w:webHidden/>
          </w:rPr>
          <w:fldChar w:fldCharType="separate"/>
        </w:r>
        <w:r w:rsidR="00371D29">
          <w:rPr>
            <w:noProof/>
            <w:webHidden/>
          </w:rPr>
          <w:t>48</w:t>
        </w:r>
        <w:r w:rsidR="00165E59">
          <w:rPr>
            <w:noProof/>
            <w:webHidden/>
          </w:rPr>
          <w:fldChar w:fldCharType="end"/>
        </w:r>
      </w:hyperlink>
    </w:p>
    <w:p w14:paraId="21E557A5" w14:textId="5ECFBA0C" w:rsidR="00862003" w:rsidRPr="00165E59" w:rsidRDefault="00165E59" w:rsidP="00165E59">
      <w:pPr>
        <w:pStyle w:val="NormalWeb"/>
        <w:jc w:val="right"/>
        <w:outlineLvl w:val="0"/>
        <w:rPr>
          <w:rFonts w:asciiTheme="majorHAnsi" w:eastAsiaTheme="majorEastAsia" w:hAnsiTheme="majorHAnsi" w:cstheme="majorBidi"/>
          <w:color w:val="000000" w:themeColor="text1"/>
          <w:sz w:val="32"/>
          <w:szCs w:val="32"/>
          <w:lang w:val="de-DE"/>
        </w:rPr>
      </w:pPr>
      <w:r>
        <w:rPr>
          <w:color w:val="000000" w:themeColor="text1"/>
          <w:lang w:val="de-DE"/>
        </w:rPr>
        <w:fldChar w:fldCharType="end"/>
      </w:r>
    </w:p>
    <w:p w14:paraId="2B025486" w14:textId="77777777" w:rsidR="00852569" w:rsidRPr="00165E59" w:rsidRDefault="00852569">
      <w:pPr>
        <w:rPr>
          <w:rFonts w:asciiTheme="majorHAnsi" w:eastAsiaTheme="majorEastAsia" w:hAnsiTheme="majorHAnsi" w:cstheme="majorBidi"/>
          <w:color w:val="000000" w:themeColor="text1"/>
          <w:sz w:val="32"/>
          <w:szCs w:val="32"/>
          <w:lang w:val="de-DE"/>
        </w:rPr>
      </w:pPr>
      <w:bookmarkStart w:id="44" w:name="_Toc522390971"/>
      <w:r w:rsidRPr="00165E59">
        <w:rPr>
          <w:color w:val="000000" w:themeColor="text1"/>
          <w:lang w:val="de-DE"/>
        </w:rPr>
        <w:br w:type="page"/>
      </w:r>
    </w:p>
    <w:p w14:paraId="4FA9D432" w14:textId="45FD8C76" w:rsidR="007E3061" w:rsidRPr="00165E59" w:rsidRDefault="006B5D4C" w:rsidP="00BE5CAB">
      <w:pPr>
        <w:pStyle w:val="Heading1"/>
        <w:rPr>
          <w:b/>
          <w:lang w:val="de-DE"/>
        </w:rPr>
      </w:pPr>
      <w:bookmarkStart w:id="45" w:name="_Toc525913151"/>
      <w:bookmarkEnd w:id="44"/>
      <w:r w:rsidRPr="00165E59">
        <w:rPr>
          <w:b/>
          <w:bCs/>
          <w:lang w:val="de-DE"/>
        </w:rPr>
        <w:lastRenderedPageBreak/>
        <w:t>Abstrakt</w:t>
      </w:r>
      <w:bookmarkEnd w:id="45"/>
      <w:r w:rsidRPr="00165E59">
        <w:rPr>
          <w:b/>
          <w:bCs/>
          <w:lang w:val="de-DE"/>
        </w:rPr>
        <w:t xml:space="preserve"> </w:t>
      </w:r>
      <w:r w:rsidRPr="00165E59">
        <w:rPr>
          <w:lang w:val="de-DE"/>
        </w:rPr>
        <w:t xml:space="preserve">  </w:t>
      </w:r>
    </w:p>
    <w:p w14:paraId="291AE5DE" w14:textId="0B225FEA" w:rsidR="007E3061" w:rsidRPr="00165E59" w:rsidRDefault="004A6E15" w:rsidP="004A6E15">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In den letzten Jahren hat sich der eCommerce zu einer zentralisischeren Wirtschaft entwickelt.</w:t>
      </w:r>
      <w:r w:rsidR="007E3061" w:rsidRPr="00165E59">
        <w:rPr>
          <w:lang w:val="de-DE"/>
        </w:rPr>
        <w:t xml:space="preserve"> </w:t>
      </w:r>
      <w:r w:rsidRPr="00165E59">
        <w:rPr>
          <w:color w:val="000000"/>
          <w:lang w:val="de-DE"/>
        </w:rPr>
        <w:t xml:space="preserve"> Eine Branche im Wert von mehr als 22,1 Billionen US-Dollar, die von einer Handvoll der größten Unternehmen der Welt wie Amazon, Alibaba und eBay dominiert wird.</w:t>
      </w:r>
      <w:r w:rsidR="007E3061" w:rsidRPr="00165E59">
        <w:rPr>
          <w:lang w:val="de-DE"/>
        </w:rPr>
        <w:t xml:space="preserve"> </w:t>
      </w:r>
      <w:r w:rsidRPr="00165E59">
        <w:rPr>
          <w:color w:val="000000"/>
          <w:lang w:val="de-DE"/>
        </w:rPr>
        <w:t>Kleinere Läden werden schnell durch ihre Unfähigkeit, gegen solch gewaltige Unternehmen zu konkurrieren, und schnell veraltet mit Online-Shopping schnell steigen zerschlagen.</w:t>
      </w:r>
    </w:p>
    <w:p w14:paraId="1BF0CE5E" w14:textId="5666D844" w:rsidR="004A6E15" w:rsidRPr="00165E59" w:rsidRDefault="00097849" w:rsidP="00097849">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Die starke Hold-Kontrolle durch einige wenige, von einer solchen riesigen Wirtschaft, setzt ein Geschäftsmodell durch, das von Nachteilen für die Verbraucher und Kaufleute durchdrungen ist.</w:t>
      </w:r>
    </w:p>
    <w:p w14:paraId="59088159" w14:textId="78BC2106" w:rsidR="004A6E15" w:rsidRPr="00165E59" w:rsidRDefault="00D82244" w:rsidP="00D82244">
      <w:pPr>
        <w:shd w:val="clear" w:color="auto" w:fill="FFFFFF"/>
        <w:spacing w:before="100" w:beforeAutospacing="1" w:after="100" w:afterAutospacing="1"/>
        <w:rPr>
          <w:rFonts w:asciiTheme="majorHAnsi" w:eastAsia="Apple SD Gothic Neo" w:hAnsiTheme="majorHAnsi" w:cstheme="majorHAnsi"/>
          <w:color w:val="000000" w:themeColor="text1"/>
          <w:lang w:val="de-DE"/>
        </w:rPr>
      </w:pPr>
      <w:r w:rsidRPr="00165E59">
        <w:rPr>
          <w:color w:val="000000"/>
          <w:lang w:val="de-DE"/>
        </w:rPr>
        <w:t>Während diese wenigen Konglomerate für den Anbau einer der profitabelsten Branchen akkreditiert werden können, haben Themen wie Online-Betrug in den letzten Jahren ein nie dagewesenes Niveau erreicht, Händler erleben weiterhin unnötig hohe Einsteck-und Bearbeitungsgebühren, Was die Gewinnmargen senkt.</w:t>
      </w:r>
      <w:r w:rsidR="004A6E15" w:rsidRPr="00165E59">
        <w:rPr>
          <w:lang w:val="de-DE"/>
        </w:rPr>
        <w:t xml:space="preserve"> </w:t>
      </w:r>
      <w:r w:rsidRPr="00165E59">
        <w:rPr>
          <w:color w:val="000000"/>
          <w:lang w:val="de-DE"/>
        </w:rPr>
        <w:t>All das benachteiligt Kleinverkäufer.</w:t>
      </w:r>
      <w:r w:rsidR="004A6E15" w:rsidRPr="00165E59">
        <w:rPr>
          <w:lang w:val="de-DE"/>
        </w:rPr>
        <w:t xml:space="preserve"> </w:t>
      </w:r>
      <w:r w:rsidRPr="00165E59">
        <w:rPr>
          <w:color w:val="000000"/>
          <w:lang w:val="de-DE"/>
        </w:rPr>
        <w:t>Auf der anderen Seite des eCommerce-Spektrums befinden sich die Käufer, Sie werden auch durch dieses zentralisierte Modell benachteiligt, da Sie mit zusätzlichen Kosten, Tarifen, Bearbeitungsgebühren von Drittanbietern und Zeitverzögerungen betroffen sind.</w:t>
      </w:r>
    </w:p>
    <w:p w14:paraId="04439F6D" w14:textId="221CAD97" w:rsidR="004A6E15" w:rsidRPr="00165E59" w:rsidRDefault="00CA3F53" w:rsidP="004A6E15">
      <w:pPr>
        <w:rPr>
          <w:rFonts w:asciiTheme="majorHAnsi" w:hAnsiTheme="majorHAnsi" w:cstheme="majorHAnsi"/>
          <w:color w:val="000000" w:themeColor="text1"/>
          <w:lang w:val="de-DE"/>
        </w:rPr>
      </w:pPr>
      <w:r w:rsidRPr="00165E59">
        <w:rPr>
          <w:color w:val="000000"/>
          <w:lang w:val="de-DE"/>
        </w:rPr>
        <w:t>Heute beginnen wir, Zeuge der Entstehung der zweiten Internet-Revolution zu werden, "das Internet der Werte", die verspricht, für eCommerce zu tun, was die erste Welle des Internets für Informationen getan hat.</w:t>
      </w:r>
      <w:r w:rsidR="00D82244" w:rsidRPr="00165E59">
        <w:rPr>
          <w:lang w:val="de-DE"/>
        </w:rPr>
        <w:t xml:space="preserve"> </w:t>
      </w:r>
      <w:r w:rsidRPr="00165E59">
        <w:rPr>
          <w:color w:val="000000"/>
          <w:lang w:val="de-DE"/>
        </w:rPr>
        <w:t xml:space="preserve"> Im Zentrum dieser neuen Welle steht eine neue Technologie-Infrastruktur mit dem Namen "blockchain" und Sie bringt einen neuen Paradigmenwechsel hin zur Menschheit, der das zentralisierte Geschäftsmodell in Veralterung verwandelt, so wie die Autos es in Pferdekutschen brachten und Strom tat es für die industrielle Revolution.</w:t>
      </w:r>
    </w:p>
    <w:p w14:paraId="1AB4AC8B" w14:textId="454278AF" w:rsidR="00F00FDD" w:rsidRPr="00165E59" w:rsidRDefault="00CA3F53" w:rsidP="006B5D4C">
      <w:pPr>
        <w:pStyle w:val="NormalWeb"/>
        <w:rPr>
          <w:rFonts w:asciiTheme="majorHAnsi" w:hAnsiTheme="majorHAnsi" w:cstheme="majorHAnsi"/>
          <w:color w:val="000000" w:themeColor="text1"/>
          <w:lang w:val="de-DE"/>
        </w:rPr>
      </w:pPr>
      <w:r w:rsidRPr="00165E59">
        <w:rPr>
          <w:color w:val="000000"/>
          <w:lang w:val="de-DE"/>
        </w:rPr>
        <w:t>Kein Wunder, dass die blockchain-Technologie an Popularität gewonnen hat.</w:t>
      </w:r>
      <w:r w:rsidRPr="00165E59">
        <w:rPr>
          <w:lang w:val="de-DE"/>
        </w:rPr>
        <w:t xml:space="preserve"> </w:t>
      </w:r>
      <w:r w:rsidRPr="00165E59">
        <w:rPr>
          <w:color w:val="000000"/>
          <w:lang w:val="de-DE"/>
        </w:rPr>
        <w:t>Sie bietet der Menschheit ein nagelneues und effizientes Kooperationssystem.</w:t>
      </w:r>
      <w:r w:rsidRPr="00165E59">
        <w:rPr>
          <w:lang w:val="de-DE"/>
        </w:rPr>
        <w:t xml:space="preserve"> </w:t>
      </w:r>
      <w:r w:rsidRPr="00165E59">
        <w:rPr>
          <w:color w:val="000000"/>
          <w:lang w:val="de-DE"/>
        </w:rPr>
        <w:t>Die Anwendung der blockchain im eCommerce-Bereich hat große Erwartungen.</w:t>
      </w:r>
      <w:r w:rsidRPr="00165E59">
        <w:rPr>
          <w:lang w:val="de-DE"/>
        </w:rPr>
        <w:t xml:space="preserve"> </w:t>
      </w:r>
      <w:r w:rsidRPr="00165E59">
        <w:rPr>
          <w:color w:val="000000"/>
          <w:lang w:val="de-DE"/>
        </w:rPr>
        <w:t>Derzeit haben alle Arten von Token einige grundlegende Funktionen der Wertübertragung und Wert Verteilung abgeschlossen, aber es ist immer noch weit entfernt von den vollständig Adressier Ende realen Fragen, die das aktuelle, hoch zentralisierte Modell präsentiert.</w:t>
      </w:r>
    </w:p>
    <w:p w14:paraId="1EA06FAF" w14:textId="21915BB3"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Um die Ära des Internets des Wertes für den eCommerce so schnell wie möglich zu erreichen, brauchen wir eine neue Generation von eCommerce-Infrastruktur auf der Grundlage einer erweiterten blockchain-Technologie, die verschiedene Gemeinschaften verbinden kann und die die Kluft zwischen zentralisierten und dezentrale Organisationen.</w:t>
      </w:r>
    </w:p>
    <w:p w14:paraId="464F7011" w14:textId="7BD1405E" w:rsidR="00A3765B" w:rsidRPr="00165E59" w:rsidRDefault="00A3765B" w:rsidP="00A3765B">
      <w:pPr>
        <w:shd w:val="clear" w:color="auto" w:fill="FFFFFF"/>
        <w:spacing w:after="300"/>
        <w:rPr>
          <w:rFonts w:asciiTheme="majorHAnsi" w:hAnsiTheme="majorHAnsi" w:cstheme="majorHAnsi"/>
          <w:color w:val="000000" w:themeColor="text1"/>
          <w:spacing w:val="2"/>
          <w:lang w:val="de-DE"/>
        </w:rPr>
      </w:pPr>
      <w:r w:rsidRPr="00165E59">
        <w:rPr>
          <w:color w:val="000000"/>
          <w:lang w:val="de-DE"/>
        </w:rPr>
        <w:t>Venture-Kapitalist William mougayar nennt blockchain "die zweite bedeutende Überlagerung im Internet, so wie das Web war die erste Ebene zurück in 1990".</w:t>
      </w:r>
      <w:r w:rsidRPr="00165E59">
        <w:rPr>
          <w:lang w:val="de-DE"/>
        </w:rPr>
        <w:t xml:space="preserve"> </w:t>
      </w:r>
      <w:r w:rsidRPr="00165E59">
        <w:rPr>
          <w:color w:val="000000"/>
          <w:lang w:val="de-DE"/>
        </w:rPr>
        <w:t>Wenn die meisten Menschen an blockchain denken, kommt Bitcoin sofort in den Sinn.</w:t>
      </w:r>
      <w:r w:rsidRPr="00165E59">
        <w:rPr>
          <w:lang w:val="de-DE"/>
        </w:rPr>
        <w:t xml:space="preserve"> </w:t>
      </w:r>
      <w:r w:rsidRPr="00165E59">
        <w:rPr>
          <w:color w:val="000000"/>
          <w:lang w:val="de-DE"/>
        </w:rPr>
        <w:t>Aber das Potenzial, das mougayar und viele andere erregt, geht weit über eCommerce-Transaktionen hinaus, die mit digitalen Währungen getätigt werden.</w:t>
      </w:r>
      <w:r w:rsidRPr="00165E59">
        <w:rPr>
          <w:lang w:val="de-DE"/>
        </w:rPr>
        <w:t xml:space="preserve"> </w:t>
      </w:r>
      <w:r w:rsidRPr="00165E59">
        <w:rPr>
          <w:color w:val="000000"/>
          <w:lang w:val="de-DE"/>
        </w:rPr>
        <w:t>Es berührt das, was man "das Internet des Wertes" nennt.</w:t>
      </w:r>
    </w:p>
    <w:p w14:paraId="654DCD14" w14:textId="77777777" w:rsidR="0022597A" w:rsidRPr="00165E59" w:rsidRDefault="0022597A" w:rsidP="00A3765B">
      <w:pPr>
        <w:shd w:val="clear" w:color="auto" w:fill="FFFFFF"/>
        <w:spacing w:after="300"/>
        <w:rPr>
          <w:rFonts w:asciiTheme="majorHAnsi" w:hAnsiTheme="majorHAnsi" w:cstheme="majorHAnsi"/>
          <w:b/>
          <w:bCs/>
          <w:color w:val="000000" w:themeColor="text1"/>
          <w:spacing w:val="2"/>
          <w:sz w:val="22"/>
          <w:szCs w:val="22"/>
          <w:lang w:val="de-DE"/>
        </w:rPr>
      </w:pPr>
    </w:p>
    <w:p w14:paraId="708B17F6" w14:textId="031C0739" w:rsidR="00A3765B" w:rsidRPr="00165E59" w:rsidRDefault="00A3765B" w:rsidP="00A3765B">
      <w:pPr>
        <w:shd w:val="clear" w:color="auto" w:fill="FFFFFF"/>
        <w:spacing w:after="300"/>
        <w:rPr>
          <w:rFonts w:asciiTheme="majorHAnsi" w:hAnsiTheme="majorHAnsi" w:cstheme="majorHAnsi"/>
          <w:color w:val="000000" w:themeColor="text1"/>
          <w:spacing w:val="2"/>
          <w:sz w:val="22"/>
          <w:szCs w:val="22"/>
          <w:lang w:val="de-DE"/>
        </w:rPr>
      </w:pPr>
      <w:r w:rsidRPr="00165E59">
        <w:rPr>
          <w:b/>
          <w:bCs/>
          <w:color w:val="000000"/>
          <w:sz w:val="22"/>
          <w:szCs w:val="22"/>
          <w:lang w:val="de-DE"/>
        </w:rPr>
        <w:lastRenderedPageBreak/>
        <w:t>Was ist das Internet des Wertes?</w:t>
      </w:r>
      <w:r w:rsidRPr="00165E59">
        <w:rPr>
          <w:lang w:val="de-DE"/>
        </w:rPr>
        <w:t xml:space="preserve">  </w:t>
      </w:r>
    </w:p>
    <w:p w14:paraId="232325C4" w14:textId="77777777" w:rsidR="00A3765B" w:rsidRPr="00165E59" w:rsidRDefault="00A3765B" w:rsidP="00A3765B">
      <w:pPr>
        <w:shd w:val="clear" w:color="auto" w:fill="FFFFFF"/>
        <w:spacing w:after="300"/>
        <w:rPr>
          <w:rFonts w:asciiTheme="majorHAnsi" w:hAnsiTheme="majorHAnsi" w:cstheme="majorHAnsi"/>
          <w:color w:val="000000" w:themeColor="text1"/>
          <w:spacing w:val="2"/>
          <w:lang w:val="de-DE"/>
        </w:rPr>
      </w:pPr>
      <w:r w:rsidRPr="00165E59">
        <w:rPr>
          <w:color w:val="000000"/>
          <w:lang w:val="de-DE"/>
        </w:rPr>
        <w:t>Wie das Internet der Dinge ist der Schlüssel für die Vernetzung aller Dinge durch intelligente Netzwerke, ist das Internet des Wertes für den Wert so schnell wie Informationen ausgetauscht werden.</w:t>
      </w:r>
      <w:r w:rsidRPr="00165E59">
        <w:rPr>
          <w:lang w:val="de-DE"/>
        </w:rPr>
        <w:t xml:space="preserve"> </w:t>
      </w:r>
      <w:r w:rsidRPr="00165E59">
        <w:rPr>
          <w:color w:val="000000"/>
          <w:lang w:val="de-DE"/>
        </w:rPr>
        <w:t>Obwohl sich die Informationen derzeit sofort um die Welt bewegen, ist eine einzige Zahlung, zum Beispiel von einem Land in ein anderes, langsam, teuer und unzuverlässig.</w:t>
      </w:r>
      <w:r w:rsidRPr="00165E59">
        <w:rPr>
          <w:lang w:val="de-DE"/>
        </w:rPr>
        <w:t xml:space="preserve"> </w:t>
      </w:r>
      <w:r w:rsidRPr="00165E59">
        <w:rPr>
          <w:color w:val="000000"/>
          <w:lang w:val="de-DE"/>
        </w:rPr>
        <w:t xml:space="preserve">In den USA dauert eine typische internationale Zahlung 3-5 Tage, um sich zu begleichen, hat eine Fehlerquote von mindestens 5% und </w:t>
      </w:r>
      <w:proofErr w:type="gramStart"/>
      <w:r w:rsidRPr="00165E59">
        <w:rPr>
          <w:color w:val="000000"/>
          <w:lang w:val="de-DE"/>
        </w:rPr>
        <w:t>eine durchschnittliche Kosten</w:t>
      </w:r>
      <w:proofErr w:type="gramEnd"/>
      <w:r w:rsidRPr="00165E59">
        <w:rPr>
          <w:color w:val="000000"/>
          <w:lang w:val="de-DE"/>
        </w:rPr>
        <w:t xml:space="preserve"> von $42.</w:t>
      </w:r>
      <w:r w:rsidRPr="00165E59">
        <w:rPr>
          <w:lang w:val="de-DE"/>
        </w:rPr>
        <w:t xml:space="preserve"> </w:t>
      </w:r>
      <w:r w:rsidRPr="00165E59">
        <w:rPr>
          <w:color w:val="000000"/>
          <w:lang w:val="de-DE"/>
        </w:rPr>
        <w:t>Weltweit gibt es jährlich $180 Billionen grenzüberschreitende Zahlungen mit einem Gesamtkosten Aufwand von mehr als $1,7 Billionen pro Jahr.</w:t>
      </w:r>
      <w:r w:rsidRPr="00165E59">
        <w:rPr>
          <w:lang w:val="de-DE"/>
        </w:rPr>
        <w:t xml:space="preserve"> </w:t>
      </w:r>
      <w:r w:rsidRPr="00165E59">
        <w:rPr>
          <w:color w:val="000000"/>
          <w:lang w:val="de-DE"/>
        </w:rPr>
        <w:t>Das gleiche gilt für eCommerce, es ist fast unmöglich, einen Artikel in einem lokalen Geschäft irgendwo in Übersee zu kaufen, ohne in Logistik, Erfüllung und Zahlungsprobleme zu laufen.</w:t>
      </w:r>
    </w:p>
    <w:p w14:paraId="7AE68F9C" w14:textId="20DDFE33" w:rsidR="00A3765B" w:rsidRPr="00165E59" w:rsidRDefault="00A3765B" w:rsidP="00A3765B">
      <w:pPr>
        <w:shd w:val="clear" w:color="auto" w:fill="FFFFFF"/>
        <w:spacing w:after="300"/>
        <w:rPr>
          <w:rFonts w:asciiTheme="majorHAnsi" w:hAnsiTheme="majorHAnsi" w:cstheme="majorHAnsi"/>
          <w:color w:val="000000" w:themeColor="text1"/>
          <w:spacing w:val="2"/>
          <w:lang w:val="de-DE"/>
        </w:rPr>
      </w:pPr>
      <w:r w:rsidRPr="00165E59">
        <w:rPr>
          <w:color w:val="000000"/>
          <w:lang w:val="de-DE"/>
        </w:rPr>
        <w:t>Mit dem Internet of value kann eine Value-Transaktion sofort stattfinden, so wie die Leute seit Jahrzehnten Wörter, Bilder und Videos online teilen.</w:t>
      </w:r>
      <w:r w:rsidRPr="00165E59">
        <w:rPr>
          <w:lang w:val="de-DE"/>
        </w:rPr>
        <w:t xml:space="preserve"> </w:t>
      </w:r>
      <w:r w:rsidRPr="00165E59">
        <w:rPr>
          <w:color w:val="000000"/>
          <w:lang w:val="de-DE"/>
        </w:rPr>
        <w:t>Das Internet of Value ermöglicht den Austausch von Vermögenswerten, die für jemanden von Wert sind, einschließlich waren, Musik, Tickets und vieles mehr.</w:t>
      </w:r>
    </w:p>
    <w:p w14:paraId="5D23EEF3" w14:textId="23BF3F27" w:rsidR="00A3765B" w:rsidRPr="00165E59" w:rsidRDefault="00A3765B" w:rsidP="00A3765B">
      <w:pPr>
        <w:shd w:val="clear" w:color="auto" w:fill="FFFFFF"/>
        <w:spacing w:after="300"/>
        <w:rPr>
          <w:rFonts w:asciiTheme="majorHAnsi" w:hAnsiTheme="majorHAnsi" w:cstheme="majorHAnsi"/>
          <w:color w:val="000000" w:themeColor="text1"/>
          <w:spacing w:val="2"/>
          <w:sz w:val="22"/>
          <w:szCs w:val="22"/>
          <w:lang w:val="de-DE"/>
        </w:rPr>
      </w:pPr>
      <w:r w:rsidRPr="00165E59">
        <w:rPr>
          <w:b/>
          <w:bCs/>
          <w:color w:val="000000"/>
          <w:sz w:val="22"/>
          <w:szCs w:val="22"/>
          <w:lang w:val="de-DE"/>
        </w:rPr>
        <w:t>Blockchain ermöglicht Wert Austausch</w:t>
      </w:r>
    </w:p>
    <w:p w14:paraId="4692C38F" w14:textId="77777777" w:rsidR="00A3765B" w:rsidRPr="00165E59" w:rsidRDefault="00A3765B" w:rsidP="00A3765B">
      <w:pPr>
        <w:shd w:val="clear" w:color="auto" w:fill="FFFFFF"/>
        <w:spacing w:after="300"/>
        <w:rPr>
          <w:rFonts w:asciiTheme="majorHAnsi" w:hAnsiTheme="majorHAnsi" w:cstheme="majorHAnsi"/>
          <w:color w:val="000000" w:themeColor="text1"/>
          <w:spacing w:val="2"/>
          <w:lang w:val="de-DE"/>
        </w:rPr>
      </w:pPr>
      <w:r w:rsidRPr="00165E59">
        <w:rPr>
          <w:color w:val="000000"/>
          <w:lang w:val="de-DE"/>
        </w:rPr>
        <w:t>Bisher erforderte der Verkauf, Kauf oder Austausch von Vermögenswerten einen Vermittler wie eine Bank, einen Marktplatz (physisch oder Digital), eine Kreditkartenfirma oder einen Buchungsservice von Drittanbietern wie Airbnb.</w:t>
      </w:r>
      <w:r w:rsidRPr="00165E59">
        <w:rPr>
          <w:lang w:val="de-DE"/>
        </w:rPr>
        <w:t xml:space="preserve"> </w:t>
      </w:r>
      <w:r w:rsidRPr="00165E59">
        <w:rPr>
          <w:color w:val="000000"/>
          <w:lang w:val="de-DE"/>
        </w:rPr>
        <w:t xml:space="preserve">Die blockchain-Technologie, einschließlich der Lösung von ecomx. org, </w:t>
      </w:r>
      <w:proofErr w:type="gramStart"/>
      <w:r w:rsidRPr="00165E59">
        <w:rPr>
          <w:color w:val="000000"/>
          <w:lang w:val="de-DE"/>
        </w:rPr>
        <w:t>ermöglicht es</w:t>
      </w:r>
      <w:proofErr w:type="gramEnd"/>
      <w:r w:rsidRPr="00165E59">
        <w:rPr>
          <w:color w:val="000000"/>
          <w:lang w:val="de-DE"/>
        </w:rPr>
        <w:t>, Vermögenswerte von einer Partei direkt auf eine andere zu übertragen, ohne Zwischenhändler.</w:t>
      </w:r>
      <w:r w:rsidRPr="00165E59">
        <w:rPr>
          <w:lang w:val="de-DE"/>
        </w:rPr>
        <w:t xml:space="preserve"> </w:t>
      </w:r>
      <w:r w:rsidRPr="00165E59">
        <w:rPr>
          <w:color w:val="000000"/>
          <w:lang w:val="de-DE"/>
        </w:rPr>
        <w:t>Die Übertragung wird validiert, dauerhaft und sofort abgeschlossen.</w:t>
      </w:r>
      <w:r w:rsidRPr="00165E59">
        <w:rPr>
          <w:lang w:val="de-DE"/>
        </w:rPr>
        <w:t xml:space="preserve"> </w:t>
      </w:r>
      <w:r w:rsidRPr="00165E59">
        <w:rPr>
          <w:color w:val="000000"/>
          <w:lang w:val="de-DE"/>
        </w:rPr>
        <w:t>Endlich wird sich der Wert auf der ganzen Welt bewegen können, wie es die Informationen tun.</w:t>
      </w:r>
    </w:p>
    <w:p w14:paraId="07651247" w14:textId="77777777" w:rsidR="00A3765B" w:rsidRPr="00165E59" w:rsidRDefault="007E2487" w:rsidP="00A3765B">
      <w:pPr>
        <w:shd w:val="clear" w:color="auto" w:fill="FFFFFF"/>
        <w:spacing w:after="300"/>
        <w:rPr>
          <w:rFonts w:asciiTheme="majorHAnsi" w:hAnsiTheme="majorHAnsi" w:cstheme="majorHAnsi"/>
          <w:color w:val="000000" w:themeColor="text1"/>
          <w:spacing w:val="2"/>
          <w:lang w:val="de-DE"/>
        </w:rPr>
      </w:pPr>
      <w:hyperlink r:id="rId9" w:history="1"/>
      <w:r w:rsidR="00A3765B" w:rsidRPr="00165E59">
        <w:rPr>
          <w:color w:val="000000"/>
          <w:lang w:val="de-DE"/>
        </w:rPr>
        <w:t>Investment Management Service, Rathbones</w:t>
      </w:r>
      <w:r w:rsidR="00A3765B" w:rsidRPr="00165E59">
        <w:rPr>
          <w:lang w:val="de-DE"/>
        </w:rPr>
        <w:t xml:space="preserve"> </w:t>
      </w:r>
      <w:r w:rsidR="00A3765B" w:rsidRPr="00165E59">
        <w:rPr>
          <w:color w:val="000000"/>
          <w:u w:val="single"/>
          <w:lang w:val="de-DE"/>
        </w:rPr>
        <w:t>fasst dieses Potenzial</w:t>
      </w:r>
      <w:r w:rsidR="00A3765B" w:rsidRPr="00165E59">
        <w:rPr>
          <w:lang w:val="de-DE"/>
        </w:rPr>
        <w:t xml:space="preserve"> </w:t>
      </w:r>
      <w:r w:rsidR="00A3765B" w:rsidRPr="00165E59">
        <w:rPr>
          <w:color w:val="000000"/>
          <w:lang w:val="de-DE"/>
        </w:rPr>
        <w:t>As:</w:t>
      </w:r>
    </w:p>
    <w:p w14:paraId="46BBC7BC" w14:textId="1E057B00" w:rsidR="00A3765B" w:rsidRPr="00165E59" w:rsidRDefault="00A3765B" w:rsidP="00E736DD">
      <w:pPr>
        <w:shd w:val="clear" w:color="auto" w:fill="FFFFFF"/>
        <w:rPr>
          <w:rFonts w:asciiTheme="majorHAnsi" w:hAnsiTheme="majorHAnsi" w:cstheme="majorHAnsi"/>
          <w:color w:val="000000" w:themeColor="text1"/>
          <w:spacing w:val="2"/>
          <w:lang w:val="de-DE"/>
        </w:rPr>
      </w:pPr>
      <w:r w:rsidRPr="00165E59">
        <w:rPr>
          <w:color w:val="000000"/>
          <w:lang w:val="de-DE"/>
        </w:rPr>
        <w:t>"... verspricht, für den Wert zu tun, was das Internet für Informationen getan hat: dezentrale Kontrolle, die Asymmetrien entfernen und die Art und Weise ändern, wie wir mit allem umgehen und interagieren.</w:t>
      </w:r>
      <w:r w:rsidRPr="00165E59">
        <w:rPr>
          <w:lang w:val="de-DE"/>
        </w:rPr>
        <w:t xml:space="preserve"> </w:t>
      </w:r>
      <w:r w:rsidRPr="00165E59">
        <w:rPr>
          <w:color w:val="000000"/>
          <w:lang w:val="de-DE"/>
        </w:rPr>
        <w:t>Von Shopping und Musik-Download bis hin zur Zusammenarbeit und dem Austausch von Ressourcen verspricht blockchain, zu ermöglichen, zu stärken und zu revolutionieren.</w:t>
      </w:r>
      <w:r w:rsidRPr="00165E59">
        <w:rPr>
          <w:lang w:val="de-DE"/>
        </w:rPr>
        <w:t xml:space="preserve"> </w:t>
      </w:r>
      <w:r w:rsidRPr="00165E59">
        <w:rPr>
          <w:color w:val="000000"/>
          <w:lang w:val="de-DE"/>
        </w:rPr>
        <w:t>Und stören ".</w:t>
      </w:r>
    </w:p>
    <w:p w14:paraId="534C7B20" w14:textId="77777777" w:rsidR="00E736DD" w:rsidRPr="00165E59" w:rsidRDefault="00E736DD" w:rsidP="00E736DD">
      <w:pPr>
        <w:shd w:val="clear" w:color="auto" w:fill="FFFFFF"/>
        <w:rPr>
          <w:rFonts w:asciiTheme="majorHAnsi" w:hAnsiTheme="majorHAnsi" w:cstheme="majorHAnsi"/>
          <w:color w:val="000000" w:themeColor="text1"/>
          <w:spacing w:val="2"/>
          <w:lang w:val="de-DE"/>
        </w:rPr>
      </w:pPr>
    </w:p>
    <w:p w14:paraId="2CEA53AF" w14:textId="77777777" w:rsidR="00A3765B" w:rsidRPr="00165E59" w:rsidRDefault="007E2487" w:rsidP="00A3765B">
      <w:pPr>
        <w:shd w:val="clear" w:color="auto" w:fill="FFFFFF"/>
        <w:spacing w:after="300"/>
        <w:rPr>
          <w:rFonts w:asciiTheme="majorHAnsi" w:hAnsiTheme="majorHAnsi" w:cstheme="majorHAnsi"/>
          <w:color w:val="000000" w:themeColor="text1"/>
          <w:spacing w:val="2"/>
          <w:lang w:val="de-DE"/>
        </w:rPr>
      </w:pPr>
      <w:hyperlink r:id="rId10" w:anchor="561300701a26" w:history="1"/>
      <w:hyperlink r:id="rId11" w:history="1"/>
      <w:hyperlink r:id="rId12" w:history="1"/>
      <w:hyperlink r:id="rId13" w:history="1"/>
      <w:r w:rsidR="00A3765B" w:rsidRPr="00165E59">
        <w:rPr>
          <w:color w:val="000000"/>
          <w:lang w:val="de-DE"/>
        </w:rPr>
        <w:t>Wir sehen bereits bedeutende Anwendungen der blockchain in der realen Welt.</w:t>
      </w:r>
      <w:r w:rsidR="00A3765B" w:rsidRPr="00165E59">
        <w:rPr>
          <w:lang w:val="de-DE"/>
        </w:rPr>
        <w:t xml:space="preserve"> </w:t>
      </w:r>
      <w:r w:rsidR="00A3765B" w:rsidRPr="00165E59">
        <w:rPr>
          <w:color w:val="000000"/>
          <w:u w:val="single"/>
          <w:lang w:val="de-DE"/>
        </w:rPr>
        <w:t>NASDAQ nutzt es</w:t>
      </w:r>
      <w:r w:rsidR="00A3765B" w:rsidRPr="00165E59">
        <w:rPr>
          <w:lang w:val="de-DE"/>
        </w:rPr>
        <w:t xml:space="preserve"> </w:t>
      </w:r>
      <w:r w:rsidR="00A3765B" w:rsidRPr="00165E59">
        <w:rPr>
          <w:color w:val="000000"/>
          <w:lang w:val="de-DE"/>
        </w:rPr>
        <w:t>Firmen bei der Verwaltung von Aktien zu unterstützen.</w:t>
      </w:r>
      <w:r w:rsidR="00A3765B" w:rsidRPr="00165E59">
        <w:rPr>
          <w:lang w:val="de-DE"/>
        </w:rPr>
        <w:t xml:space="preserve"> </w:t>
      </w:r>
      <w:r w:rsidR="00A3765B" w:rsidRPr="00165E59">
        <w:rPr>
          <w:color w:val="000000"/>
          <w:lang w:val="de-DE"/>
        </w:rPr>
        <w:t>Die Baltische Nation Estland ist</w:t>
      </w:r>
      <w:r w:rsidR="00A3765B" w:rsidRPr="00165E59">
        <w:rPr>
          <w:lang w:val="de-DE"/>
        </w:rPr>
        <w:t xml:space="preserve"> </w:t>
      </w:r>
      <w:r w:rsidR="00A3765B" w:rsidRPr="00165E59">
        <w:rPr>
          <w:color w:val="000000"/>
          <w:u w:val="single"/>
          <w:lang w:val="de-DE"/>
        </w:rPr>
        <w:t>sichere Aufbewahrung der Krankenakten</w:t>
      </w:r>
      <w:r w:rsidR="00A3765B" w:rsidRPr="00165E59">
        <w:rPr>
          <w:lang w:val="de-DE"/>
        </w:rPr>
        <w:t xml:space="preserve"> </w:t>
      </w:r>
      <w:r w:rsidR="00A3765B" w:rsidRPr="00165E59">
        <w:rPr>
          <w:color w:val="000000"/>
          <w:lang w:val="de-DE"/>
        </w:rPr>
        <w:t>für mehr als 1 Million seiner Bürger in verteilten Datenbanken wurde die japanische Fluggesellschaft Peach Aviation vor kurzem die dritte kommerzielle Fluggesellschaft, die</w:t>
      </w:r>
      <w:r w:rsidR="00A3765B" w:rsidRPr="00165E59">
        <w:rPr>
          <w:lang w:val="de-DE"/>
        </w:rPr>
        <w:t xml:space="preserve"> </w:t>
      </w:r>
      <w:r w:rsidR="00A3765B" w:rsidRPr="00165E59">
        <w:rPr>
          <w:color w:val="000000"/>
          <w:u w:val="single"/>
          <w:lang w:val="de-DE"/>
        </w:rPr>
        <w:t>kryptowährung als Bezahlung für Flüge akzeptieren</w:t>
      </w:r>
      <w:r w:rsidR="00A3765B" w:rsidRPr="00165E59">
        <w:rPr>
          <w:lang w:val="de-DE"/>
        </w:rPr>
        <w:t xml:space="preserve"> </w:t>
      </w:r>
      <w:r w:rsidR="00A3765B" w:rsidRPr="00165E59">
        <w:rPr>
          <w:color w:val="000000"/>
          <w:lang w:val="de-DE"/>
        </w:rPr>
        <w:t>, während die Musikerin Imogen Heap ihre eigene blockchain baute, um</w:t>
      </w:r>
      <w:r w:rsidR="00A3765B" w:rsidRPr="00165E59">
        <w:rPr>
          <w:lang w:val="de-DE"/>
        </w:rPr>
        <w:t xml:space="preserve"> </w:t>
      </w:r>
      <w:r w:rsidR="00A3765B" w:rsidRPr="00165E59">
        <w:rPr>
          <w:color w:val="000000"/>
          <w:u w:val="single"/>
          <w:lang w:val="de-DE"/>
        </w:rPr>
        <w:t>eine Single direkt auf Ihre Fanbase zu veröffentlichen.</w:t>
      </w:r>
    </w:p>
    <w:p w14:paraId="349938FE" w14:textId="77777777" w:rsidR="00A3765B" w:rsidRPr="00165E59" w:rsidRDefault="00A3765B" w:rsidP="00A3765B">
      <w:pPr>
        <w:shd w:val="clear" w:color="auto" w:fill="FFFFFF"/>
        <w:spacing w:after="300"/>
        <w:rPr>
          <w:rFonts w:asciiTheme="majorHAnsi" w:hAnsiTheme="majorHAnsi" w:cstheme="majorHAnsi"/>
          <w:color w:val="000000" w:themeColor="text1"/>
          <w:spacing w:val="2"/>
          <w:lang w:val="de-DE"/>
        </w:rPr>
      </w:pPr>
      <w:r w:rsidRPr="00165E59">
        <w:rPr>
          <w:color w:val="000000"/>
          <w:lang w:val="de-DE"/>
        </w:rPr>
        <w:lastRenderedPageBreak/>
        <w:t>Damit das Internet des Wertes an Geschwindigkeit gewinnt, ist es entscheidend, die Fähigkeit, einen zentralisierten Wert durch intelligente Verträge in einer blockchain zu handeln, zu bieten, und ebenso wichtig ist es, eine Kreuz Ketten übergreifende Interoperabilität zu haben.</w:t>
      </w:r>
    </w:p>
    <w:p w14:paraId="752C28A2" w14:textId="77777777" w:rsidR="00A3765B" w:rsidRPr="00165E59" w:rsidRDefault="00A3765B" w:rsidP="00A3765B">
      <w:pPr>
        <w:shd w:val="clear" w:color="auto" w:fill="FFFFFF"/>
        <w:spacing w:after="300"/>
        <w:rPr>
          <w:rFonts w:asciiTheme="majorHAnsi" w:hAnsiTheme="majorHAnsi" w:cstheme="majorHAnsi"/>
          <w:color w:val="000000" w:themeColor="text1"/>
          <w:spacing w:val="2"/>
          <w:lang w:val="de-DE"/>
        </w:rPr>
      </w:pPr>
      <w:r w:rsidRPr="00165E59">
        <w:rPr>
          <w:color w:val="000000"/>
          <w:lang w:val="de-DE"/>
        </w:rPr>
        <w:t>Im Moment gibt es eine Vielzahl konkurrierender blockketten, die sich nicht unbedingt miteinander verbinden, so dass der Wert noch nicht wie Informationen ausgetauscht werden kann.</w:t>
      </w:r>
      <w:r w:rsidRPr="00165E59">
        <w:rPr>
          <w:lang w:val="de-DE"/>
        </w:rPr>
        <w:t xml:space="preserve"> </w:t>
      </w:r>
      <w:r w:rsidRPr="00165E59">
        <w:rPr>
          <w:color w:val="000000"/>
          <w:lang w:val="de-DE"/>
        </w:rPr>
        <w:t>Damit das Internet des Wertes Wirklichkeit wird, müssen Industriestandards angenommen werden und es muss ein Mechanismus existieren, der eine Interoperabilität ermöglicht.</w:t>
      </w:r>
    </w:p>
    <w:p w14:paraId="3A1FD02E" w14:textId="6A25AA72" w:rsidR="00A3765B" w:rsidRPr="00165E59" w:rsidRDefault="00A3765B" w:rsidP="00A3765B">
      <w:pPr>
        <w:shd w:val="clear" w:color="auto" w:fill="FFFFFF"/>
        <w:spacing w:after="300"/>
        <w:rPr>
          <w:rFonts w:asciiTheme="majorHAnsi" w:hAnsiTheme="majorHAnsi" w:cstheme="majorHAnsi"/>
          <w:color w:val="000000" w:themeColor="text1"/>
          <w:spacing w:val="2"/>
          <w:lang w:val="de-DE"/>
        </w:rPr>
      </w:pPr>
      <w:r w:rsidRPr="00165E59">
        <w:rPr>
          <w:color w:val="000000"/>
          <w:lang w:val="de-DE"/>
        </w:rPr>
        <w:t>Das bin ich, warum eComX.org sich mit einer wachsenden Gemeinschaft von interessierten Partnern wie großen Marktplätzen, eCommerce-Institutionen, Zahlungsanbietern, Logistik &amp; Fulfillment-Unternehmen zusammensetzt, um das ecomx-blockchain-Netzwerk zu machen, die Antwort auf das Internet der Wert Paradigma für eCommerce.</w:t>
      </w:r>
    </w:p>
    <w:p w14:paraId="7BD0C219" w14:textId="2DB61DB1" w:rsidR="00DF1C9A" w:rsidRPr="00165E59" w:rsidRDefault="00A3765B" w:rsidP="00A3765B">
      <w:pPr>
        <w:shd w:val="clear" w:color="auto" w:fill="FFFFFF"/>
        <w:spacing w:after="300"/>
        <w:rPr>
          <w:rFonts w:asciiTheme="majorHAnsi" w:hAnsiTheme="majorHAnsi" w:cstheme="majorHAnsi"/>
          <w:color w:val="000000" w:themeColor="text1"/>
          <w:spacing w:val="2"/>
          <w:sz w:val="22"/>
          <w:szCs w:val="22"/>
          <w:lang w:val="de-DE"/>
        </w:rPr>
      </w:pPr>
      <w:r w:rsidRPr="00165E59">
        <w:rPr>
          <w:color w:val="000000"/>
          <w:lang w:val="de-DE"/>
        </w:rPr>
        <w:t>Mit ecomx ist es möglich, Wert – in einer vertrauensvollen, unveränderlichen Infrastruktur auszutauschen.</w:t>
      </w:r>
      <w:r w:rsidRPr="00165E59">
        <w:rPr>
          <w:lang w:val="de-DE"/>
        </w:rPr>
        <w:t xml:space="preserve"> </w:t>
      </w:r>
      <w:r w:rsidRPr="00165E59">
        <w:rPr>
          <w:color w:val="000000"/>
          <w:sz w:val="22"/>
          <w:szCs w:val="22"/>
          <w:lang w:val="de-DE"/>
        </w:rPr>
        <w:t xml:space="preserve">    </w:t>
      </w:r>
      <w:r w:rsidRPr="00165E59">
        <w:rPr>
          <w:lang w:val="de-DE"/>
        </w:rPr>
        <w:t xml:space="preserve">  </w:t>
      </w:r>
    </w:p>
    <w:p w14:paraId="2C4368F8" w14:textId="01A8B905" w:rsidR="00A3765B" w:rsidRPr="00165E59" w:rsidRDefault="00A3765B" w:rsidP="00A3765B">
      <w:pPr>
        <w:shd w:val="clear" w:color="auto" w:fill="FFFFFF"/>
        <w:spacing w:after="300"/>
        <w:rPr>
          <w:rFonts w:asciiTheme="majorHAnsi" w:hAnsiTheme="majorHAnsi" w:cstheme="majorHAnsi"/>
          <w:color w:val="000000" w:themeColor="text1"/>
          <w:spacing w:val="2"/>
          <w:sz w:val="22"/>
          <w:szCs w:val="22"/>
          <w:lang w:val="de-DE"/>
        </w:rPr>
      </w:pPr>
      <w:r w:rsidRPr="00165E59">
        <w:rPr>
          <w:b/>
          <w:bCs/>
          <w:color w:val="000000"/>
          <w:sz w:val="22"/>
          <w:szCs w:val="22"/>
          <w:lang w:val="de-DE"/>
        </w:rPr>
        <w:t>ecomx Vision für die zweite Ära des Internets</w:t>
      </w:r>
    </w:p>
    <w:p w14:paraId="311EBDD9" w14:textId="384B94BA" w:rsidR="00A3765B" w:rsidRPr="00165E59" w:rsidRDefault="00052D03" w:rsidP="00A3765B">
      <w:pPr>
        <w:shd w:val="clear" w:color="auto" w:fill="FFFFFF"/>
        <w:spacing w:after="300"/>
        <w:rPr>
          <w:rFonts w:asciiTheme="majorHAnsi" w:hAnsiTheme="majorHAnsi" w:cstheme="majorHAnsi"/>
          <w:color w:val="000000" w:themeColor="text1"/>
          <w:spacing w:val="2"/>
          <w:lang w:val="de-DE"/>
        </w:rPr>
      </w:pPr>
      <w:r w:rsidRPr="00165E59">
        <w:rPr>
          <w:color w:val="000000"/>
          <w:lang w:val="de-DE"/>
        </w:rPr>
        <w:t>Bei ecomx, die grenzüberschreitende Einkäufe mit einer Vielzahl von Währungen, die Durchführung von Zahlungen schneller, billiger und zuverlässiger, die Senkung der Kosten für den Erwerb an die Verbraucher, so dass Marktplätze grenzüberschreitend aktiviert, so dass die Regierungen die Teilnahme als Partner und nicht Regulierer, während Sie auch ein Standardprotokoll für die Verbindung von Institutionen und Einzelpersonen über verschiedene Netzwerke zum Datenaustausch einführen, sind einige der Vorteile, die ecomx daran arbeitet, im Internet von Werten zu bringen.</w:t>
      </w:r>
    </w:p>
    <w:p w14:paraId="0365F9D0" w14:textId="77777777" w:rsidR="00A3765B" w:rsidRPr="00165E59" w:rsidRDefault="00A3765B" w:rsidP="00A3765B">
      <w:pPr>
        <w:shd w:val="clear" w:color="auto" w:fill="FFFFFF"/>
        <w:spacing w:after="300"/>
        <w:rPr>
          <w:rFonts w:asciiTheme="majorHAnsi" w:hAnsiTheme="majorHAnsi" w:cstheme="majorHAnsi"/>
          <w:color w:val="000000" w:themeColor="text1"/>
          <w:spacing w:val="2"/>
          <w:lang w:val="de-DE"/>
        </w:rPr>
      </w:pPr>
      <w:r w:rsidRPr="00165E59">
        <w:rPr>
          <w:color w:val="000000"/>
          <w:lang w:val="de-DE"/>
        </w:rPr>
        <w:t>Wir glauben, dass ecomx das Potenzial hat, unsere Welt zu transformieren und zu beeinflussen, vergleichbar mit der Art und Weise, wie der Schifffahrts Container in den 1950er Jahren den Handel standardisierte und die Globalisierung trieb, oder wie die digitale Informationswirtschaft unser Leben heute verändert hat.</w:t>
      </w:r>
    </w:p>
    <w:p w14:paraId="2CB6743F" w14:textId="72C9D411" w:rsidR="00BE3A74" w:rsidRPr="00165E59" w:rsidRDefault="006D4627" w:rsidP="00A3765B">
      <w:pPr>
        <w:pStyle w:val="NormalWeb"/>
        <w:rPr>
          <w:rFonts w:asciiTheme="majorHAnsi" w:hAnsiTheme="majorHAnsi" w:cstheme="majorHAnsi"/>
          <w:color w:val="000000" w:themeColor="text1"/>
          <w:lang w:val="de-DE"/>
        </w:rPr>
      </w:pPr>
      <w:r w:rsidRPr="00165E59">
        <w:rPr>
          <w:color w:val="000000"/>
          <w:lang w:val="de-DE"/>
        </w:rPr>
        <w:t>Wir bereiten ecomx auf die Crypto-eCommerce-Ära vor! ecomx wird ecomx-Token verwenden, um Wertgegenstände in die ecomx-blockchain zu wickeln und zu transportieren, wo diese ecomx-Token Ereignisse für andere intelligente Verträge feuern können, um zuzuhören und entweder Anweisungen auszuführen oder sich mit anderen Token zu verbinden, um Pakete von Anweisungen, die von XN-Knoten verarbeitet werden, die für paralleles Computing optimiert sind.</w:t>
      </w:r>
    </w:p>
    <w:p w14:paraId="28FFF178" w14:textId="54494035" w:rsidR="006B5D4C" w:rsidRPr="00165E59" w:rsidRDefault="006B5D4C" w:rsidP="00A3765B">
      <w:pPr>
        <w:pStyle w:val="NormalWeb"/>
        <w:rPr>
          <w:rFonts w:asciiTheme="majorHAnsi" w:hAnsiTheme="majorHAnsi" w:cstheme="majorHAnsi"/>
          <w:color w:val="000000" w:themeColor="text1"/>
          <w:lang w:val="de-DE"/>
        </w:rPr>
      </w:pPr>
      <w:r w:rsidRPr="00165E59">
        <w:rPr>
          <w:color w:val="000000"/>
          <w:lang w:val="de-DE"/>
        </w:rPr>
        <w:t>Wir arbeiten auch daran, "ecomx World", einen grenzüberschreitenden Marktplatz zur Integration von Fiat und Krypto-Währungen, freizugeben, zentralisierte und dezentrale eCommerce-Ökosysteme durch die Verwendung eines einzigartigen Utility-Token "ecomx Token" zu verbinden, das als Transport Wrapper-Technologie, um zentralisierte oder Ketten übergreifende Asset-Datensätze in die ecomx-blockchain zu bringen.</w:t>
      </w:r>
      <w:r w:rsidR="009F5321" w:rsidRPr="00165E59">
        <w:rPr>
          <w:lang w:val="de-DE"/>
        </w:rPr>
        <w:t xml:space="preserve"> </w:t>
      </w:r>
      <w:r w:rsidRPr="00165E59">
        <w:rPr>
          <w:color w:val="000000"/>
          <w:lang w:val="de-DE"/>
        </w:rPr>
        <w:t xml:space="preserve"> Es ermöglicht die auf-Ketten-Anfragen und die Off-Chain-Anfrage, die durch intelligente Verträge innerhalb von ecomx bedient werden können, indem man sich die Ereignisse anhört, die abgefeuert werden.</w:t>
      </w:r>
    </w:p>
    <w:p w14:paraId="4B7EAEC3" w14:textId="3CF483AE" w:rsidR="00BE3A74" w:rsidRPr="00165E59" w:rsidRDefault="00BE3A74" w:rsidP="00BE3A74">
      <w:pPr>
        <w:pStyle w:val="NormalWeb"/>
        <w:rPr>
          <w:rFonts w:asciiTheme="majorHAnsi" w:hAnsiTheme="majorHAnsi" w:cstheme="majorHAnsi"/>
          <w:color w:val="000000" w:themeColor="text1"/>
          <w:lang w:val="de-DE"/>
        </w:rPr>
      </w:pPr>
      <w:r w:rsidRPr="00165E59">
        <w:rPr>
          <w:color w:val="000000"/>
          <w:lang w:val="de-DE"/>
        </w:rPr>
        <w:lastRenderedPageBreak/>
        <w:t>ecomx wird den eCommerce transformieren und aktuelle Zeit-und Platzbeschränkungen neu definieren, die durch tatsächliche zentralisierte Systeme auf den grenzüberschreitenden Handel erhoben werden.</w:t>
      </w:r>
    </w:p>
    <w:p w14:paraId="09F9E5F1" w14:textId="49E6BA78" w:rsidR="00BE3A74" w:rsidRPr="00165E59" w:rsidRDefault="00BE3A74" w:rsidP="006B5D4C">
      <w:pPr>
        <w:pStyle w:val="NormalWeb"/>
        <w:rPr>
          <w:rFonts w:asciiTheme="majorHAnsi" w:hAnsiTheme="majorHAnsi" w:cstheme="majorHAnsi"/>
          <w:color w:val="000000" w:themeColor="text1"/>
          <w:lang w:val="de-DE"/>
        </w:rPr>
      </w:pPr>
      <w:r w:rsidRPr="00165E59">
        <w:rPr>
          <w:color w:val="000000"/>
          <w:lang w:val="de-DE"/>
        </w:rPr>
        <w:t>ecomx wird neue eCommerce-Funktionen implementieren, die viele eCommerce-Dienste, die derzeit Händlern und Käufern präsentiert werden, durch kostspielige Abonnement-basierte Verträge abgrenzen könnten.</w:t>
      </w:r>
    </w:p>
    <w:p w14:paraId="7DDF5E02" w14:textId="1039D193"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ecomx wird hochgradig skalierbar sein.</w:t>
      </w:r>
      <w:r w:rsidR="00EE3A5B" w:rsidRPr="00165E59">
        <w:rPr>
          <w:lang w:val="de-DE"/>
        </w:rPr>
        <w:t xml:space="preserve"> </w:t>
      </w:r>
      <w:r w:rsidRPr="00165E59">
        <w:rPr>
          <w:color w:val="000000"/>
          <w:lang w:val="de-DE"/>
        </w:rPr>
        <w:t>Es arbeitet an einer eigenen virtuellen Maschine, einer Turing-komplett-VM, die eine unendliche rechnerische Skalierbarkeit für crypto-eCommerce bieten wird, um zu gedeihen und Möglichkeiten zu schaffen, die bisher unvorstellbar waren.</w:t>
      </w:r>
    </w:p>
    <w:p w14:paraId="7D26759F" w14:textId="6F11839D"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Dieses Dokument ist das Ergebnis unserer Analyse der Möglichkeiten, die das Internet der Werte für den eCommerce bringen kann, und es stellt das gesamte Design, die Technologien und den Entwicklungsplan des ecomx-Projekts vor.</w:t>
      </w:r>
    </w:p>
    <w:p w14:paraId="197D6F81" w14:textId="397841F4" w:rsidR="008318CC" w:rsidRPr="00165E59" w:rsidRDefault="008318CC" w:rsidP="008318CC">
      <w:pPr>
        <w:rPr>
          <w:color w:val="000000" w:themeColor="text1"/>
          <w:lang w:val="de-DE"/>
        </w:rPr>
      </w:pPr>
    </w:p>
    <w:p w14:paraId="546E6DA8" w14:textId="47C2ED0B" w:rsidR="00DD6037" w:rsidRPr="00165E59" w:rsidRDefault="006B5D4C" w:rsidP="00BE5CAB">
      <w:pPr>
        <w:pStyle w:val="Heading1"/>
        <w:rPr>
          <w:b/>
          <w:lang w:val="de-DE"/>
        </w:rPr>
      </w:pPr>
      <w:bookmarkStart w:id="46" w:name="_Toc522390972"/>
      <w:bookmarkStart w:id="47" w:name="_Toc525913152"/>
      <w:bookmarkEnd w:id="46"/>
      <w:r w:rsidRPr="00165E59">
        <w:rPr>
          <w:b/>
          <w:bCs/>
          <w:lang w:val="de-DE"/>
        </w:rPr>
        <w:t>Vision</w:t>
      </w:r>
      <w:bookmarkEnd w:id="47"/>
      <w:r w:rsidRPr="00165E59">
        <w:rPr>
          <w:b/>
          <w:bCs/>
          <w:lang w:val="de-DE"/>
        </w:rPr>
        <w:t xml:space="preserve"> </w:t>
      </w:r>
      <w:r w:rsidRPr="00165E59">
        <w:rPr>
          <w:lang w:val="de-DE"/>
        </w:rPr>
        <w:t xml:space="preserve">  </w:t>
      </w:r>
    </w:p>
    <w:p w14:paraId="27C24560" w14:textId="18A1ED88"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Die menschliche Zusammenarbeit auf der Grundlage von Märkten, die die Währung als Tauschmittel nutzen, hat wesentlich zur menschlichen Entwicklung beigetragen, aber der Mangel an Vertrauen zwischen zwei Personen oder zwei sozialen Organisationen hat unweigerlich erfordert, dass die derzeitige zentralisierte eCommerce-Organisationen, um Vertrauen ständig zu adressieren, indem Sie teure Zusatz Prozesse und Technologie verwenden, um zu versuchen, mit diesem menschlichen Problem umzugehen.</w:t>
      </w:r>
      <w:r w:rsidR="00794177" w:rsidRPr="00165E59">
        <w:rPr>
          <w:lang w:val="de-DE"/>
        </w:rPr>
        <w:t xml:space="preserve"> </w:t>
      </w:r>
      <w:r w:rsidRPr="00165E59">
        <w:rPr>
          <w:color w:val="000000"/>
          <w:lang w:val="de-DE"/>
        </w:rPr>
        <w:t>Damit sind die Kosten für die traditionell zentralisierte Marktwirtschaft aufgrund des fehlenden Vertrauens hoch.</w:t>
      </w:r>
    </w:p>
    <w:p w14:paraId="62EC38F5" w14:textId="545036FE" w:rsidR="006B5D4C" w:rsidRPr="00165E59" w:rsidRDefault="004F5123" w:rsidP="006B5D4C">
      <w:pPr>
        <w:pStyle w:val="NormalWeb"/>
        <w:rPr>
          <w:rFonts w:asciiTheme="majorHAnsi" w:hAnsiTheme="majorHAnsi" w:cstheme="majorHAnsi"/>
          <w:color w:val="000000" w:themeColor="text1"/>
          <w:lang w:val="de-DE"/>
        </w:rPr>
      </w:pPr>
      <w:r w:rsidRPr="00165E59">
        <w:rPr>
          <w:color w:val="000000"/>
          <w:lang w:val="de-DE"/>
        </w:rPr>
        <w:t>Derzeit ist der zentralisierte eCommerce immer konzentrierter in den Händen von wenigen Menschen geworden und schafft so einen "einzigen Punkt des Scheiterns".</w:t>
      </w:r>
      <w:r w:rsidR="006308B8" w:rsidRPr="00165E59">
        <w:rPr>
          <w:lang w:val="de-DE"/>
        </w:rPr>
        <w:t xml:space="preserve"> </w:t>
      </w:r>
      <w:r w:rsidRPr="00165E59">
        <w:rPr>
          <w:color w:val="000000"/>
          <w:lang w:val="de-DE"/>
        </w:rPr>
        <w:t xml:space="preserve"> Das bedeutet, dass eine große Menge an Ressourcen, einschließlich macht, Kapital, Talenten und Daten, von diesen wenigen eCommerce-Organisationen monopolisiert wird.</w:t>
      </w:r>
    </w:p>
    <w:p w14:paraId="1B51FAFA" w14:textId="36149245" w:rsidR="006B5D4C" w:rsidRPr="00165E59" w:rsidRDefault="006B5D4C" w:rsidP="004F5123">
      <w:pPr>
        <w:pStyle w:val="Heading3"/>
        <w:rPr>
          <w:b/>
          <w:color w:val="000000" w:themeColor="text1"/>
          <w:lang w:val="de-DE"/>
        </w:rPr>
      </w:pPr>
      <w:bookmarkStart w:id="48" w:name="_Toc522390973"/>
      <w:bookmarkStart w:id="49" w:name="_Toc525913153"/>
      <w:bookmarkEnd w:id="48"/>
      <w:r w:rsidRPr="00165E59">
        <w:rPr>
          <w:b/>
          <w:bCs/>
          <w:color w:val="000000"/>
          <w:lang w:val="de-DE"/>
        </w:rPr>
        <w:t>Der Aufstieg der blockchain</w:t>
      </w:r>
      <w:bookmarkEnd w:id="49"/>
      <w:r w:rsidRPr="00165E59">
        <w:rPr>
          <w:b/>
          <w:bCs/>
          <w:color w:val="000000"/>
          <w:lang w:val="de-DE"/>
        </w:rPr>
        <w:t xml:space="preserve"> </w:t>
      </w:r>
      <w:r w:rsidRPr="00165E59">
        <w:rPr>
          <w:lang w:val="de-DE"/>
        </w:rPr>
        <w:t xml:space="preserve">  </w:t>
      </w:r>
    </w:p>
    <w:p w14:paraId="4C2ED3AB" w14:textId="55DAF095" w:rsidR="00E6368F" w:rsidRPr="00165E59" w:rsidRDefault="00E6368F" w:rsidP="006B5D4C">
      <w:pPr>
        <w:pStyle w:val="NormalWeb"/>
        <w:rPr>
          <w:rFonts w:asciiTheme="majorHAnsi" w:hAnsiTheme="majorHAnsi" w:cstheme="majorHAnsi"/>
          <w:color w:val="000000" w:themeColor="text1"/>
          <w:lang w:val="de-DE"/>
        </w:rPr>
      </w:pPr>
      <w:r w:rsidRPr="00165E59">
        <w:rPr>
          <w:color w:val="000000"/>
          <w:lang w:val="de-DE"/>
        </w:rPr>
        <w:t>Bis zu diesem Moment haben wir in einer Welt gelebt, die von zentralisierten Systemen beherrscht wird, die von einer Handvoll Individuen kontrolliert werden.</w:t>
      </w:r>
      <w:r w:rsidR="004F5123" w:rsidRPr="00165E59">
        <w:rPr>
          <w:lang w:val="de-DE"/>
        </w:rPr>
        <w:t xml:space="preserve"> </w:t>
      </w:r>
      <w:r w:rsidRPr="00165E59">
        <w:rPr>
          <w:color w:val="000000"/>
          <w:lang w:val="de-DE"/>
        </w:rPr>
        <w:t xml:space="preserve"> Diese zentralisierten Systeme haben sich weiterentwickelt und wesentlich zur Entwicklung der Menschheit beigetragen.</w:t>
      </w:r>
      <w:r w:rsidR="004F5123" w:rsidRPr="00165E59">
        <w:rPr>
          <w:lang w:val="de-DE"/>
        </w:rPr>
        <w:t xml:space="preserve"> </w:t>
      </w:r>
      <w:r w:rsidRPr="00165E59">
        <w:rPr>
          <w:color w:val="000000"/>
          <w:lang w:val="de-DE"/>
        </w:rPr>
        <w:t>Das Modell, unter dem diese zentralisierten Systeme arbeiten, hat jedoch ihre Obergrenzen erreicht, da es nicht mehr ausreicht, es weiterhin mit neuer teurer Technologie zu Flicken und die Kosten für die Verbraucher auf dem Weg allein zu überlassen.</w:t>
      </w:r>
      <w:r w:rsidR="004F5123" w:rsidRPr="00165E59">
        <w:rPr>
          <w:lang w:val="de-DE"/>
        </w:rPr>
        <w:t xml:space="preserve">  </w:t>
      </w:r>
    </w:p>
    <w:p w14:paraId="2D447598" w14:textId="3E881905" w:rsidR="00E6368F" w:rsidRPr="00165E59" w:rsidRDefault="00293BC5" w:rsidP="00E6368F">
      <w:pPr>
        <w:pStyle w:val="NormalWeb"/>
        <w:rPr>
          <w:rFonts w:asciiTheme="majorHAnsi" w:hAnsiTheme="majorHAnsi" w:cstheme="majorHAnsi"/>
          <w:color w:val="000000" w:themeColor="text1"/>
          <w:lang w:val="de-DE"/>
        </w:rPr>
      </w:pPr>
      <w:r w:rsidRPr="00165E59">
        <w:rPr>
          <w:color w:val="000000"/>
          <w:lang w:val="de-DE"/>
        </w:rPr>
        <w:t>Vielleicht ist die Antwort, einen Weg zu finden, um die bestehende zentralisierte eCommerce-Wirtschaft besser mit einer effizienteren, verteilten Marktwirtschaft in Einklang zu bringen.</w:t>
      </w:r>
      <w:r w:rsidR="00E6368F" w:rsidRPr="00165E59">
        <w:rPr>
          <w:lang w:val="de-DE"/>
        </w:rPr>
        <w:t xml:space="preserve"> </w:t>
      </w:r>
      <w:r w:rsidRPr="00165E59">
        <w:rPr>
          <w:color w:val="000000"/>
          <w:lang w:val="de-DE"/>
        </w:rPr>
        <w:t xml:space="preserve"> Das ist ein großes Unterfangen, aber unsere Zivilisation hat es verdient und erwartet es jetzt.</w:t>
      </w:r>
    </w:p>
    <w:p w14:paraId="1743147D" w14:textId="4B0082B1" w:rsidR="00293BC5"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lastRenderedPageBreak/>
        <w:t>Bei solchen Bemühungen kann die von der blockchain vertretene verteilte Ledger-Technologie eine äußerst wichtige Rolle bei der Lösung des Vertrauens Problems der Menschheit spielen.</w:t>
      </w:r>
      <w:r w:rsidRPr="00165E59">
        <w:rPr>
          <w:lang w:val="de-DE"/>
        </w:rPr>
        <w:t xml:space="preserve"> </w:t>
      </w:r>
      <w:r w:rsidRPr="00165E59">
        <w:rPr>
          <w:color w:val="000000"/>
          <w:lang w:val="de-DE"/>
        </w:rPr>
        <w:t xml:space="preserve"> Zum ersten Mal in der Menschheitsgeschichte gibt es eine "Maschine des Vertrauens".</w:t>
      </w:r>
      <w:r w:rsidRPr="00165E59">
        <w:rPr>
          <w:lang w:val="de-DE"/>
        </w:rPr>
        <w:t xml:space="preserve"> </w:t>
      </w:r>
      <w:r w:rsidRPr="00165E59">
        <w:rPr>
          <w:color w:val="000000"/>
          <w:lang w:val="de-DE"/>
        </w:rPr>
        <w:t xml:space="preserve"> Blockchain stellt eine vollständige Lösung für die einschränkende Frage des "Vertrauens" dar, das heißt, um den Gemeinden Vertrauen zu geben, müssen wir verschiedene große verteilte Ledger durch verschiedene Konsens Mechanismen einrichten, um Konflikte in verschiedenen menschlichen Kooperationen zu lösen.</w:t>
      </w:r>
      <w:r w:rsidRPr="00165E59">
        <w:rPr>
          <w:lang w:val="de-DE"/>
        </w:rPr>
        <w:t xml:space="preserve"> </w:t>
      </w:r>
      <w:r w:rsidRPr="00165E59">
        <w:rPr>
          <w:color w:val="000000"/>
          <w:lang w:val="de-DE"/>
        </w:rPr>
        <w:t>Nicht nur, dass die Ledgers, da Sie auf Peer-to-Peer-Netzwerken basieren, Peer-to-Peer-Transaktionen und Value-Transfers, automatische, unwiderlegbare und unveränderbare Verträge machen.</w:t>
      </w:r>
    </w:p>
    <w:p w14:paraId="74F7044F" w14:textId="77777777" w:rsidR="002A1C93" w:rsidRPr="00165E59" w:rsidRDefault="002A1C93" w:rsidP="006B5D4C">
      <w:pPr>
        <w:pStyle w:val="NormalWeb"/>
        <w:rPr>
          <w:rFonts w:asciiTheme="majorHAnsi" w:hAnsiTheme="majorHAnsi" w:cstheme="majorHAnsi"/>
          <w:color w:val="000000" w:themeColor="text1"/>
          <w:lang w:val="de-DE"/>
        </w:rPr>
      </w:pPr>
      <w:r w:rsidRPr="00165E59">
        <w:rPr>
          <w:color w:val="000000"/>
          <w:lang w:val="de-DE"/>
        </w:rPr>
        <w:t>Dank blockchain können fremde nicht nur handeln, ohne vorher ein Vertrauensverhältnis aufbauen zu müssen, sondern Sie können Ihre Transaktionen auch durch intelligente Verträge automatisieren.</w:t>
      </w:r>
      <w:r w:rsidRPr="00165E59">
        <w:rPr>
          <w:lang w:val="de-DE"/>
        </w:rPr>
        <w:t xml:space="preserve">  </w:t>
      </w:r>
    </w:p>
    <w:p w14:paraId="69151F9F" w14:textId="181F1307" w:rsidR="002A1C93" w:rsidRPr="00165E59" w:rsidRDefault="002A1C93" w:rsidP="006B5D4C">
      <w:pPr>
        <w:pStyle w:val="NormalWeb"/>
        <w:rPr>
          <w:rFonts w:asciiTheme="majorHAnsi" w:hAnsiTheme="majorHAnsi" w:cstheme="majorHAnsi"/>
          <w:color w:val="000000" w:themeColor="text1"/>
          <w:lang w:val="de-DE"/>
        </w:rPr>
      </w:pPr>
      <w:r w:rsidRPr="00165E59">
        <w:rPr>
          <w:color w:val="000000"/>
          <w:lang w:val="de-DE"/>
        </w:rPr>
        <w:t>Blockchain ist die Treuhand Technologie, die die zweite Internet-Revolution-Welle, das Internet der Werte, macht.</w:t>
      </w:r>
    </w:p>
    <w:p w14:paraId="77EF7B3F" w14:textId="118360E4" w:rsidR="005417EB" w:rsidRPr="00165E59" w:rsidRDefault="005417EB" w:rsidP="00023734">
      <w:pPr>
        <w:pStyle w:val="NormalWeb"/>
        <w:rPr>
          <w:rFonts w:asciiTheme="majorHAnsi" w:hAnsiTheme="majorHAnsi" w:cstheme="majorHAnsi"/>
          <w:color w:val="000000" w:themeColor="text1"/>
          <w:lang w:val="de-DE"/>
        </w:rPr>
      </w:pPr>
      <w:r w:rsidRPr="00165E59">
        <w:rPr>
          <w:color w:val="000000"/>
          <w:lang w:val="de-DE"/>
        </w:rPr>
        <w:t>Während die meisten bestehenden Technologien vor allem den Fortschritt der "Produktivität" fördern, reformieren blockchain die Zusammenarbeit der Menschen.</w:t>
      </w:r>
      <w:r w:rsidRPr="00165E59">
        <w:rPr>
          <w:lang w:val="de-DE"/>
        </w:rPr>
        <w:t xml:space="preserve"> </w:t>
      </w:r>
      <w:r w:rsidRPr="00165E59">
        <w:rPr>
          <w:color w:val="000000"/>
          <w:lang w:val="de-DE"/>
        </w:rPr>
        <w:t>Sie bringt eine der größten Transformationen für die Menschheit mit sich, ein neues Sozialmodell, ein auf Vertrauen basierendes globales Dorf, das von blockketten angetrieben wird.</w:t>
      </w:r>
    </w:p>
    <w:p w14:paraId="5FD1B769" w14:textId="1033F669" w:rsidR="006B5D4C" w:rsidRPr="00165E59" w:rsidRDefault="00832387" w:rsidP="001355E4">
      <w:pPr>
        <w:pStyle w:val="Heading3"/>
        <w:rPr>
          <w:b/>
          <w:color w:val="000000" w:themeColor="text1"/>
          <w:lang w:val="de-DE"/>
        </w:rPr>
      </w:pPr>
      <w:bookmarkStart w:id="50" w:name="_Toc522390974"/>
      <w:bookmarkStart w:id="51" w:name="_Toc525913154"/>
      <w:bookmarkEnd w:id="50"/>
      <w:r w:rsidRPr="00165E59">
        <w:rPr>
          <w:b/>
          <w:bCs/>
          <w:color w:val="000000"/>
          <w:lang w:val="de-DE"/>
        </w:rPr>
        <w:t>Das Internet der Werte-IOA</w:t>
      </w:r>
      <w:bookmarkEnd w:id="51"/>
    </w:p>
    <w:p w14:paraId="0B7625F8" w14:textId="3D1F1CDA"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Die blockchain-Technologie bringt uns aus dem Zeitalter des Internets der Information (IOI), das auch als erste Internet-Welle bekannt ist, in das Zeitalter des Internets der Werte (IOV), das als die zweite Generation des Internets angesehen werden kann.</w:t>
      </w:r>
    </w:p>
    <w:p w14:paraId="74A0D276" w14:textId="77777777" w:rsidR="007051BD"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Durch das Internet der Information hat sich die Welt enorm verändert.</w:t>
      </w:r>
      <w:r w:rsidRPr="00165E59">
        <w:rPr>
          <w:lang w:val="de-DE"/>
        </w:rPr>
        <w:t xml:space="preserve"> </w:t>
      </w:r>
      <w:r w:rsidRPr="00165E59">
        <w:rPr>
          <w:color w:val="000000"/>
          <w:lang w:val="de-DE"/>
        </w:rPr>
        <w:t>Durch das Internet der Werte wird die menschliche Gesellschaft zwangsläufig wieder enorme gesellschaftliche Veränderungen einleiten.</w:t>
      </w:r>
      <w:r w:rsidRPr="00165E59">
        <w:rPr>
          <w:lang w:val="de-DE"/>
        </w:rPr>
        <w:t xml:space="preserve"> </w:t>
      </w:r>
      <w:r w:rsidRPr="00165E59">
        <w:rPr>
          <w:color w:val="000000"/>
          <w:lang w:val="de-DE"/>
        </w:rPr>
        <w:t>Denn das auf blockchain-Technologie basierende Internet der Werte hat die Charakteristika von Digitalisierung, Intelligenz, Dezentralisierung und Inklusion.</w:t>
      </w:r>
    </w:p>
    <w:p w14:paraId="4E9B4102" w14:textId="64DBF622" w:rsidR="007051BD" w:rsidRPr="00165E59" w:rsidRDefault="007051BD" w:rsidP="007051BD">
      <w:pPr>
        <w:pStyle w:val="NormalWeb"/>
        <w:rPr>
          <w:rFonts w:asciiTheme="majorHAnsi" w:hAnsiTheme="majorHAnsi" w:cstheme="majorHAnsi"/>
          <w:color w:val="000000" w:themeColor="text1"/>
          <w:lang w:val="de-DE"/>
        </w:rPr>
      </w:pPr>
      <w:r w:rsidRPr="00165E59">
        <w:rPr>
          <w:color w:val="000000"/>
          <w:lang w:val="de-DE"/>
        </w:rPr>
        <w:t>Digitalisierung und Intelligenz, die Effizienz im Internet der Werte bringen können, sind Merkmale, die das Internet der Informationen bereits hat, die aber nun auf das Internet der Werte angewendet werden.</w:t>
      </w:r>
      <w:r w:rsidR="006B5D4C" w:rsidRPr="00165E59">
        <w:rPr>
          <w:lang w:val="de-DE"/>
        </w:rPr>
        <w:t xml:space="preserve"> </w:t>
      </w:r>
      <w:r w:rsidRPr="00165E59">
        <w:rPr>
          <w:color w:val="000000"/>
          <w:lang w:val="de-DE"/>
        </w:rPr>
        <w:t>Ein wesentliches Merkmal ist die Dezentralisierung, die dazu beitragen wird, das Problem, das von zentralisierten Organisationen hervorgerufen wird, vollständig zu lösen.</w:t>
      </w:r>
      <w:r w:rsidR="006B5D4C" w:rsidRPr="00165E59">
        <w:rPr>
          <w:lang w:val="de-DE"/>
        </w:rPr>
        <w:t xml:space="preserve"> </w:t>
      </w:r>
      <w:r w:rsidRPr="00165E59">
        <w:rPr>
          <w:color w:val="000000"/>
          <w:lang w:val="de-DE"/>
        </w:rPr>
        <w:t>Das Internet der Werte ist auch integrativer und mehr für die Zusammenarbeit.</w:t>
      </w:r>
    </w:p>
    <w:p w14:paraId="4A88F21F" w14:textId="77777777" w:rsidR="00832387"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Wenn Menschen leicht Informationen über das Internet senden und empfangen, geben die Menschen das Zeitalter des Internets der Informationen ein; Wenn Sie Transaktionen einfach verarbeiten und Wert über das Internet und Programm Wert senden und Transaktionen durch intelligente Verträge ausführen können, werden Sie in das Zeitalter des Internets der Werte eintreten.</w:t>
      </w:r>
    </w:p>
    <w:p w14:paraId="2D08384A" w14:textId="2E987418"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lastRenderedPageBreak/>
        <w:t>Mit der Zeit wird der eCommerce immer mehr Transaktions-und transferwerte auf blockketten verarbeiten und ganze eCommerce-Ökonomien werden mit intelligenten Verträgen in blockketten programmiert.</w:t>
      </w:r>
      <w:r w:rsidR="00832387" w:rsidRPr="00165E59">
        <w:rPr>
          <w:lang w:val="de-DE"/>
        </w:rPr>
        <w:t xml:space="preserve"> </w:t>
      </w:r>
      <w:r w:rsidRPr="00165E59">
        <w:rPr>
          <w:color w:val="000000"/>
          <w:lang w:val="de-DE"/>
        </w:rPr>
        <w:t>Infolgedessen werden sich die Kooperationsbeziehungen der Menschen und die menschliche Gesellschaft sicherlich stark verändern.</w:t>
      </w:r>
    </w:p>
    <w:p w14:paraId="3445ADAF" w14:textId="466148D7" w:rsidR="00023734" w:rsidRPr="00165E59" w:rsidRDefault="006B5D4C" w:rsidP="006F0FFF">
      <w:pPr>
        <w:pStyle w:val="NormalWeb"/>
        <w:rPr>
          <w:rFonts w:asciiTheme="majorHAnsi" w:hAnsiTheme="majorHAnsi" w:cstheme="majorHAnsi"/>
          <w:color w:val="000000" w:themeColor="text1"/>
          <w:lang w:val="de-DE"/>
        </w:rPr>
      </w:pPr>
      <w:r w:rsidRPr="00165E59">
        <w:rPr>
          <w:color w:val="000000"/>
          <w:lang w:val="de-DE"/>
        </w:rPr>
        <w:t>Der Bericht von Accenture (2016) prognostiziert, dass die blockketten nach einer frühen Erkundung zwischen 2018 und 2024 weiter wachsen werden, wenn Banken und eCommerce-Organisationen beginnen, die Vorteile früherer blockchain-Adoptiveltern zu bezeugen, werden auch neue staatliche Regeln nach und nach werden verschiedene neue Dienstleistungen und Geschäftsmodelle auftauchen, und die ursprünglichen eCommerce-Geschäftsmodelle werden nach und nach aufgegeben.</w:t>
      </w:r>
      <w:r w:rsidRPr="00165E59">
        <w:rPr>
          <w:lang w:val="de-DE"/>
        </w:rPr>
        <w:t xml:space="preserve"> </w:t>
      </w:r>
      <w:r w:rsidRPr="00165E59">
        <w:rPr>
          <w:color w:val="000000"/>
          <w:lang w:val="de-DE"/>
        </w:rPr>
        <w:t>Nach dem 2025 wird die Anwendung der blockchain allmählich ausgereift sein, und der Einsatz von blockchain wird zum Mainstream werden, und gleichzeitig wird Sie gut in die Supply-Chain-Systeme und in die Kapitalmärkte integriert.</w:t>
      </w:r>
      <w:r w:rsidRPr="00165E59">
        <w:rPr>
          <w:lang w:val="de-DE"/>
        </w:rPr>
        <w:t xml:space="preserve"> </w:t>
      </w:r>
      <w:r w:rsidRPr="00165E59">
        <w:rPr>
          <w:color w:val="000000"/>
          <w:lang w:val="de-DE"/>
        </w:rPr>
        <w:t>Das Whitepaper des Weltwirtschaftsforums "das Potenzial der Blockchain erkennen" (2017) prognostiziert mutig, dass 10% des weltweiten BIP bis 2027 auf das Blockchain-Netz abgewickelt werden.</w:t>
      </w:r>
      <w:r w:rsidRPr="00165E59">
        <w:rPr>
          <w:lang w:val="de-DE"/>
        </w:rPr>
        <w:t xml:space="preserve"> </w:t>
      </w:r>
      <w:r w:rsidRPr="00165E59">
        <w:rPr>
          <w:color w:val="000000"/>
          <w:lang w:val="de-DE"/>
        </w:rPr>
        <w:t>Ebenso wie die frühe Phase des Internets der Information lässt sich vorhersagen, dass mit der Entwicklung von blockchain-Anwendungen das Internet der Werte allmählich Gestalt annehmen wird.</w:t>
      </w:r>
    </w:p>
    <w:p w14:paraId="741CA085" w14:textId="28758A6B" w:rsidR="00375724" w:rsidRPr="00165E59" w:rsidRDefault="00375724" w:rsidP="001355E4">
      <w:pPr>
        <w:pStyle w:val="Heading3"/>
        <w:rPr>
          <w:b/>
          <w:color w:val="000000" w:themeColor="text1"/>
          <w:lang w:val="de-DE"/>
        </w:rPr>
      </w:pPr>
      <w:bookmarkStart w:id="52" w:name="_Toc522390975"/>
      <w:bookmarkStart w:id="53" w:name="_Toc525913155"/>
      <w:bookmarkEnd w:id="52"/>
      <w:r w:rsidRPr="00165E59">
        <w:rPr>
          <w:b/>
          <w:bCs/>
          <w:color w:val="000000"/>
          <w:lang w:val="de-DE"/>
        </w:rPr>
        <w:t>Aktuelles Internet der Werte Probleme zu lösen</w:t>
      </w:r>
      <w:bookmarkEnd w:id="53"/>
    </w:p>
    <w:p w14:paraId="793AF20C" w14:textId="77777777" w:rsidR="00CE7410" w:rsidRPr="00165E59" w:rsidRDefault="00CE7410" w:rsidP="00CE7410">
      <w:pPr>
        <w:rPr>
          <w:color w:val="000000" w:themeColor="text1"/>
          <w:lang w:val="de-DE"/>
        </w:rPr>
      </w:pPr>
    </w:p>
    <w:p w14:paraId="1BB55F8C" w14:textId="77777777" w:rsidR="00375724" w:rsidRPr="00165E59" w:rsidRDefault="00375724" w:rsidP="001355E4">
      <w:pPr>
        <w:pStyle w:val="Heading4"/>
        <w:rPr>
          <w:b/>
          <w:color w:val="000000" w:themeColor="text1"/>
          <w:lang w:val="de-DE"/>
        </w:rPr>
      </w:pPr>
      <w:r w:rsidRPr="00165E59">
        <w:rPr>
          <w:b/>
          <w:bCs/>
          <w:color w:val="000000"/>
          <w:lang w:val="de-DE"/>
        </w:rPr>
        <w:t>Interoperabilität</w:t>
      </w:r>
    </w:p>
    <w:p w14:paraId="1DAE4EE6" w14:textId="51668902" w:rsidR="00045FD7" w:rsidRPr="00165E59" w:rsidRDefault="00045FD7" w:rsidP="006B5D4C">
      <w:pPr>
        <w:pStyle w:val="NormalWeb"/>
        <w:rPr>
          <w:rFonts w:asciiTheme="majorHAnsi" w:hAnsiTheme="majorHAnsi" w:cstheme="majorHAnsi"/>
          <w:color w:val="000000" w:themeColor="text1"/>
          <w:lang w:val="de-DE"/>
        </w:rPr>
      </w:pPr>
      <w:r w:rsidRPr="00165E59">
        <w:rPr>
          <w:color w:val="000000"/>
          <w:lang w:val="de-DE"/>
        </w:rPr>
        <w:t>eCommerce ist heute eine stark zentralisierte Wirtschaft, das bedeutet, dass die meisten Werte in zentralisierten Organisationen, Rechenzentren und in verschiedenen blockketten existieren.</w:t>
      </w:r>
      <w:r w:rsidRPr="00165E59">
        <w:rPr>
          <w:lang w:val="de-DE"/>
        </w:rPr>
        <w:t xml:space="preserve"> </w:t>
      </w:r>
      <w:r w:rsidRPr="00165E59">
        <w:rPr>
          <w:color w:val="000000"/>
          <w:lang w:val="de-DE"/>
        </w:rPr>
        <w:t xml:space="preserve"> Das Internet der Werte erfordert eine nahtlose Möglichkeit, dass diese Vermögenswerte auch innerhalb einer blockchain zirkulieren, ohne dass die gesamten Datensätze in ein verteiltes Netzwerk und in eine gemeinsame blockchain migriert werden müssen.</w:t>
      </w:r>
    </w:p>
    <w:p w14:paraId="67BE65AC" w14:textId="77777777" w:rsidR="00BD7EC2" w:rsidRPr="00165E59" w:rsidRDefault="00BD7EC2" w:rsidP="00BD7EC2">
      <w:pPr>
        <w:pStyle w:val="Heading4"/>
        <w:rPr>
          <w:b/>
          <w:color w:val="000000" w:themeColor="text1"/>
          <w:lang w:val="de-DE"/>
        </w:rPr>
      </w:pPr>
      <w:r w:rsidRPr="00165E59">
        <w:rPr>
          <w:b/>
          <w:bCs/>
          <w:color w:val="000000"/>
          <w:lang w:val="de-DE"/>
        </w:rPr>
        <w:t>Skalierbarkeit</w:t>
      </w:r>
    </w:p>
    <w:p w14:paraId="40D0E15B" w14:textId="6F0A1799" w:rsidR="0021538D" w:rsidRPr="00165E59" w:rsidRDefault="00990E06" w:rsidP="00BD7EC2">
      <w:pPr>
        <w:pStyle w:val="NormalWeb"/>
        <w:rPr>
          <w:rFonts w:asciiTheme="majorHAnsi" w:hAnsiTheme="majorHAnsi" w:cstheme="majorHAnsi"/>
          <w:color w:val="000000" w:themeColor="text1"/>
          <w:lang w:val="de-DE"/>
        </w:rPr>
      </w:pPr>
      <w:r w:rsidRPr="00165E59">
        <w:rPr>
          <w:color w:val="000000"/>
          <w:lang w:val="de-DE"/>
        </w:rPr>
        <w:t>Die zweite Frage, vor der IOA steht, ist die Skalierbarkeit.</w:t>
      </w:r>
      <w:r w:rsidR="00BD7EC2" w:rsidRPr="00165E59">
        <w:rPr>
          <w:lang w:val="de-DE"/>
        </w:rPr>
        <w:t xml:space="preserve"> </w:t>
      </w:r>
      <w:r w:rsidRPr="00165E59">
        <w:rPr>
          <w:color w:val="000000"/>
          <w:lang w:val="de-DE"/>
        </w:rPr>
        <w:t>Das Internet der Werte muss in der Lage sein, verschiedene Bereiche des eCommerce zu handhaben, wie Marktplätze, Schifffahrt, Erfüllung, Logistik, Lieferkette, Zahlungs Gateways, Bestandsmanagement und staatliche Vorschriften.</w:t>
      </w:r>
      <w:r w:rsidR="00BD7EC2" w:rsidRPr="00165E59">
        <w:rPr>
          <w:lang w:val="de-DE"/>
        </w:rPr>
        <w:t xml:space="preserve"> </w:t>
      </w:r>
      <w:r w:rsidRPr="00165E59">
        <w:rPr>
          <w:color w:val="000000"/>
          <w:lang w:val="de-DE"/>
        </w:rPr>
        <w:t xml:space="preserve">Alle diese Sektoren verfügen über </w:t>
      </w:r>
      <w:proofErr w:type="gramStart"/>
      <w:r w:rsidRPr="00165E59">
        <w:rPr>
          <w:color w:val="000000"/>
          <w:lang w:val="de-DE"/>
        </w:rPr>
        <w:t>eine Daten</w:t>
      </w:r>
      <w:proofErr w:type="gramEnd"/>
      <w:r w:rsidRPr="00165E59">
        <w:rPr>
          <w:color w:val="000000"/>
          <w:lang w:val="de-DE"/>
        </w:rPr>
        <w:t>, die für eine wirtschaftliche Transaktion innerhalb des eCommerce relevant sind und die im Internet der Werte blockchain frei zirkulieren müssen und die eine Art Verarbeitung oder Berechnung erfordern, damit die Transaktion erfolgreich sein wird.</w:t>
      </w:r>
      <w:r w:rsidR="00BD7EC2" w:rsidRPr="00165E59">
        <w:rPr>
          <w:lang w:val="de-DE"/>
        </w:rPr>
        <w:t xml:space="preserve"> </w:t>
      </w:r>
      <w:r w:rsidRPr="00165E59">
        <w:rPr>
          <w:color w:val="000000"/>
          <w:lang w:val="de-DE"/>
        </w:rPr>
        <w:t xml:space="preserve"> Multiplizieren Sie dies durch Millionen von Transaktionen, und Sie können sich vorstellen, dass die Frage der Skalierbarkeit zu einem Engpass wird.</w:t>
      </w:r>
      <w:r w:rsidR="00BD7EC2" w:rsidRPr="00165E59">
        <w:rPr>
          <w:lang w:val="de-DE"/>
        </w:rPr>
        <w:t xml:space="preserve">  </w:t>
      </w:r>
    </w:p>
    <w:p w14:paraId="562CD33F" w14:textId="1B38C35D" w:rsidR="00990E06" w:rsidRPr="00165E59" w:rsidRDefault="00990E06" w:rsidP="00BD7EC2">
      <w:pPr>
        <w:pStyle w:val="NormalWeb"/>
        <w:rPr>
          <w:rFonts w:asciiTheme="majorHAnsi" w:hAnsiTheme="majorHAnsi" w:cstheme="majorHAnsi"/>
          <w:color w:val="000000" w:themeColor="text1"/>
          <w:lang w:val="de-DE"/>
        </w:rPr>
      </w:pPr>
      <w:r w:rsidRPr="00165E59">
        <w:rPr>
          <w:color w:val="000000"/>
          <w:lang w:val="de-DE"/>
        </w:rPr>
        <w:t>Um diese zu lösen, müssen wir die Rechenleistung der Knoten durch intelligente Algorithmen (POW &amp; POS) im blockchain-Netzwerk nutzen, um parallele Rechenaufgaben zu erfüllen, dies erfordert die Umsetzung einer Art paralleler Ereignis Verbrennung Mechanismus, der in der Lage ist, rechnerische Transaktions Anfragen nach konsentyp zu gruppieren und zu sortieren, um die Leistung zu maximieren und den Rechenknoten im Netzwerk besondere Grüße zu liefern, um solche Berechnungen durchzuführen.</w:t>
      </w:r>
    </w:p>
    <w:p w14:paraId="620564BD" w14:textId="24A0B523" w:rsidR="0021538D" w:rsidRPr="00165E59" w:rsidRDefault="0021538D" w:rsidP="0021538D">
      <w:pPr>
        <w:pStyle w:val="Heading4"/>
        <w:rPr>
          <w:b/>
          <w:color w:val="000000" w:themeColor="text1"/>
          <w:lang w:val="de-DE"/>
        </w:rPr>
      </w:pPr>
      <w:r w:rsidRPr="00165E59">
        <w:rPr>
          <w:b/>
          <w:color w:val="000000" w:themeColor="text1"/>
          <w:lang w:val="de-DE"/>
        </w:rPr>
        <w:lastRenderedPageBreak/>
        <w:t>Usability</w:t>
      </w:r>
    </w:p>
    <w:p w14:paraId="6AB252D3" w14:textId="30FFDD34" w:rsidR="006B5D4C" w:rsidRPr="00165E59" w:rsidRDefault="006B5D4C" w:rsidP="00BD7EC2">
      <w:pPr>
        <w:pStyle w:val="NormalWeb"/>
        <w:rPr>
          <w:rFonts w:asciiTheme="majorHAnsi" w:hAnsiTheme="majorHAnsi" w:cstheme="majorHAnsi"/>
          <w:color w:val="000000" w:themeColor="text1"/>
          <w:lang w:val="de-DE"/>
        </w:rPr>
      </w:pPr>
      <w:r w:rsidRPr="00165E59">
        <w:rPr>
          <w:color w:val="000000"/>
          <w:lang w:val="de-DE"/>
        </w:rPr>
        <w:t>Der letzte Aspekt ist die Usability.</w:t>
      </w:r>
      <w:r w:rsidRPr="00165E59">
        <w:rPr>
          <w:lang w:val="de-DE"/>
        </w:rPr>
        <w:t xml:space="preserve"> </w:t>
      </w:r>
      <w:r w:rsidRPr="00165E59">
        <w:rPr>
          <w:color w:val="000000"/>
          <w:lang w:val="de-DE"/>
        </w:rPr>
        <w:t>Das Internet der Werte muss den Entwicklern die Ressourcen, Software-Bibliotheken, Smart-Verträge, etc. zur Verfügung stellen, mit denen Entwickler schnelle Software-Entwicklung und dezentrale Anwendungen, die Nutzer einfach nutzen können, effizient durchführen können.</w:t>
      </w:r>
    </w:p>
    <w:p w14:paraId="034A08AD" w14:textId="3D7B17FC"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Derzeit können blockketten nicht mit anderen blockketten (Synchronisation von Staatsmaschinen) zusammenarbeiten, Token auf verschiedenen blockketten können nicht miteinander handeln.</w:t>
      </w:r>
      <w:r w:rsidR="00562D6D" w:rsidRPr="00165E59">
        <w:rPr>
          <w:lang w:val="de-DE"/>
        </w:rPr>
        <w:t xml:space="preserve"> </w:t>
      </w:r>
      <w:r w:rsidRPr="00165E59">
        <w:rPr>
          <w:color w:val="000000"/>
          <w:lang w:val="de-DE"/>
        </w:rPr>
        <w:t>Da blockketten derzeit nicht mit außerhalb zentralisierter Organisationen zusammenarbeiten können, ist es schwierig, an der Kette abgebildet zu werden.</w:t>
      </w:r>
      <w:r w:rsidR="00562D6D" w:rsidRPr="00165E59">
        <w:rPr>
          <w:lang w:val="de-DE"/>
        </w:rPr>
        <w:t xml:space="preserve"> </w:t>
      </w:r>
      <w:r w:rsidRPr="00165E59">
        <w:rPr>
          <w:color w:val="000000"/>
          <w:lang w:val="de-DE"/>
        </w:rPr>
        <w:t>Da aktuelle blockketten keine off-Chain-Daten ablesen können, macht Sie die "intelligenten" Verträge aktueller blockketten blind oder stumm und kann nicht mit der Außenwelt sehen oder kommunizieren.</w:t>
      </w:r>
    </w:p>
    <w:p w14:paraId="4A3B8387" w14:textId="77777777"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Als Beispiel für die Ketten Technologie ist die Cross-Chain-Kommunikation derzeit äußerst schwierig, ganz zu schweigen von der Entwicklung von Ketten übergreifenden intelligenten Verträgen.</w:t>
      </w:r>
      <w:r w:rsidRPr="00165E59">
        <w:rPr>
          <w:lang w:val="de-DE"/>
        </w:rPr>
        <w:t xml:space="preserve"> </w:t>
      </w:r>
      <w:r w:rsidRPr="00165E59">
        <w:rPr>
          <w:color w:val="000000"/>
          <w:lang w:val="de-DE"/>
        </w:rPr>
        <w:t>Derzeit gibt es bereits Tausende von Token, aber jeder Token kann sich nur frei auf einer einzigen blockchain bewegen und sein eigenes Ökosystem aus Geldbörse, intelligenten Kontrakt Entwicklungswerkzeugen usw. bilden.</w:t>
      </w:r>
      <w:r w:rsidRPr="00165E59">
        <w:rPr>
          <w:lang w:val="de-DE"/>
        </w:rPr>
        <w:t xml:space="preserve"> </w:t>
      </w:r>
      <w:r w:rsidRPr="00165E59">
        <w:rPr>
          <w:color w:val="000000"/>
          <w:lang w:val="de-DE"/>
        </w:rPr>
        <w:t>Die bestehenden blockchain-Ökosysteme sind tatsächlich inselökosysteme, und das Internet der Werte ist bei weitem nicht wirklich interoperabel.</w:t>
      </w:r>
    </w:p>
    <w:p w14:paraId="255A34A8" w14:textId="5C6BD1E0" w:rsidR="004A2434" w:rsidRPr="00165E59" w:rsidRDefault="00B1347C" w:rsidP="006B5D4C">
      <w:pPr>
        <w:pStyle w:val="NormalWeb"/>
        <w:rPr>
          <w:rFonts w:asciiTheme="majorHAnsi" w:hAnsiTheme="majorHAnsi" w:cstheme="majorHAnsi"/>
          <w:color w:val="000000" w:themeColor="text1"/>
          <w:lang w:val="de-DE"/>
        </w:rPr>
      </w:pPr>
      <w:r w:rsidRPr="00165E59">
        <w:rPr>
          <w:color w:val="000000"/>
          <w:lang w:val="de-DE"/>
        </w:rPr>
        <w:t>Was die Skalierbarkeit betrifft, so dehnt sich das Internet der Informationen ständig aus, indem es verschiedene Informationen als Bits kodiert und die Kommunikations Logik verschiedener Szenarien als Anwendungen programmiert, und das Internet der Werte beginnt sich gerade erst zu erweitern, indem verschiedene Werte als Token zu tokenisieren und die Transaktions Logik verschiedener Szenarien als intelligente Verträge abzubilden.</w:t>
      </w:r>
    </w:p>
    <w:p w14:paraId="6F3804BF" w14:textId="1809AC71"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Aufgrund der begrenzten Interoperabilität ist die Skalierbarkeit des Internets der Werte stark beeinträchtigt.</w:t>
      </w:r>
      <w:r w:rsidRPr="00165E59">
        <w:rPr>
          <w:lang w:val="de-DE"/>
        </w:rPr>
        <w:t xml:space="preserve"> </w:t>
      </w:r>
      <w:r w:rsidRPr="00165E59">
        <w:rPr>
          <w:color w:val="000000"/>
          <w:lang w:val="de-DE"/>
        </w:rPr>
        <w:t>Es ist schwierig, die eigentlichen Anwendungsszenarien mit mehreren grenzüberschreitenden Transaktionen mit mehreren Währungen, mehreren Organisationen und mehreren Datenquellen zu einer blockchain zu kartieren, um eine verteilte Lösung zu bilden, die die Migration von Off-Chain-Werte ins Internet der Werte.</w:t>
      </w:r>
    </w:p>
    <w:p w14:paraId="531AFA6A" w14:textId="7F73F17B"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Was die Usability betrifft, so kann das Internet der Werte, während die Rechenleistung, die Speicherkapazität und die synchrone Geschwindigkeit des Internets der Informationen die meisten Anforderungen des Informationsmanagements unterstützen konnten, kaum schwerere Projekte unterstützen.</w:t>
      </w:r>
      <w:r w:rsidRPr="00165E59">
        <w:rPr>
          <w:lang w:val="de-DE"/>
        </w:rPr>
        <w:t xml:space="preserve"> </w:t>
      </w:r>
      <w:r w:rsidRPr="00165E59">
        <w:rPr>
          <w:color w:val="000000"/>
          <w:lang w:val="de-DE"/>
        </w:rPr>
        <w:t>Das Internet der Werte hat viel Arbeit in Bezug auf Standardisierung, Plattformentwicklung, Funktionalität, Anwendungs Bibliotheken, Interoperabilität und zukünftigen Malware-Angriffs Schutz.</w:t>
      </w:r>
    </w:p>
    <w:p w14:paraId="4AD3B0E1" w14:textId="0F987700" w:rsidR="008521D9" w:rsidRPr="00165E59" w:rsidRDefault="006B5D4C" w:rsidP="00CD2A01">
      <w:pPr>
        <w:pStyle w:val="NormalWeb"/>
        <w:rPr>
          <w:rFonts w:asciiTheme="majorHAnsi" w:hAnsiTheme="majorHAnsi" w:cstheme="majorHAnsi"/>
          <w:color w:val="000000" w:themeColor="text1"/>
          <w:lang w:val="de-DE"/>
        </w:rPr>
      </w:pPr>
      <w:r w:rsidRPr="00165E59">
        <w:rPr>
          <w:color w:val="000000"/>
          <w:lang w:val="de-DE"/>
        </w:rPr>
        <w:t>Von den drei oben genannten Arten von Engpässen ist die Interoperabilität die dringendste, und durch die Verbesserung der Interoperabilität können wir Werte zwischen verschiedenen blockketten übertragen, intelligente Verträge mit verschiedenen Token programmieren und die Skalierbarkeit von Updates einfacher machen.</w:t>
      </w:r>
      <w:r w:rsidRPr="00165E59">
        <w:rPr>
          <w:lang w:val="de-DE"/>
        </w:rPr>
        <w:t xml:space="preserve"> </w:t>
      </w:r>
      <w:r w:rsidRPr="00165E59">
        <w:rPr>
          <w:color w:val="000000"/>
          <w:lang w:val="de-DE"/>
        </w:rPr>
        <w:t xml:space="preserve">Usability ist jedoch eine langfristige grundlegende </w:t>
      </w:r>
      <w:r w:rsidRPr="00165E59">
        <w:rPr>
          <w:color w:val="000000"/>
          <w:lang w:val="de-DE"/>
        </w:rPr>
        <w:lastRenderedPageBreak/>
        <w:t>Aufgabe, während Interoperabilität und Skalierbarkeit, die die Entwicklung des Internets der Werte stark behindert haben, eine kurzfristige Lösung benötigen und zu den beiden dringendsten Engpässen geworden sind, die gelöst werden müssen.</w:t>
      </w:r>
    </w:p>
    <w:p w14:paraId="10045DA4" w14:textId="746B1363" w:rsidR="006B5D4C" w:rsidRPr="00165E59" w:rsidRDefault="00830962" w:rsidP="004A2434">
      <w:pPr>
        <w:pStyle w:val="Heading5"/>
        <w:rPr>
          <w:b/>
          <w:color w:val="000000" w:themeColor="text1"/>
          <w:lang w:val="de-DE"/>
        </w:rPr>
      </w:pPr>
      <w:r w:rsidRPr="00165E59">
        <w:rPr>
          <w:b/>
          <w:bCs/>
          <w:color w:val="000000"/>
          <w:lang w:val="de-DE"/>
        </w:rPr>
        <w:t>Aktuellen Interoperabilitäts Bemühungen</w:t>
      </w:r>
    </w:p>
    <w:p w14:paraId="24053D6E" w14:textId="77777777" w:rsidR="004A2434"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Es gibt einige unbedeutende Versuche, aber es sind noch keine Ketten übergreifenden Peer-to-Peer-Value-Transfers und verteilte Lösungen für Ketten übergreifende Smart-Verträge entstanden.</w:t>
      </w:r>
    </w:p>
    <w:p w14:paraId="11BD522A" w14:textId="29B2EC28" w:rsidR="006B5D4C" w:rsidRPr="00165E59" w:rsidRDefault="00830962" w:rsidP="006B5D4C">
      <w:pPr>
        <w:pStyle w:val="NormalWeb"/>
        <w:rPr>
          <w:rFonts w:asciiTheme="majorHAnsi" w:hAnsiTheme="majorHAnsi" w:cstheme="majorHAnsi"/>
          <w:color w:val="000000" w:themeColor="text1"/>
          <w:sz w:val="22"/>
          <w:szCs w:val="22"/>
          <w:lang w:val="de-DE"/>
        </w:rPr>
      </w:pPr>
      <w:r w:rsidRPr="00165E59">
        <w:rPr>
          <w:color w:val="000000"/>
          <w:lang w:val="de-DE"/>
        </w:rPr>
        <w:t>Die Seitenkette ist der wichtigste Versuch der aktuellen Cross-Chain-Kommunikationstechnologie, aber die Kommunikation zwischen der Hauptkette und den Seitenketten ist verzögert, unsicher und arm an Synchronisation und diese Probleme sind schwer zu lösen.</w:t>
      </w:r>
      <w:r w:rsidR="006B5D4C" w:rsidRPr="00165E59">
        <w:rPr>
          <w:lang w:val="de-DE"/>
        </w:rPr>
        <w:t xml:space="preserve"> </w:t>
      </w:r>
      <w:r w:rsidRPr="00165E59">
        <w:rPr>
          <w:color w:val="000000"/>
          <w:lang w:val="de-DE"/>
        </w:rPr>
        <w:t>Darüber hinaus sind die Schnittstellen zwischen der Hauptkette und der Seitenkette in vielen Projekten nach wie vor zentralisierte Lösungen.</w:t>
      </w:r>
      <w:r w:rsidR="006B5D4C" w:rsidRPr="00165E59">
        <w:rPr>
          <w:lang w:val="de-DE"/>
        </w:rPr>
        <w:t xml:space="preserve"> </w:t>
      </w:r>
      <w:r w:rsidRPr="00165E59">
        <w:rPr>
          <w:color w:val="000000"/>
          <w:lang w:val="de-DE"/>
        </w:rPr>
        <w:t>Die Bemühungen um Ketten übergreifende intelligente Verträge sind vielleicht noch lange nicht erfolgreich, da selbst die Vereinheitlichung des Konsenses einer einzigen Kette alles andere als ausgereift ist, ganz zu schweigen von dem Konsens, der zwischen mehreren Ketten erzielt wurde.</w:t>
      </w:r>
      <w:r w:rsidR="006B5D4C" w:rsidRPr="00165E59">
        <w:rPr>
          <w:lang w:val="de-DE"/>
        </w:rPr>
        <w:t xml:space="preserve">  </w:t>
      </w:r>
    </w:p>
    <w:p w14:paraId="218ACDEF" w14:textId="2A54AF46" w:rsidR="00830962" w:rsidRPr="00165E59" w:rsidRDefault="0081656C" w:rsidP="00830962">
      <w:pPr>
        <w:pStyle w:val="Heading5"/>
        <w:rPr>
          <w:b/>
          <w:color w:val="000000" w:themeColor="text1"/>
          <w:lang w:val="de-DE"/>
        </w:rPr>
      </w:pPr>
      <w:r w:rsidRPr="00165E59">
        <w:rPr>
          <w:b/>
          <w:bCs/>
          <w:color w:val="000000"/>
          <w:lang w:val="de-DE"/>
        </w:rPr>
        <w:t>Aktuelle Skalierbarkeit</w:t>
      </w:r>
    </w:p>
    <w:p w14:paraId="67C1F77F" w14:textId="29137625" w:rsidR="0081656C" w:rsidRPr="00165E59" w:rsidRDefault="0081656C" w:rsidP="006B5D4C">
      <w:pPr>
        <w:pStyle w:val="NormalWeb"/>
        <w:rPr>
          <w:rFonts w:asciiTheme="majorHAnsi" w:hAnsiTheme="majorHAnsi" w:cstheme="majorHAnsi"/>
          <w:color w:val="000000" w:themeColor="text1"/>
          <w:lang w:val="de-DE"/>
        </w:rPr>
      </w:pPr>
      <w:r w:rsidRPr="00165E59">
        <w:rPr>
          <w:color w:val="000000"/>
          <w:lang w:val="de-DE"/>
        </w:rPr>
        <w:t>Was die Skalierbarkeit betrifft, so ist es immer noch sehr schwierig, viele Off-Chain-Transaktionen auf blockketten zu kartiert.</w:t>
      </w:r>
      <w:r w:rsidR="006B5D4C" w:rsidRPr="00165E59">
        <w:rPr>
          <w:lang w:val="de-DE"/>
        </w:rPr>
        <w:t xml:space="preserve"> </w:t>
      </w:r>
      <w:r w:rsidRPr="00165E59">
        <w:rPr>
          <w:color w:val="000000"/>
          <w:lang w:val="de-DE"/>
        </w:rPr>
        <w:t>Derzeit sind ICO-Projekte an öffentlichen Ketten durch Protokolle wie ERC20 auf dem Vormarsch, aber viele eCommerce-Werte, Produkte und Vermögenswerte sind immer noch schwer zu blockieren, solange andere Aspekte der eCommerce-Arbeit-Flow wie Versand, Logistik, Erfüllung, Just-in-Time-Bestands Behauptung, etc.</w:t>
      </w:r>
      <w:r w:rsidR="006B5D4C" w:rsidRPr="00165E59">
        <w:rPr>
          <w:lang w:val="de-DE"/>
        </w:rPr>
        <w:t xml:space="preserve"> </w:t>
      </w:r>
      <w:r w:rsidRPr="00165E59">
        <w:rPr>
          <w:color w:val="000000"/>
          <w:lang w:val="de-DE"/>
        </w:rPr>
        <w:t>werden ebenfalls abgebildet.</w:t>
      </w:r>
      <w:r w:rsidR="006B5D4C" w:rsidRPr="00165E59">
        <w:rPr>
          <w:lang w:val="de-DE"/>
        </w:rPr>
        <w:t xml:space="preserve">  </w:t>
      </w:r>
    </w:p>
    <w:p w14:paraId="3A0A0350" w14:textId="67FFB199" w:rsidR="0081656C" w:rsidRPr="00165E59" w:rsidRDefault="0081656C" w:rsidP="0081656C">
      <w:pPr>
        <w:pStyle w:val="Heading5"/>
        <w:rPr>
          <w:b/>
          <w:color w:val="000000" w:themeColor="text1"/>
          <w:lang w:val="de-DE"/>
        </w:rPr>
      </w:pPr>
      <w:r w:rsidRPr="00165E59">
        <w:rPr>
          <w:b/>
          <w:bCs/>
          <w:color w:val="000000"/>
          <w:lang w:val="de-DE"/>
        </w:rPr>
        <w:t>Aktuellen Usability-Bemühungen</w:t>
      </w:r>
    </w:p>
    <w:p w14:paraId="7B13A1CA" w14:textId="565DC792"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 xml:space="preserve">In Bezug auf die Usability befinden sich in der Welt der blockketten, Technologien, paralleles Computing, Hochdurchsatz-Speicher, Cross-Chain-Kommunikation, Programmierbarkeit, Interoperabilität und Software-Wiederverwendbarkeit noch in </w:t>
      </w:r>
      <w:proofErr w:type="gramStart"/>
      <w:r w:rsidRPr="00165E59">
        <w:rPr>
          <w:color w:val="000000"/>
          <w:lang w:val="de-DE"/>
        </w:rPr>
        <w:t>der primär Phase</w:t>
      </w:r>
      <w:proofErr w:type="gramEnd"/>
      <w:r w:rsidRPr="00165E59">
        <w:rPr>
          <w:color w:val="000000"/>
          <w:lang w:val="de-DE"/>
        </w:rPr>
        <w:t>.</w:t>
      </w:r>
      <w:r w:rsidR="0081656C" w:rsidRPr="00165E59">
        <w:rPr>
          <w:lang w:val="de-DE"/>
        </w:rPr>
        <w:t xml:space="preserve"> </w:t>
      </w:r>
      <w:r w:rsidRPr="00165E59">
        <w:rPr>
          <w:color w:val="000000"/>
          <w:lang w:val="de-DE"/>
        </w:rPr>
        <w:t>Es gibt einige Versuche, diese Probleme anzugehen, wie zum Beispiel die Lösung von Problemen durch die privaten blockketten, oder nur ein paar Knoten anzugeben, um Ledgers zu halten.</w:t>
      </w:r>
      <w:r w:rsidR="0081656C" w:rsidRPr="00165E59">
        <w:rPr>
          <w:lang w:val="de-DE"/>
        </w:rPr>
        <w:t xml:space="preserve"> </w:t>
      </w:r>
      <w:r w:rsidRPr="00165E59">
        <w:rPr>
          <w:color w:val="000000"/>
          <w:lang w:val="de-DE"/>
        </w:rPr>
        <w:t>Aber auf lange Sicht erfordert es kontinuierliche Anstrengungen in der Hardware-Performance, Algorithmen, Konsens Mechanismen, Kryptographie und andere Aspekte, um die Usability zu verbessern.</w:t>
      </w:r>
    </w:p>
    <w:p w14:paraId="3B32B3E6" w14:textId="0D8C4139"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Kurz gesagt, Interoperabilität, Skalierbarkeit und Usability sind die größten Engpässe im Internet der Werte, aber in der Branche ist noch keine gute Lösung entstanden.</w:t>
      </w:r>
    </w:p>
    <w:p w14:paraId="58AED5DD" w14:textId="259A5827" w:rsidR="0081656C" w:rsidRPr="00165E59" w:rsidRDefault="005A3CD1" w:rsidP="00BE5CAB">
      <w:pPr>
        <w:pStyle w:val="Heading1"/>
        <w:rPr>
          <w:b/>
          <w:lang w:val="de-DE"/>
        </w:rPr>
      </w:pPr>
      <w:bookmarkStart w:id="54" w:name="_Toc522390976"/>
      <w:bookmarkStart w:id="55" w:name="_Toc525913156"/>
      <w:bookmarkEnd w:id="54"/>
      <w:r w:rsidRPr="00165E59">
        <w:rPr>
          <w:b/>
          <w:bCs/>
          <w:lang w:val="de-DE"/>
        </w:rPr>
        <w:lastRenderedPageBreak/>
        <w:t>Einführung in ecomx</w:t>
      </w:r>
      <w:bookmarkEnd w:id="55"/>
      <w:r w:rsidRPr="00165E59">
        <w:rPr>
          <w:b/>
          <w:bCs/>
          <w:lang w:val="de-DE"/>
        </w:rPr>
        <w:t xml:space="preserve"> </w:t>
      </w:r>
      <w:r w:rsidR="00B36089" w:rsidRPr="00165E59">
        <w:rPr>
          <w:lang w:val="de-DE"/>
        </w:rPr>
        <w:t xml:space="preserve">  </w:t>
      </w:r>
    </w:p>
    <w:p w14:paraId="609FF651" w14:textId="77777777" w:rsidR="00B36089" w:rsidRPr="00165E59" w:rsidRDefault="00B36089" w:rsidP="005A3CD1">
      <w:pPr>
        <w:pStyle w:val="Heading3"/>
        <w:rPr>
          <w:color w:val="000000" w:themeColor="text1"/>
          <w:lang w:val="de-DE"/>
        </w:rPr>
      </w:pPr>
    </w:p>
    <w:p w14:paraId="5E016053" w14:textId="43CF29B6" w:rsidR="005A3CD1" w:rsidRPr="00165E59" w:rsidRDefault="005A3CD1" w:rsidP="005A3CD1">
      <w:pPr>
        <w:pStyle w:val="Heading3"/>
        <w:rPr>
          <w:b/>
          <w:color w:val="000000" w:themeColor="text1"/>
          <w:lang w:val="de-DE"/>
        </w:rPr>
      </w:pPr>
      <w:bookmarkStart w:id="56" w:name="_Toc522390977"/>
      <w:bookmarkStart w:id="57" w:name="_Toc525913157"/>
      <w:bookmarkEnd w:id="56"/>
      <w:r w:rsidRPr="00165E59">
        <w:rPr>
          <w:b/>
          <w:bCs/>
          <w:color w:val="000000"/>
          <w:lang w:val="de-DE"/>
        </w:rPr>
        <w:t>ecomx und das Internet des Wertes</w:t>
      </w:r>
      <w:bookmarkEnd w:id="57"/>
    </w:p>
    <w:p w14:paraId="785BDFF2" w14:textId="6463B065"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Das Wesen des Internets der Werte ist es, verschiedene Werte zu blockketten zu kartieren, so dass Sie durch intelligente Verträge gesteuert werden können.</w:t>
      </w:r>
      <w:r w:rsidRPr="00165E59">
        <w:rPr>
          <w:lang w:val="de-DE"/>
        </w:rPr>
        <w:t xml:space="preserve"> </w:t>
      </w:r>
      <w:r w:rsidRPr="00165E59">
        <w:rPr>
          <w:color w:val="000000"/>
          <w:lang w:val="de-DE"/>
        </w:rPr>
        <w:t>Das Internet der Werte ermöglicht es, die Zusammenarbeit zwischen den Menschen dezentralisiert, desinfiziert, integrativ und programmierbar zu machen.</w:t>
      </w:r>
      <w:r w:rsidRPr="00165E59">
        <w:rPr>
          <w:lang w:val="de-DE"/>
        </w:rPr>
        <w:t xml:space="preserve"> </w:t>
      </w:r>
      <w:r w:rsidRPr="00165E59">
        <w:rPr>
          <w:color w:val="000000"/>
          <w:lang w:val="de-DE"/>
        </w:rPr>
        <w:t>Diese offensichtlichen Vorteile werden dazu führt, dass verschiedene Werte überstürzt auf die blockchain abgebildet werden.</w:t>
      </w:r>
      <w:r w:rsidRPr="00165E59">
        <w:rPr>
          <w:lang w:val="de-DE"/>
        </w:rPr>
        <w:t xml:space="preserve"> </w:t>
      </w:r>
      <w:r w:rsidRPr="00165E59">
        <w:rPr>
          <w:color w:val="000000"/>
          <w:lang w:val="de-DE"/>
        </w:rPr>
        <w:t>Da die blockchain-Engpässe weiter überwunden sind, wird das Internet der Werte unweigerlich mit höherer Geschwindigkeit wachsen.</w:t>
      </w:r>
    </w:p>
    <w:p w14:paraId="532F48C0" w14:textId="630BF634" w:rsidR="00B36195" w:rsidRPr="00165E59" w:rsidRDefault="00B36195" w:rsidP="005A3CD1">
      <w:pPr>
        <w:pStyle w:val="NormalWeb"/>
        <w:rPr>
          <w:rFonts w:asciiTheme="majorHAnsi" w:hAnsiTheme="majorHAnsi" w:cstheme="majorHAnsi"/>
          <w:color w:val="000000" w:themeColor="text1"/>
          <w:lang w:val="de-DE"/>
        </w:rPr>
      </w:pPr>
      <w:r w:rsidRPr="00165E59">
        <w:rPr>
          <w:color w:val="000000"/>
          <w:lang w:val="de-DE"/>
        </w:rPr>
        <w:t>Der Prozess der Werte, die auf blockketten abgebildet werden, erfordert die abstrahieren der transaktionalen Logik von der Geschäftslogik bei jeder Transaktion.</w:t>
      </w:r>
      <w:r w:rsidR="006B5D4C" w:rsidRPr="00165E59">
        <w:rPr>
          <w:lang w:val="de-DE"/>
        </w:rPr>
        <w:t xml:space="preserve"> </w:t>
      </w:r>
      <w:r w:rsidRPr="00165E59">
        <w:rPr>
          <w:color w:val="000000"/>
          <w:lang w:val="de-DE"/>
        </w:rPr>
        <w:t xml:space="preserve"> Zunächst wurde das Internet der Werte mit einem starken eCommerce-Attribut erstellt.</w:t>
      </w:r>
      <w:r w:rsidR="006B5D4C" w:rsidRPr="00165E59">
        <w:rPr>
          <w:lang w:val="de-DE"/>
        </w:rPr>
        <w:t xml:space="preserve"> </w:t>
      </w:r>
      <w:r w:rsidRPr="00165E59">
        <w:rPr>
          <w:color w:val="000000"/>
          <w:lang w:val="de-DE"/>
        </w:rPr>
        <w:t>Die von IOA vorgebrachten Konzepte sind aber auch ideal für die eCommerce-Wirtschaft.</w:t>
      </w:r>
    </w:p>
    <w:p w14:paraId="696F02C5" w14:textId="3152DDAB"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Da das Internet der Werte auf dem Internet der Informationen basiert, enthält das Internet der Werte die meisten Merkmale des Internets der Informationen.</w:t>
      </w:r>
      <w:r w:rsidRPr="00165E59">
        <w:rPr>
          <w:lang w:val="de-DE"/>
        </w:rPr>
        <w:t xml:space="preserve"> </w:t>
      </w:r>
      <w:r w:rsidRPr="00165E59">
        <w:rPr>
          <w:color w:val="000000"/>
          <w:lang w:val="de-DE"/>
        </w:rPr>
        <w:t>Was jedoch die Informationsübertragung betrifft, so gibt es einen bemerkenswerten Unterschied zwischen dem Internet der Werte und dem Internet der Informationen: das Internet der Werte basiert auf Peer-to-Peer-Netzwerken, die das User-Datagram-Protokoll verwenden, weshalb die Das Internet der Werte hat gewisse Engpässe.</w:t>
      </w:r>
      <w:r w:rsidRPr="00165E59">
        <w:rPr>
          <w:lang w:val="de-DE"/>
        </w:rPr>
        <w:t xml:space="preserve"> </w:t>
      </w:r>
      <w:r w:rsidRPr="00165E59">
        <w:rPr>
          <w:color w:val="000000"/>
          <w:lang w:val="de-DE"/>
        </w:rPr>
        <w:t>In Zukunft wird die Leistung des Internets der Werte nach und nach die Leistung des Internets der Informationen annähern, so dass Geschäftsszenarien und die damit verbundenen eCommerce-Transaktionen nahtlos im gleichen Programm kodiert werden können.</w:t>
      </w:r>
      <w:r w:rsidRPr="00165E59">
        <w:rPr>
          <w:lang w:val="de-DE"/>
        </w:rPr>
        <w:t xml:space="preserve"> </w:t>
      </w:r>
      <w:r w:rsidRPr="00165E59">
        <w:rPr>
          <w:color w:val="000000"/>
          <w:lang w:val="de-DE"/>
        </w:rPr>
        <w:t>Nach der aktuellen Situation zu urteilen, erwarten wir jedoch, dass dies eine lange Zeit dauern wird.</w:t>
      </w:r>
      <w:r w:rsidRPr="00165E59">
        <w:rPr>
          <w:lang w:val="de-DE"/>
        </w:rPr>
        <w:t xml:space="preserve"> </w:t>
      </w:r>
      <w:r w:rsidRPr="00165E59">
        <w:rPr>
          <w:color w:val="000000"/>
          <w:lang w:val="de-DE"/>
        </w:rPr>
        <w:t>Das aktuelle Werte Internet wird eine flexiblere blockchain mit parallelem Ereignis brennen und echter paralleler Computing-Optimierung mit einer vollständig Turing-kompletten virtuellen Maschine mit viel robusteren Konsens Mechanismen benötigen.</w:t>
      </w:r>
    </w:p>
    <w:p w14:paraId="62CA2B03" w14:textId="69385433" w:rsidR="006B5D4C" w:rsidRPr="00165E59" w:rsidRDefault="005A3CD1" w:rsidP="005A3CD1">
      <w:pPr>
        <w:pStyle w:val="Heading3"/>
        <w:rPr>
          <w:b/>
          <w:color w:val="000000" w:themeColor="text1"/>
          <w:lang w:val="de-DE"/>
        </w:rPr>
      </w:pPr>
      <w:bookmarkStart w:id="58" w:name="_Toc522390978"/>
      <w:bookmarkStart w:id="59" w:name="_Toc525913158"/>
      <w:bookmarkEnd w:id="58"/>
      <w:r w:rsidRPr="00165E59">
        <w:rPr>
          <w:b/>
          <w:bCs/>
          <w:color w:val="000000"/>
          <w:lang w:val="de-DE"/>
        </w:rPr>
        <w:t>Den "Wert" im Internet des Wertes (IOA) verstehen</w:t>
      </w:r>
      <w:bookmarkEnd w:id="59"/>
    </w:p>
    <w:p w14:paraId="00E0FE11" w14:textId="31E1A054"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Bevor wir darüber diskutieren, was ecomx tut und wie es die eCommerce-Wirtschaft revolutionieren kann, ist es für uns wichtig zu erklären, was der "Wert" im Internet der Werte ist, wie es sich auf den eCommerce bezieht.</w:t>
      </w:r>
      <w:r w:rsidRPr="00165E59">
        <w:rPr>
          <w:lang w:val="de-DE"/>
        </w:rPr>
        <w:t xml:space="preserve"> </w:t>
      </w:r>
      <w:r w:rsidRPr="00165E59">
        <w:rPr>
          <w:color w:val="000000"/>
          <w:lang w:val="de-DE"/>
        </w:rPr>
        <w:t>Wir haben bereits die tiefgreifenden Auswirkungen des Internets auf Informationen über unser Leben gesehen.</w:t>
      </w:r>
      <w:r w:rsidRPr="00165E59">
        <w:rPr>
          <w:lang w:val="de-DE"/>
        </w:rPr>
        <w:t xml:space="preserve"> </w:t>
      </w:r>
      <w:r w:rsidRPr="00165E59">
        <w:rPr>
          <w:color w:val="000000"/>
          <w:lang w:val="de-DE"/>
        </w:rPr>
        <w:t>Wir können ebenso erwarten, dass das Internet der Werte auch in unserem Leben enorme Veränderungen bewirken wird.</w:t>
      </w:r>
      <w:r w:rsidRPr="00165E59">
        <w:rPr>
          <w:lang w:val="de-DE"/>
        </w:rPr>
        <w:t xml:space="preserve"> </w:t>
      </w:r>
      <w:r w:rsidRPr="00165E59">
        <w:rPr>
          <w:color w:val="000000"/>
          <w:lang w:val="de-DE"/>
        </w:rPr>
        <w:t>Wir können die Arten von Informationen im Internet verstehen, aber nur wenige diskutieren den "Wert" im Internet der Werte.</w:t>
      </w:r>
    </w:p>
    <w:p w14:paraId="39011FFF" w14:textId="62C3714C" w:rsidR="00B36195"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Erstens müssen die Werte im Internet der Werte auf ein Minimum reduziert werden, um in die blockchain einzutreten, und bestenfalls würden die Werte als Token existieren, die in einer blockchain zirkulieren, und der Prozess der Kartierung von Werten zum Internet der Werte ist der Prozess der Tokenisierung von alles, was im eCommerce gekauft und verkauft, gehandelt und abgewickelt werden kann, wie es sich auf IOA bezieht.</w:t>
      </w:r>
    </w:p>
    <w:p w14:paraId="03B21225" w14:textId="3AE032E3" w:rsidR="00C32BAB" w:rsidRPr="00165E59" w:rsidRDefault="008739EC" w:rsidP="006B5D4C">
      <w:pPr>
        <w:pStyle w:val="NormalWeb"/>
        <w:rPr>
          <w:rFonts w:asciiTheme="majorHAnsi" w:hAnsiTheme="majorHAnsi" w:cstheme="majorHAnsi"/>
          <w:color w:val="000000" w:themeColor="text1"/>
          <w:lang w:val="de-DE"/>
        </w:rPr>
      </w:pPr>
      <w:r w:rsidRPr="00165E59">
        <w:rPr>
          <w:color w:val="000000"/>
          <w:lang w:val="de-DE"/>
        </w:rPr>
        <w:lastRenderedPageBreak/>
        <w:t xml:space="preserve">Wenn </w:t>
      </w:r>
      <w:proofErr w:type="gramStart"/>
      <w:r w:rsidRPr="00165E59">
        <w:rPr>
          <w:color w:val="000000"/>
          <w:lang w:val="de-DE"/>
        </w:rPr>
        <w:t>die Token</w:t>
      </w:r>
      <w:proofErr w:type="gramEnd"/>
      <w:r w:rsidRPr="00165E59">
        <w:rPr>
          <w:color w:val="000000"/>
          <w:lang w:val="de-DE"/>
        </w:rPr>
        <w:t xml:space="preserve"> auf der blockchain die Crypto-eCommerce-Transaktionen repräsentieren, dann wird die digitale Datenstruktur der Assets durch ein Token repräsentiert, und auf ein Minimum wird es von einem allgemeinen Token verpackt und verkapselt, das die digitale Daten in die blockchain.</w:t>
      </w:r>
    </w:p>
    <w:p w14:paraId="0BB2667B" w14:textId="54FC7BF4" w:rsidR="00C32BAB"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 xml:space="preserve"> Durch diesen Prozess ermöglicht das Internet der Werte, dass immer mehr Transaktionen im dezentralen Internet der Werte stattfinden.</w:t>
      </w:r>
      <w:r w:rsidRPr="00165E59">
        <w:rPr>
          <w:lang w:val="de-DE"/>
        </w:rPr>
        <w:t xml:space="preserve"> </w:t>
      </w:r>
      <w:r w:rsidRPr="00165E59">
        <w:rPr>
          <w:color w:val="000000"/>
          <w:lang w:val="de-DE"/>
        </w:rPr>
        <w:t>Transaktionen ohne Vermittler so einfach wie das Versenden von Informationen und die Programmierung dieser Art von Transaktionen so einfach wie Programmierinformationen, so dass die Aussicht auf das Internet der Werte ähnlich wie die Aussicht auf das Internet der Informationen.</w:t>
      </w:r>
    </w:p>
    <w:p w14:paraId="51F41F50" w14:textId="4F53F302" w:rsidR="00C32BAB" w:rsidRPr="00165E59" w:rsidRDefault="003B4D8C" w:rsidP="006B5D4C">
      <w:pPr>
        <w:pStyle w:val="NormalWeb"/>
        <w:rPr>
          <w:rFonts w:asciiTheme="majorHAnsi" w:hAnsiTheme="majorHAnsi" w:cstheme="majorHAnsi"/>
          <w:color w:val="000000" w:themeColor="text1"/>
          <w:lang w:val="de-DE"/>
        </w:rPr>
      </w:pPr>
      <w:r w:rsidRPr="00165E59">
        <w:rPr>
          <w:color w:val="000000"/>
          <w:lang w:val="de-DE"/>
        </w:rPr>
        <w:t>Diese Perspektive hat sich bereits mit dem ethereum herausgebildet, als das ERC20-Protokoll herauskam, aber ethereum als verbindende blockchain für den eCommerce ist durch seinen inhärenten Mangel an Interoperabilität begrenzt, da es nicht mit zentralisierten Systemen kommunizieren und über blockketten und über externe Datensätze hinweg.</w:t>
      </w:r>
      <w:r w:rsidR="00C32BAB" w:rsidRPr="00165E59">
        <w:rPr>
          <w:lang w:val="de-DE"/>
        </w:rPr>
        <w:t xml:space="preserve"> </w:t>
      </w:r>
      <w:r w:rsidRPr="00165E59">
        <w:rPr>
          <w:color w:val="000000"/>
          <w:lang w:val="de-DE"/>
        </w:rPr>
        <w:t xml:space="preserve"> Es hat auch eine Einschränkung der Skalierbarkeit, da die Crypto-eCommerce-Kette der Zukunft in der Lage sein muss, eine große Anzahl von Transaktionen dynamisch mit einer sehr hohen Geschwindigkeit zu bewältigen, ähnlich wie das Internet der Informationen die Übertragung von Informationen Digital behandelt.</w:t>
      </w:r>
    </w:p>
    <w:p w14:paraId="6E192311" w14:textId="2FB52572" w:rsidR="009B2AD3" w:rsidRPr="00165E59" w:rsidRDefault="003B4D8C" w:rsidP="006B5D4C">
      <w:pPr>
        <w:pStyle w:val="NormalWeb"/>
        <w:rPr>
          <w:rFonts w:asciiTheme="majorHAnsi" w:hAnsiTheme="majorHAnsi" w:cstheme="majorHAnsi"/>
          <w:color w:val="000000" w:themeColor="text1"/>
          <w:lang w:val="de-DE"/>
        </w:rPr>
      </w:pPr>
      <w:r w:rsidRPr="00165E59">
        <w:rPr>
          <w:color w:val="000000"/>
          <w:lang w:val="de-DE"/>
        </w:rPr>
        <w:t>Schließlich müssen die Werte im Internet der Werte vielfältig werden, damit Sie sich positiv auf den eCommerce auswirken.</w:t>
      </w:r>
      <w:r w:rsidR="006B5D4C" w:rsidRPr="00165E59">
        <w:rPr>
          <w:lang w:val="de-DE"/>
        </w:rPr>
        <w:t xml:space="preserve"> </w:t>
      </w:r>
      <w:r w:rsidRPr="00165E59">
        <w:rPr>
          <w:color w:val="000000"/>
          <w:lang w:val="de-DE"/>
        </w:rPr>
        <w:t>Mit anderen Worten: Wenn die Tokenisierung dann rentabel ist, kann alles von einem Verkäufer an einen Käufer gehandelt werden, was zu einem Wert im Internet der Werte wird.</w:t>
      </w:r>
    </w:p>
    <w:p w14:paraId="5870790E" w14:textId="6908E3C1" w:rsidR="006B5D4C" w:rsidRPr="00165E59" w:rsidRDefault="009B2AD3" w:rsidP="006B5D4C">
      <w:pPr>
        <w:pStyle w:val="NormalWeb"/>
        <w:rPr>
          <w:rFonts w:asciiTheme="majorHAnsi" w:hAnsiTheme="majorHAnsi" w:cstheme="majorHAnsi"/>
          <w:color w:val="000000" w:themeColor="text1"/>
          <w:lang w:val="de-DE"/>
        </w:rPr>
      </w:pPr>
      <w:r w:rsidRPr="00165E59">
        <w:rPr>
          <w:color w:val="000000"/>
          <w:lang w:val="de-DE"/>
        </w:rPr>
        <w:t>Wir glauben, dass eine blockchain, die für eCommerce verbessert wird, eine Krypto-eCommerce-blockchain, die das Problem der Interoperabilität löst und die parallele Berechnung zu einem zentralen Skalierbarkeit-Attribut macht, die meisten der Off-Chain-Werte, die derzeit in bestehende Marktplätze als immer mehr physische Vermögenswerte werden Digital dargestellt, Vermögenswerte wie Häuser, Kunstwerke, Intelligenz und anderes wertvolles Ding können auch tokenisiert oder auf ein Minimum durch ein Spezial Zeichen gewickelt werden, und dann können Sie in die blockchain für die Verarbeitung, Übertragung und ordnungsgemäße Lagerung.</w:t>
      </w:r>
    </w:p>
    <w:p w14:paraId="6DE0E42D" w14:textId="69EE8542" w:rsidR="006B5D4C" w:rsidRPr="00165E59" w:rsidRDefault="006B5D4C" w:rsidP="009B2AD3">
      <w:pPr>
        <w:pStyle w:val="Heading3"/>
        <w:rPr>
          <w:b/>
          <w:color w:val="000000" w:themeColor="text1"/>
          <w:lang w:val="de-DE"/>
        </w:rPr>
      </w:pPr>
      <w:bookmarkStart w:id="60" w:name="_Toc522390979"/>
      <w:bookmarkStart w:id="61" w:name="_Toc525913159"/>
      <w:bookmarkEnd w:id="60"/>
      <w:r w:rsidRPr="00165E59">
        <w:rPr>
          <w:b/>
          <w:bCs/>
          <w:color w:val="000000"/>
          <w:lang w:val="de-DE"/>
        </w:rPr>
        <w:t>Aktuelle Situation der blockchain für die eCommerce-Wirtschaft</w:t>
      </w:r>
      <w:bookmarkEnd w:id="61"/>
      <w:r w:rsidRPr="00165E59">
        <w:rPr>
          <w:b/>
          <w:bCs/>
          <w:color w:val="000000"/>
          <w:lang w:val="de-DE"/>
        </w:rPr>
        <w:t xml:space="preserve"> </w:t>
      </w:r>
      <w:r w:rsidR="009B2AD3" w:rsidRPr="00165E59">
        <w:rPr>
          <w:lang w:val="de-DE"/>
        </w:rPr>
        <w:t xml:space="preserve">  </w:t>
      </w:r>
    </w:p>
    <w:p w14:paraId="679E873C" w14:textId="6EE64709"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E-Commerce-Aktivitäten, die im Internet der Werte existieren, haben gerade begonnen.</w:t>
      </w:r>
      <w:r w:rsidR="009B2AD3" w:rsidRPr="00165E59">
        <w:rPr>
          <w:lang w:val="de-DE"/>
        </w:rPr>
        <w:t xml:space="preserve"> </w:t>
      </w:r>
      <w:r w:rsidRPr="00165E59">
        <w:rPr>
          <w:color w:val="000000"/>
          <w:lang w:val="de-DE"/>
        </w:rPr>
        <w:t>Obwohl einige Leute denken, dass die blockchain für den eCommerce mit Krypto-Währungen abgenommen hat, ist ihr Gesamtwert im Vergleich zu den 22,1 Billionen USD, die die aktuelle Größe der eCommerce-Wirtschaft ist, minimal.</w:t>
      </w:r>
      <w:r w:rsidR="009B2AD3" w:rsidRPr="00165E59">
        <w:rPr>
          <w:lang w:val="de-DE"/>
        </w:rPr>
        <w:t xml:space="preserve"> </w:t>
      </w:r>
      <w:r w:rsidRPr="00165E59">
        <w:rPr>
          <w:color w:val="000000"/>
          <w:lang w:val="de-DE"/>
        </w:rPr>
        <w:t>Das ist nicht einmal ein Tropfen auf den heißen Stein im Vergleich zur bestehenden globalen eCommerce-Markt Skala.</w:t>
      </w:r>
    </w:p>
    <w:p w14:paraId="70AFE227" w14:textId="545F69E2" w:rsidR="00202398" w:rsidRPr="00165E59" w:rsidRDefault="00202398" w:rsidP="000E57CC">
      <w:pPr>
        <w:pStyle w:val="Heading3"/>
        <w:rPr>
          <w:b/>
          <w:color w:val="000000" w:themeColor="text1"/>
          <w:lang w:val="de-DE"/>
        </w:rPr>
      </w:pPr>
      <w:bookmarkStart w:id="62" w:name="_Toc522390980"/>
      <w:bookmarkStart w:id="63" w:name="_Toc525913160"/>
      <w:bookmarkEnd w:id="62"/>
      <w:r w:rsidRPr="00165E59">
        <w:rPr>
          <w:b/>
          <w:bCs/>
          <w:color w:val="000000"/>
          <w:lang w:val="de-DE"/>
        </w:rPr>
        <w:t>Der ecomx Masterplan</w:t>
      </w:r>
      <w:bookmarkEnd w:id="63"/>
    </w:p>
    <w:p w14:paraId="66ED8D8C" w14:textId="6F8B78D2" w:rsidR="000E57CC" w:rsidRPr="00165E59" w:rsidRDefault="000E57CC" w:rsidP="006B5D4C">
      <w:pPr>
        <w:pStyle w:val="NormalWeb"/>
        <w:rPr>
          <w:rFonts w:asciiTheme="majorHAnsi" w:hAnsiTheme="majorHAnsi" w:cstheme="majorHAnsi"/>
          <w:color w:val="000000" w:themeColor="text1"/>
          <w:lang w:val="de-DE"/>
        </w:rPr>
      </w:pPr>
      <w:r w:rsidRPr="00165E59">
        <w:rPr>
          <w:color w:val="000000"/>
          <w:lang w:val="de-DE"/>
        </w:rPr>
        <w:t>Erstens müssen wir klarstellen, dass wir nicht erwarten, dass eine blockchain für die eCommerce-Wirtschaft alle Probleme der Zentralisierung lösen wird.</w:t>
      </w:r>
      <w:r w:rsidR="0060314A" w:rsidRPr="00165E59">
        <w:rPr>
          <w:lang w:val="de-DE"/>
        </w:rPr>
        <w:t xml:space="preserve"> </w:t>
      </w:r>
      <w:r w:rsidRPr="00165E59">
        <w:rPr>
          <w:color w:val="000000"/>
          <w:lang w:val="de-DE"/>
        </w:rPr>
        <w:t xml:space="preserve">Zentralisierte </w:t>
      </w:r>
      <w:r w:rsidRPr="00165E59">
        <w:rPr>
          <w:color w:val="000000"/>
          <w:lang w:val="de-DE"/>
        </w:rPr>
        <w:lastRenderedPageBreak/>
        <w:t>Organisationen sind wichtige Produkte der Evolution menschlicher Systeme.</w:t>
      </w:r>
      <w:r w:rsidR="0060314A" w:rsidRPr="00165E59">
        <w:rPr>
          <w:lang w:val="de-DE"/>
        </w:rPr>
        <w:t xml:space="preserve"> </w:t>
      </w:r>
      <w:r w:rsidRPr="00165E59">
        <w:rPr>
          <w:color w:val="000000"/>
          <w:lang w:val="de-DE"/>
        </w:rPr>
        <w:t>Sie werden in Zukunft mit blockchain-Gemeinschaften koexistieren und gemeinsam die Bildung des Internets der Werte fördern.</w:t>
      </w:r>
      <w:r w:rsidR="0060314A" w:rsidRPr="00165E59">
        <w:rPr>
          <w:lang w:val="de-DE"/>
        </w:rPr>
        <w:t xml:space="preserve"> </w:t>
      </w:r>
      <w:r w:rsidRPr="00165E59">
        <w:rPr>
          <w:color w:val="000000"/>
          <w:lang w:val="de-DE"/>
        </w:rPr>
        <w:t>Der Unterschied besteht darin, dass zentrale Organisationen zum Hauptdienstleister der dezentralen Dienstleistungen der Crypto-eCommerce-blockketten werden.</w:t>
      </w:r>
    </w:p>
    <w:p w14:paraId="3B1F2DE8" w14:textId="50F170F9"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Während blockketten zur Infrastruktur für die Krypto-eCommerce-Wirtschaft werden, wird Crypto-eCommerce alle Arten von Dienstleistungen und Menschen in Krypto-eCommerce-Aktivitäten integrieren.</w:t>
      </w:r>
      <w:r w:rsidR="000E57CC" w:rsidRPr="00165E59">
        <w:rPr>
          <w:lang w:val="de-DE"/>
        </w:rPr>
        <w:t xml:space="preserve"> </w:t>
      </w:r>
      <w:r w:rsidRPr="00165E59">
        <w:rPr>
          <w:color w:val="000000"/>
          <w:lang w:val="de-DE"/>
        </w:rPr>
        <w:t>Es ist absehbar, dass mit der Entwicklung der Crypto-eCommerce-Infrastruktur die traditionellen eCommerce-Institutionen nach und nach in Dienstleister für die umliegenden Dienstleistungen und eCommerce-Anwendungen umgewandelt werden, die jetzt möglich sind. Crypto-eCommerce.</w:t>
      </w:r>
    </w:p>
    <w:p w14:paraId="3631037C" w14:textId="4EAF993B"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Die blockchain ecomx wird eine breite Palette von Werten aufnehmen.</w:t>
      </w:r>
      <w:r w:rsidR="00CB7F4E" w:rsidRPr="00165E59">
        <w:rPr>
          <w:lang w:val="de-DE"/>
        </w:rPr>
        <w:t xml:space="preserve"> </w:t>
      </w:r>
      <w:r w:rsidRPr="00165E59">
        <w:rPr>
          <w:color w:val="000000"/>
          <w:lang w:val="de-DE"/>
        </w:rPr>
        <w:t>Aus diesem Grund ist die ecomx-blockchain als Teil des Internets der Werte all inclusive.</w:t>
      </w:r>
      <w:r w:rsidR="00CB7F4E" w:rsidRPr="00165E59">
        <w:rPr>
          <w:lang w:val="de-DE"/>
        </w:rPr>
        <w:t xml:space="preserve"> </w:t>
      </w:r>
      <w:r w:rsidRPr="00165E59">
        <w:rPr>
          <w:color w:val="000000"/>
          <w:lang w:val="de-DE"/>
        </w:rPr>
        <w:t>ecomx wird nicht alle Werte ausschließen, die auf seine blockchain abgebildet werden können, und nicht all jene Menschen oder zentralisierten Organisationen ausschließen, die bereit sind, sich zu beteiligen, und alle werden Teil des Ökosystems des Internets der Werte werden.</w:t>
      </w:r>
    </w:p>
    <w:p w14:paraId="7E26A043" w14:textId="6C944214"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ecomx wird auf der Vision für ein erweitertes Crypto-eCommerce-System entwickelt, ein Krypto-eCommerce, der im Internet der Werte aufgebaut ist.</w:t>
      </w:r>
      <w:r w:rsidR="00A51614" w:rsidRPr="00165E59">
        <w:rPr>
          <w:lang w:val="de-DE"/>
        </w:rPr>
        <w:t xml:space="preserve"> </w:t>
      </w:r>
      <w:r w:rsidRPr="00165E59">
        <w:rPr>
          <w:color w:val="000000"/>
          <w:lang w:val="de-DE"/>
        </w:rPr>
        <w:t>Während eine große Anzahl von Crypto-eCommerce-Anwendungen aus bestehenden Geschäftsszenarien abstrahiert werden kann und die Anforderung an die Nutzbarkeit des Internets der Werte noch nicht hoch ist, um einen Masterplan für einen wirklich umfassenden Krypto-eCommerce zu erstellen, Wir müssen uns mit den Fragen der Interoperabilität und Skalierbarkeit befassen.</w:t>
      </w:r>
      <w:r w:rsidR="00A51614" w:rsidRPr="00165E59">
        <w:rPr>
          <w:lang w:val="de-DE"/>
        </w:rPr>
        <w:t xml:space="preserve"> </w:t>
      </w:r>
      <w:r w:rsidRPr="00165E59">
        <w:rPr>
          <w:color w:val="000000"/>
          <w:lang w:val="de-DE"/>
        </w:rPr>
        <w:t>Insbesondere müssen wir die Frage der Vernetzung des zentralisierten eCommerce mit einem dezentralen eCommerce und der Frage des Ketten übergreifenden Datenaustauschs lösen, indem wir neue, tokenisierte Technologien entwickeln, die Objekte, die von ihrer Art irrelevant sind, umwickeln können (zentralisiert, Cross-Chain, etc.)  und Sie zur Verarbeitung in die ecomx-blockchain transportieren.</w:t>
      </w:r>
      <w:r w:rsidR="00A51614" w:rsidRPr="00165E59">
        <w:rPr>
          <w:lang w:val="de-DE"/>
        </w:rPr>
        <w:t xml:space="preserve"> </w:t>
      </w:r>
      <w:r w:rsidRPr="00165E59">
        <w:rPr>
          <w:color w:val="000000"/>
          <w:lang w:val="de-DE"/>
        </w:rPr>
        <w:t xml:space="preserve"> Nur dann können wir eine reiche Krypto-eCommerce-Wirtschaft erreichen.</w:t>
      </w:r>
    </w:p>
    <w:p w14:paraId="2ADF33C3" w14:textId="64B0ABCF" w:rsidR="006B5D4C" w:rsidRPr="00165E59" w:rsidRDefault="006B5D4C" w:rsidP="00BE5CAB">
      <w:pPr>
        <w:pStyle w:val="Heading1"/>
        <w:rPr>
          <w:b/>
          <w:lang w:val="de-DE"/>
        </w:rPr>
      </w:pPr>
      <w:bookmarkStart w:id="64" w:name="_Toc522390981"/>
      <w:bookmarkStart w:id="65" w:name="_Toc525913161"/>
      <w:bookmarkEnd w:id="64"/>
      <w:r w:rsidRPr="00165E59">
        <w:rPr>
          <w:b/>
          <w:bCs/>
          <w:lang w:val="de-DE"/>
        </w:rPr>
        <w:t>ecomx Vision</w:t>
      </w:r>
      <w:bookmarkEnd w:id="65"/>
      <w:r w:rsidRPr="00165E59">
        <w:rPr>
          <w:b/>
          <w:bCs/>
          <w:lang w:val="de-DE"/>
        </w:rPr>
        <w:t xml:space="preserve"> </w:t>
      </w:r>
      <w:r w:rsidR="00EE3A5B" w:rsidRPr="00165E59">
        <w:rPr>
          <w:lang w:val="de-DE"/>
        </w:rPr>
        <w:t xml:space="preserve">  </w:t>
      </w:r>
    </w:p>
    <w:p w14:paraId="0C8E050A" w14:textId="3CE4BF2C" w:rsidR="006B5D4C" w:rsidRPr="00165E59" w:rsidRDefault="006B5D4C" w:rsidP="00B1347C">
      <w:pPr>
        <w:pStyle w:val="NormalWeb"/>
        <w:rPr>
          <w:rFonts w:asciiTheme="majorHAnsi" w:hAnsiTheme="majorHAnsi" w:cstheme="majorHAnsi"/>
          <w:color w:val="000000" w:themeColor="text1"/>
          <w:lang w:val="de-DE"/>
        </w:rPr>
      </w:pPr>
      <w:r w:rsidRPr="00165E59">
        <w:rPr>
          <w:color w:val="000000"/>
          <w:lang w:val="de-DE"/>
        </w:rPr>
        <w:t>In Anbetracht der hellen Zukunft des Crypto-eCommerce und der Engpässe im aktuellen Werte Internet schlagen wir das ecomx-Projekt vor.</w:t>
      </w:r>
      <w:r w:rsidRPr="00165E59">
        <w:rPr>
          <w:lang w:val="de-DE"/>
        </w:rPr>
        <w:t xml:space="preserve"> </w:t>
      </w:r>
      <w:r w:rsidRPr="00165E59">
        <w:rPr>
          <w:color w:val="000000"/>
          <w:lang w:val="de-DE"/>
        </w:rPr>
        <w:t>Die ecomx Vision ist es, eine neue erweiterte öffentliche blockchain für die Crypto-eCommerce-Ära zu etablieren, die alle Schlüsselelemente enthält, die für die Durchführung des grenzüberschreitenden Handels erforderlich sind, und für die Wertübertragung, die mehrere intelligente Verträge verbinden kann, um einen vollständigen eCommerce Funktionalität (kaufen/verkaufen/Versand/Logistik/Inventar-Mngt/....</w:t>
      </w:r>
      <w:r w:rsidRPr="00165E59">
        <w:rPr>
          <w:lang w:val="de-DE"/>
        </w:rPr>
        <w:t xml:space="preserve"> </w:t>
      </w:r>
      <w:r w:rsidRPr="00165E59">
        <w:rPr>
          <w:color w:val="000000"/>
          <w:lang w:val="de-DE"/>
        </w:rPr>
        <w:t>Eine Brücke zwischen zentralisierten und dezentralen Organisationen, um das Internet der Werte so früh wie möglich in den eCommerce zu bringen.</w:t>
      </w:r>
    </w:p>
    <w:p w14:paraId="0DB65FDA" w14:textId="04C5B38E" w:rsidR="00D815B8" w:rsidRPr="00165E59" w:rsidRDefault="006B5D4C" w:rsidP="00BE5CAB">
      <w:pPr>
        <w:pStyle w:val="Heading1"/>
        <w:rPr>
          <w:b/>
          <w:lang w:val="de-DE"/>
        </w:rPr>
      </w:pPr>
      <w:bookmarkStart w:id="66" w:name="_Toc522390982"/>
      <w:bookmarkStart w:id="67" w:name="_Toc525913162"/>
      <w:bookmarkEnd w:id="66"/>
      <w:r w:rsidRPr="00165E59">
        <w:rPr>
          <w:b/>
          <w:bCs/>
          <w:lang w:val="de-DE"/>
        </w:rPr>
        <w:t>ecomx Architecture</w:t>
      </w:r>
      <w:bookmarkEnd w:id="67"/>
      <w:r w:rsidRPr="00165E59">
        <w:rPr>
          <w:b/>
          <w:bCs/>
          <w:lang w:val="de-DE"/>
        </w:rPr>
        <w:t xml:space="preserve"> </w:t>
      </w:r>
      <w:r w:rsidR="00EE3A5B" w:rsidRPr="00165E59">
        <w:rPr>
          <w:lang w:val="de-DE"/>
        </w:rPr>
        <w:t xml:space="preserve">  </w:t>
      </w:r>
    </w:p>
    <w:p w14:paraId="42991307" w14:textId="4D69D3B8" w:rsidR="000627FE" w:rsidRPr="00165E59" w:rsidRDefault="006B5D4C" w:rsidP="00E57CFB">
      <w:pPr>
        <w:rPr>
          <w:rFonts w:asciiTheme="majorHAnsi" w:hAnsiTheme="majorHAnsi" w:cstheme="majorHAnsi"/>
          <w:color w:val="000000" w:themeColor="text1"/>
          <w:lang w:val="de-DE"/>
        </w:rPr>
      </w:pPr>
      <w:r w:rsidRPr="00165E59">
        <w:rPr>
          <w:rFonts w:ascii="LMRoman12-Italic-Identity-H" w:hAnsi="LMRoman12-Italic-Identity-H"/>
          <w:color w:val="000000" w:themeColor="text1"/>
          <w:sz w:val="28"/>
          <w:szCs w:val="28"/>
          <w:lang w:val="de-DE"/>
        </w:rPr>
        <w:br/>
      </w:r>
      <w:bookmarkStart w:id="68" w:name="_Toc522390983"/>
      <w:bookmarkEnd w:id="68"/>
      <w:r w:rsidR="00D815B8" w:rsidRPr="00165E59">
        <w:rPr>
          <w:color w:val="000000"/>
          <w:lang w:val="de-DE"/>
        </w:rPr>
        <w:t xml:space="preserve">Der Aufstieg der blockketten gibt den Menschen eine Vision von der Aussicht auf Dezentralisierung, und ein Modell, das auf Vertrauen aufgebaut ist, kann man sich vorstellen, </w:t>
      </w:r>
      <w:r w:rsidR="00D815B8" w:rsidRPr="00165E59">
        <w:rPr>
          <w:color w:val="000000"/>
          <w:lang w:val="de-DE"/>
        </w:rPr>
        <w:lastRenderedPageBreak/>
        <w:t>wenn man bedenkt, dass das, was eine Vereinigung des Vertrauens ausmacht, jetzt an der Front programmatisch und einmal eingesetzt werden kann, wird es unveränderlich und Temperament frei.</w:t>
      </w:r>
    </w:p>
    <w:p w14:paraId="08AFA804" w14:textId="77777777" w:rsidR="00D815B8" w:rsidRPr="00165E59" w:rsidRDefault="000627FE" w:rsidP="006B5D4C">
      <w:pPr>
        <w:pStyle w:val="NormalWeb"/>
        <w:rPr>
          <w:rFonts w:asciiTheme="majorHAnsi" w:hAnsiTheme="majorHAnsi" w:cstheme="majorHAnsi"/>
          <w:color w:val="000000" w:themeColor="text1"/>
          <w:lang w:val="de-DE"/>
        </w:rPr>
      </w:pPr>
      <w:r w:rsidRPr="00165E59">
        <w:rPr>
          <w:color w:val="000000"/>
          <w:lang w:val="de-DE"/>
        </w:rPr>
        <w:t>Da Krypto-eCommerce-Transaktionen in Form von Token präsentiert werden, solange intelligente Verträge ausgelöst werden können, um diese Transaktionen auszuführen, können Sie die Interoperabilität des Internets der Werte erheblich verbessern und die Skalierbarkeit viel einfacher erhöhen.</w:t>
      </w:r>
    </w:p>
    <w:p w14:paraId="2B6A3A4E" w14:textId="2DCDDB3D"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Die aktuelle Cross-Chain-Technologie (Side-Chain-Technologie), die durch eine zwei-Wege-Bindung Transaktionen an Seitenketten verschiebt und den Ausstieg aus Seitenketten durch mehrere Signaturen realisiert, kann nur atomare Transfers erreichen, und die Leistungen in fast allen Aspekten sind nicht gut genug.</w:t>
      </w:r>
    </w:p>
    <w:p w14:paraId="67B0A812" w14:textId="58FAB58B" w:rsidR="00FC5DFF" w:rsidRPr="00165E59" w:rsidRDefault="00FC5DFF" w:rsidP="006B5D4C">
      <w:pPr>
        <w:pStyle w:val="NormalWeb"/>
        <w:rPr>
          <w:rFonts w:asciiTheme="majorHAnsi" w:hAnsiTheme="majorHAnsi" w:cstheme="majorHAnsi"/>
          <w:color w:val="000000" w:themeColor="text1"/>
          <w:lang w:val="de-DE"/>
        </w:rPr>
      </w:pPr>
      <w:r w:rsidRPr="00165E59">
        <w:rPr>
          <w:color w:val="000000"/>
          <w:lang w:val="de-DE"/>
        </w:rPr>
        <w:t>Wir müssen eine neue öffentliche Kette auf eine innovativere Art und Weise aufbauen, damit zentralisierte Vermögenswerte in dieser öffentlichen blockchain durch einen Prozess der Tokenisierung zirkulieren können, der einen ecomx-Utility-Token als Wrapper zur Vermögensdaten Struktur verwendet und dann die aktiv in die blockchain.</w:t>
      </w:r>
    </w:p>
    <w:p w14:paraId="254B8EB1" w14:textId="72213F5B"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 xml:space="preserve">Sobald sich der Vermögenswert in der blockchain befindet, wird eine Vielzahl von intelligenten Verträgen auf Ereignisse hören, die von </w:t>
      </w:r>
      <w:proofErr w:type="gramStart"/>
      <w:r w:rsidRPr="00165E59">
        <w:rPr>
          <w:color w:val="000000"/>
          <w:lang w:val="de-DE"/>
        </w:rPr>
        <w:t>diesen Transport</w:t>
      </w:r>
      <w:proofErr w:type="gramEnd"/>
      <w:r w:rsidRPr="00165E59">
        <w:rPr>
          <w:color w:val="000000"/>
          <w:lang w:val="de-DE"/>
        </w:rPr>
        <w:t xml:space="preserve"> Marken abgefeuert werden und die die Ankunft einer neuen Transaktion signalisieren.</w:t>
      </w:r>
      <w:r w:rsidR="00FC5DFF" w:rsidRPr="00165E59">
        <w:rPr>
          <w:lang w:val="de-DE"/>
        </w:rPr>
        <w:t xml:space="preserve"> </w:t>
      </w:r>
      <w:r w:rsidRPr="00165E59">
        <w:rPr>
          <w:color w:val="000000"/>
          <w:lang w:val="de-DE"/>
        </w:rPr>
        <w:t xml:space="preserve"> Intelligente Verträge für die Zahlungsabwicklung, für Versand, Abwicklung, Logistik, Bestandsmanagement, etc.</w:t>
      </w:r>
      <w:r w:rsidR="00FC5DFF" w:rsidRPr="00165E59">
        <w:rPr>
          <w:lang w:val="de-DE"/>
        </w:rPr>
        <w:t xml:space="preserve"> </w:t>
      </w:r>
      <w:r w:rsidRPr="00165E59">
        <w:rPr>
          <w:color w:val="000000"/>
          <w:lang w:val="de-DE"/>
        </w:rPr>
        <w:t>wird sofort und parallel zu diesen Ereignissen in einem parallelen Rechen Szenario reagieren, das die Skalierbarkeit verbessert, wie es das Internet der Werte verlangt.</w:t>
      </w:r>
    </w:p>
    <w:p w14:paraId="13B1DE6F" w14:textId="76A6E499" w:rsidR="00FC5DFF" w:rsidRPr="00165E59" w:rsidRDefault="00FC5DFF" w:rsidP="006B5D4C">
      <w:pPr>
        <w:pStyle w:val="NormalWeb"/>
        <w:rPr>
          <w:rFonts w:asciiTheme="majorHAnsi" w:hAnsiTheme="majorHAnsi" w:cstheme="majorHAnsi"/>
          <w:color w:val="000000" w:themeColor="text1"/>
          <w:lang w:val="de-DE"/>
        </w:rPr>
      </w:pPr>
      <w:r w:rsidRPr="00165E59">
        <w:rPr>
          <w:color w:val="000000"/>
          <w:lang w:val="de-DE"/>
        </w:rPr>
        <w:t>Aufgrund der großen Vielfalt an Werten, darunter blockchain-Token, Off-Chain-Assets, Identitätsdaten und andere Arten von Daten, die allesamt "Werte" sind, können Sie alle durch das ecomx Utility Token (ecomx) verpackt und in die blockchain transportiert werden.</w:t>
      </w:r>
    </w:p>
    <w:p w14:paraId="4D8FF0E3" w14:textId="456488FB"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Wir erkennen, dass es in Zukunft viele blockketten für mehrere Szenarien geben wird.</w:t>
      </w:r>
      <w:r w:rsidR="00FC5DFF" w:rsidRPr="00165E59">
        <w:rPr>
          <w:lang w:val="de-DE"/>
        </w:rPr>
        <w:t xml:space="preserve"> </w:t>
      </w:r>
      <w:r w:rsidRPr="00165E59">
        <w:rPr>
          <w:color w:val="000000"/>
          <w:lang w:val="de-DE"/>
        </w:rPr>
        <w:t>Da fast alle blockchain-Token haben und adressieren, wird das ecomx Token Wrapper Utility Token nur die Vermögensdaten abbilden, die für die Durchführung der Transaktion benötigt werden, was den Vermögenswert zu einem verteilten Vermögenswert macht, ohne das Eigentum und andere Daten zu beeinträchtigen, die bleiben müssen. Private.</w:t>
      </w:r>
      <w:r w:rsidR="00FC5DFF" w:rsidRPr="00165E59">
        <w:rPr>
          <w:lang w:val="de-DE"/>
        </w:rPr>
        <w:t xml:space="preserve"> </w:t>
      </w:r>
      <w:r w:rsidRPr="00165E59">
        <w:rPr>
          <w:color w:val="000000"/>
          <w:lang w:val="de-DE"/>
        </w:rPr>
        <w:t xml:space="preserve"> Einmal verpackt, kann der Vermögenswert durch intelligente Verträge verwaltet und von ecomx Enhanced Turing-kompletter virtueller Maschine verarbeitet werden.</w:t>
      </w:r>
    </w:p>
    <w:p w14:paraId="02981C5D" w14:textId="43768542" w:rsidR="00761CCA" w:rsidRPr="00165E59" w:rsidRDefault="00761CCA" w:rsidP="006B5D4C">
      <w:pPr>
        <w:pStyle w:val="NormalWeb"/>
        <w:rPr>
          <w:rFonts w:asciiTheme="majorHAnsi" w:hAnsiTheme="majorHAnsi" w:cstheme="majorHAnsi"/>
          <w:color w:val="000000" w:themeColor="text1"/>
          <w:lang w:val="de-DE"/>
        </w:rPr>
      </w:pPr>
      <w:r w:rsidRPr="00165E59">
        <w:rPr>
          <w:color w:val="000000"/>
          <w:lang w:val="de-DE"/>
        </w:rPr>
        <w:t>Die ecomx-blockchain erfordert keine komplexe Logik für verschiedene Anwendungsszenarien.</w:t>
      </w:r>
      <w:r w:rsidRPr="00165E59">
        <w:rPr>
          <w:lang w:val="de-DE"/>
        </w:rPr>
        <w:t xml:space="preserve"> </w:t>
      </w:r>
      <w:r w:rsidRPr="00165E59">
        <w:rPr>
          <w:color w:val="000000"/>
          <w:lang w:val="de-DE"/>
        </w:rPr>
        <w:t>Sein Zweck ist es, als dezentrale, verteilte Infrastruktur für Krypto-eCommerce zu dienen, die es allen Token ermöglicht, mit unseren funktionalen Smart-Verträgen und in einigen Fällen untereinander zu interagieren.</w:t>
      </w:r>
      <w:r w:rsidRPr="00165E59">
        <w:rPr>
          <w:lang w:val="de-DE"/>
        </w:rPr>
        <w:t xml:space="preserve"> </w:t>
      </w:r>
      <w:r w:rsidRPr="00165E59">
        <w:rPr>
          <w:color w:val="000000"/>
          <w:lang w:val="de-DE"/>
        </w:rPr>
        <w:t xml:space="preserve"> Die Magie von ecomx parallelen Ereignis Schieß Mechanismus ist, dass es jedem intelligenten Vertrag ermöglicht, die angefeuerten Ereignisse zu hören, und da das ecomx-Token von Smart Contract betrieben wird, bedeutet dies, dass ein von einem ecomx-Token gewickeltes Asset auch auf Ereignisse von einem anderen ecomx-Token reagieren kann. , also untereinander miteinander zu agieren, ist auch eine Möglichkeit.</w:t>
      </w:r>
    </w:p>
    <w:p w14:paraId="26190BFC" w14:textId="6101644E"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lastRenderedPageBreak/>
        <w:t>Da ecomx selbst keine schwere Anwendungslogik selbst ausführen muss, ist es in der Lage, verschiedene Krypto-eCommerce-Funktionen zu erfüllen.</w:t>
      </w:r>
      <w:r w:rsidR="00F3487C" w:rsidRPr="00165E59">
        <w:rPr>
          <w:lang w:val="de-DE"/>
        </w:rPr>
        <w:t xml:space="preserve"> </w:t>
      </w:r>
      <w:r w:rsidRPr="00165E59">
        <w:rPr>
          <w:color w:val="000000"/>
          <w:lang w:val="de-DE"/>
        </w:rPr>
        <w:t>Sie kann das Problem der Interoperabilität und Skalierbarkeit lösen und zu einer wichtigen Infrastruktur im Zeitalter des Internets der Werte werden.</w:t>
      </w:r>
    </w:p>
    <w:p w14:paraId="42D049F0" w14:textId="03FA64E8" w:rsidR="006B5D4C" w:rsidRPr="00165E59" w:rsidRDefault="00A12012" w:rsidP="006B5D4C">
      <w:pPr>
        <w:pStyle w:val="NormalWeb"/>
        <w:rPr>
          <w:rFonts w:asciiTheme="majorHAnsi" w:hAnsiTheme="majorHAnsi" w:cstheme="majorHAnsi"/>
          <w:color w:val="000000" w:themeColor="text1"/>
          <w:lang w:val="de-DE"/>
        </w:rPr>
      </w:pPr>
      <w:r w:rsidRPr="00165E59">
        <w:rPr>
          <w:color w:val="000000"/>
          <w:lang w:val="de-DE"/>
        </w:rPr>
        <w:t>Die öffentliche Krypto-eCommerce-blockchain ist als Infrastruktur auf dem niedrigsten Stand im Blutstrom der Wirtschaftswelt, mit bloßem Auge unmerklich, und Sie ist mächtig genug, um Transaktionen nicht nur zu verarbeiten, unabhängig davon, ob Sie zentralisiert oder von der Kette aber auch kann es Vermögenswerte, die einst von ecomx-Token eingekapselt oder verpackt wurden, erlauben, untereinander über ecomx parallelen Ereignis Schieß Mechanismus zu kommunizieren und so Augmented-Value zum Internet der Werte zusammenzubringen.</w:t>
      </w:r>
      <w:r w:rsidR="006B5D4C" w:rsidRPr="00165E59">
        <w:rPr>
          <w:lang w:val="de-DE"/>
        </w:rPr>
        <w:t xml:space="preserve">  </w:t>
      </w:r>
    </w:p>
    <w:p w14:paraId="4BB1611E" w14:textId="27AD29F3"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ecomx soll zur Crypto-eCommerce-Plattform für die Zukunft des Internets der Werte werden.</w:t>
      </w:r>
      <w:r w:rsidR="00EE3A5B" w:rsidRPr="00165E59">
        <w:rPr>
          <w:lang w:val="de-DE"/>
        </w:rPr>
        <w:t xml:space="preserve"> </w:t>
      </w:r>
      <w:r w:rsidRPr="00165E59">
        <w:rPr>
          <w:color w:val="000000"/>
          <w:lang w:val="de-DE"/>
        </w:rPr>
        <w:t>Darüber hinaus ist die ecomx Crypto-eCommerce-Plattform auch eine offene eCommerce-Plattform, da ecomx Eigenschaften wie Verteilungs Fähigkeit und demokratische DIS-Vermittler, Cross-Chain, Cross-Organisation hat.</w:t>
      </w:r>
    </w:p>
    <w:p w14:paraId="6EE78912" w14:textId="4C947449" w:rsidR="006B5D4C" w:rsidRPr="00165E59" w:rsidRDefault="006B5D4C" w:rsidP="00B1347C">
      <w:pPr>
        <w:pStyle w:val="Heading3"/>
        <w:rPr>
          <w:b/>
          <w:color w:val="000000" w:themeColor="text1"/>
          <w:lang w:val="de-DE"/>
        </w:rPr>
      </w:pPr>
      <w:bookmarkStart w:id="69" w:name="_Toc522390984"/>
      <w:bookmarkStart w:id="70" w:name="_Toc525913163"/>
      <w:bookmarkEnd w:id="69"/>
      <w:r w:rsidRPr="00165E59">
        <w:rPr>
          <w:b/>
          <w:bCs/>
          <w:color w:val="000000"/>
          <w:lang w:val="de-DE"/>
        </w:rPr>
        <w:t>Schlüsselprobleme zu lösen</w:t>
      </w:r>
      <w:bookmarkEnd w:id="70"/>
      <w:r w:rsidRPr="00165E59">
        <w:rPr>
          <w:b/>
          <w:bCs/>
          <w:color w:val="000000"/>
          <w:lang w:val="de-DE"/>
        </w:rPr>
        <w:t xml:space="preserve"> </w:t>
      </w:r>
      <w:r w:rsidRPr="00165E59">
        <w:rPr>
          <w:lang w:val="de-DE"/>
        </w:rPr>
        <w:t xml:space="preserve">  </w:t>
      </w:r>
    </w:p>
    <w:p w14:paraId="2B0280E2" w14:textId="2469D19D" w:rsidR="00F360FF" w:rsidRPr="00165E59" w:rsidRDefault="00F360FF" w:rsidP="006B5D4C">
      <w:pPr>
        <w:pStyle w:val="NormalWeb"/>
        <w:rPr>
          <w:rFonts w:asciiTheme="majorHAnsi" w:hAnsiTheme="majorHAnsi" w:cstheme="majorHAnsi"/>
          <w:color w:val="000000" w:themeColor="text1"/>
          <w:lang w:val="de-DE"/>
        </w:rPr>
      </w:pPr>
      <w:r w:rsidRPr="00165E59">
        <w:rPr>
          <w:color w:val="000000"/>
          <w:lang w:val="de-DE"/>
        </w:rPr>
        <w:t>ecomx muss eine neue öffentliche blockchain und einen Utility Token (ecomx) schaffen, um als Wrapper und Transport zu zentralisierten und Ketten übergreifenden Assets zu dienen.</w:t>
      </w:r>
    </w:p>
    <w:p w14:paraId="7131AACA" w14:textId="03878585" w:rsidR="00F360FF" w:rsidRPr="00165E59" w:rsidRDefault="00F360FF" w:rsidP="006B5D4C">
      <w:pPr>
        <w:pStyle w:val="NormalWeb"/>
        <w:rPr>
          <w:rFonts w:asciiTheme="majorHAnsi" w:hAnsiTheme="majorHAnsi" w:cstheme="majorHAnsi"/>
          <w:color w:val="000000" w:themeColor="text1"/>
          <w:lang w:val="de-DE"/>
        </w:rPr>
      </w:pPr>
      <w:r w:rsidRPr="00165E59">
        <w:rPr>
          <w:color w:val="000000"/>
          <w:lang w:val="de-DE"/>
        </w:rPr>
        <w:t xml:space="preserve">ecomx muss </w:t>
      </w:r>
      <w:proofErr w:type="gramStart"/>
      <w:r w:rsidRPr="00165E59">
        <w:rPr>
          <w:color w:val="000000"/>
          <w:lang w:val="de-DE"/>
        </w:rPr>
        <w:t>einen parallelen Ereignis</w:t>
      </w:r>
      <w:proofErr w:type="gramEnd"/>
      <w:r w:rsidRPr="00165E59">
        <w:rPr>
          <w:color w:val="000000"/>
          <w:lang w:val="de-DE"/>
        </w:rPr>
        <w:t xml:space="preserve"> Schieß Mechanismus erstellen, um Ereignisse für die Verarbeitung durch intelligente Verträge auszulösen, die auf bestimmte Anfragen hören.</w:t>
      </w:r>
    </w:p>
    <w:p w14:paraId="779ED8EF" w14:textId="03F047BA" w:rsidR="00AF25A0" w:rsidRPr="00165E59" w:rsidRDefault="00AF25A0" w:rsidP="006B5D4C">
      <w:pPr>
        <w:pStyle w:val="NormalWeb"/>
        <w:rPr>
          <w:rFonts w:asciiTheme="majorHAnsi" w:hAnsiTheme="majorHAnsi" w:cstheme="majorHAnsi"/>
          <w:color w:val="000000" w:themeColor="text1"/>
          <w:lang w:val="de-DE"/>
        </w:rPr>
      </w:pPr>
      <w:r w:rsidRPr="00165E59">
        <w:rPr>
          <w:color w:val="000000"/>
          <w:lang w:val="de-DE"/>
        </w:rPr>
        <w:t>ecomx muss einen Sortier-und Gruppierungs Mechanismus erstellen, um Ereignisse zu gruppieren, die in Pow oder POS-Blöcke abgefeuert werden, um parallel durch Knoten im Netzwerk ausgeführt zu werden.</w:t>
      </w:r>
    </w:p>
    <w:p w14:paraId="34DCD588" w14:textId="25DBBF65" w:rsidR="006B5D4C" w:rsidRPr="00165E59" w:rsidRDefault="004E06D5" w:rsidP="006B5D4C">
      <w:pPr>
        <w:pStyle w:val="NormalWeb"/>
        <w:rPr>
          <w:rFonts w:asciiTheme="majorHAnsi" w:hAnsiTheme="majorHAnsi" w:cstheme="majorHAnsi"/>
          <w:color w:val="000000" w:themeColor="text1"/>
          <w:lang w:val="de-DE"/>
        </w:rPr>
      </w:pPr>
      <w:r w:rsidRPr="00165E59">
        <w:rPr>
          <w:color w:val="000000"/>
          <w:lang w:val="de-DE"/>
        </w:rPr>
        <w:t>ecomx muss in der Lage sein, über die ecomx-Token Zugriff auf die Datenstruktur digitalisierter Assets zu haben, damit es im Internet der Werte kommunizieren und mit realen Werten und Daten interagieren kann.</w:t>
      </w:r>
    </w:p>
    <w:p w14:paraId="616B2C47" w14:textId="4F882CC5" w:rsidR="004E06D5" w:rsidRPr="00165E59" w:rsidRDefault="004E06D5" w:rsidP="006B5D4C">
      <w:pPr>
        <w:pStyle w:val="NormalWeb"/>
        <w:rPr>
          <w:rFonts w:asciiTheme="majorHAnsi" w:hAnsiTheme="majorHAnsi" w:cstheme="majorHAnsi"/>
          <w:color w:val="000000" w:themeColor="text1"/>
          <w:lang w:val="de-DE"/>
        </w:rPr>
      </w:pPr>
      <w:r w:rsidRPr="00165E59">
        <w:rPr>
          <w:color w:val="000000"/>
          <w:lang w:val="de-DE"/>
        </w:rPr>
        <w:t>ecomx muss brauchbar sein.</w:t>
      </w:r>
      <w:r w:rsidRPr="00165E59">
        <w:rPr>
          <w:lang w:val="de-DE"/>
        </w:rPr>
        <w:t xml:space="preserve"> </w:t>
      </w:r>
      <w:r w:rsidRPr="00165E59">
        <w:rPr>
          <w:color w:val="000000"/>
          <w:lang w:val="de-DE"/>
        </w:rPr>
        <w:t xml:space="preserve"> Es muss eine große Anzahl von Transaktionen aufnehmen, die von ecomx und anderen Token repräsentiert werden, und es muss durch paralleles Ereignis, das den maximalen Durchsatz seines parallelen Computer Mechanismus abfeuert, perfekt sein und die Effizienz und Geschwindigkeit der Verarbeitung maximieren, indem es voll Verwendung von verteilten Knoten, um verteiltes paralleles Computing durchzuführen.</w:t>
      </w:r>
    </w:p>
    <w:p w14:paraId="2FCD5E93" w14:textId="64C5A9C9" w:rsidR="004E06D5" w:rsidRPr="00165E59" w:rsidRDefault="006B345A" w:rsidP="006B5D4C">
      <w:pPr>
        <w:pStyle w:val="NormalWeb"/>
        <w:rPr>
          <w:rFonts w:asciiTheme="majorHAnsi" w:hAnsiTheme="majorHAnsi" w:cstheme="majorHAnsi"/>
          <w:color w:val="000000" w:themeColor="text1"/>
          <w:lang w:val="de-DE"/>
        </w:rPr>
      </w:pPr>
      <w:r w:rsidRPr="00165E59">
        <w:rPr>
          <w:color w:val="000000"/>
          <w:lang w:val="de-DE"/>
        </w:rPr>
        <w:t>ecomx muss sich entwickeln.</w:t>
      </w:r>
      <w:r w:rsidR="004E06D5" w:rsidRPr="00165E59">
        <w:rPr>
          <w:lang w:val="de-DE"/>
        </w:rPr>
        <w:t xml:space="preserve"> </w:t>
      </w:r>
      <w:r w:rsidRPr="00165E59">
        <w:rPr>
          <w:color w:val="000000"/>
          <w:lang w:val="de-DE"/>
        </w:rPr>
        <w:t xml:space="preserve"> Das ecomx-Projekt wird die Zusammenarbeit aller Partner einschließlich der akademischen Welt benötigen, um sich weiterzuentwickeln.</w:t>
      </w:r>
      <w:r w:rsidR="004E06D5" w:rsidRPr="00165E59">
        <w:rPr>
          <w:lang w:val="de-DE"/>
        </w:rPr>
        <w:t xml:space="preserve"> </w:t>
      </w:r>
      <w:r w:rsidRPr="00165E59">
        <w:rPr>
          <w:color w:val="000000"/>
          <w:lang w:val="de-DE"/>
        </w:rPr>
        <w:t xml:space="preserve"> Das ist der Grund, warum ecomx unter den Fittichen einer freien und quasi autonomen Organisation existiert, die von ihren Mitgliedern geführt wird und die Mitglieder durch einen Abstimmungsmechanismus gewählt werden können, um als Führungsgremien innerhalb der Organisation zu fungieren, sowie die Möglichkeit, neue Projekte vorzuschlagen, Stipendien an Universitäten und Privatpersonen auszustellen und All-Inclusive zu werden, während wir große </w:t>
      </w:r>
      <w:r w:rsidRPr="00165E59">
        <w:rPr>
          <w:color w:val="000000"/>
          <w:lang w:val="de-DE"/>
        </w:rPr>
        <w:lastRenderedPageBreak/>
        <w:t>Marktplätze einladen, und zentralisierte Organisationen aus der ganzen Welt, sich uns anzuschließen und Forschung und Software zu unserem Software-Stack beizutragen, in alle Bereiche, die die blockchain und durch solche Aktionen weiter verbessern werden, machen ecomx zur Krypto-eCommerce-Infrastruktur für den eCommerce von morgen und zum Internet der Werte.</w:t>
      </w:r>
    </w:p>
    <w:p w14:paraId="48B1E3D0" w14:textId="5AA5C3F3" w:rsidR="006B5D4C" w:rsidRPr="00165E59" w:rsidRDefault="00AD5318" w:rsidP="006B345A">
      <w:pPr>
        <w:pStyle w:val="Heading3"/>
        <w:rPr>
          <w:b/>
          <w:color w:val="000000" w:themeColor="text1"/>
          <w:lang w:val="de-DE"/>
        </w:rPr>
      </w:pPr>
      <w:bookmarkStart w:id="71" w:name="_Toc522390985"/>
      <w:bookmarkStart w:id="72" w:name="_Toc525913164"/>
      <w:r w:rsidRPr="00165E59">
        <w:rPr>
          <w:b/>
          <w:color w:val="000000" w:themeColor="text1"/>
          <w:lang w:val="de-DE"/>
        </w:rPr>
        <w:t>Mission</w:t>
      </w:r>
      <w:bookmarkEnd w:id="71"/>
      <w:bookmarkEnd w:id="72"/>
    </w:p>
    <w:p w14:paraId="5E1FE490" w14:textId="2F4F2A64" w:rsidR="0096450A" w:rsidRPr="00165E59" w:rsidRDefault="006B345A" w:rsidP="006B5D4C">
      <w:pPr>
        <w:pStyle w:val="NormalWeb"/>
        <w:rPr>
          <w:rFonts w:asciiTheme="majorHAnsi" w:hAnsiTheme="majorHAnsi" w:cstheme="majorHAnsi"/>
          <w:color w:val="000000" w:themeColor="text1"/>
          <w:lang w:val="de-DE"/>
        </w:rPr>
      </w:pPr>
      <w:r w:rsidRPr="00165E59">
        <w:rPr>
          <w:color w:val="000000"/>
          <w:lang w:val="de-DE"/>
        </w:rPr>
        <w:t>ecomx Mission ist es, mit blockchain-Technologie eine Infrastruktur-Plattform zu bauen, um die Crypto-eCommerce-Anwendungen von morgen zu betreiben und das Internet der Werte in die eCommerce-Wirtschaft zu bringen.</w:t>
      </w:r>
    </w:p>
    <w:p w14:paraId="22719664" w14:textId="509E5875" w:rsidR="0096450A" w:rsidRPr="00165E59" w:rsidRDefault="0096450A" w:rsidP="001A496C">
      <w:pPr>
        <w:pStyle w:val="Heading3"/>
        <w:rPr>
          <w:b/>
          <w:color w:val="000000" w:themeColor="text1"/>
          <w:lang w:val="de-DE"/>
        </w:rPr>
      </w:pPr>
      <w:bookmarkStart w:id="73" w:name="_Toc522390986"/>
      <w:bookmarkStart w:id="74" w:name="_Toc525913165"/>
      <w:bookmarkEnd w:id="73"/>
      <w:r w:rsidRPr="00165E59">
        <w:rPr>
          <w:b/>
          <w:bCs/>
          <w:color w:val="000000"/>
          <w:lang w:val="de-DE"/>
        </w:rPr>
        <w:t>ecomx als Infrastruktur-Plattform</w:t>
      </w:r>
      <w:bookmarkEnd w:id="74"/>
    </w:p>
    <w:p w14:paraId="50E014AB" w14:textId="4B603551"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ecomx muss in der Lage sein, durch intelligente Verträge mit ein-und Ausschalten von Vermögenswerten durch einen Prozess der Tokenisierung, wie oben erläutert, frei zu interagieren, um Interoperabilität zu erreichen.</w:t>
      </w:r>
      <w:r w:rsidR="0096450A" w:rsidRPr="00165E59">
        <w:rPr>
          <w:lang w:val="de-DE"/>
        </w:rPr>
        <w:t xml:space="preserve"> </w:t>
      </w:r>
      <w:r w:rsidRPr="00165E59">
        <w:rPr>
          <w:color w:val="000000"/>
          <w:lang w:val="de-DE"/>
        </w:rPr>
        <w:t>Daher muss ecomx in Zukunft Aspekte der blockchain-Kernfunktionen und zusätzliche blockchain-Anforderungen im Bereich Sicherheit, Zuverlässigkeits Effizienz und Verarbeitungsmöglichkeiten berücksichtigen.</w:t>
      </w:r>
    </w:p>
    <w:p w14:paraId="4E945184" w14:textId="77777777" w:rsidR="0096450A" w:rsidRPr="00165E59" w:rsidRDefault="0096450A" w:rsidP="006B5D4C">
      <w:pPr>
        <w:pStyle w:val="NormalWeb"/>
        <w:rPr>
          <w:rFonts w:asciiTheme="majorHAnsi" w:hAnsiTheme="majorHAnsi" w:cstheme="majorHAnsi"/>
          <w:b/>
          <w:color w:val="000000" w:themeColor="text1"/>
          <w:sz w:val="22"/>
          <w:szCs w:val="22"/>
          <w:lang w:val="de-DE"/>
        </w:rPr>
      </w:pPr>
      <w:r w:rsidRPr="00165E59">
        <w:rPr>
          <w:b/>
          <w:bCs/>
          <w:color w:val="000000"/>
          <w:sz w:val="22"/>
          <w:szCs w:val="22"/>
          <w:lang w:val="de-DE"/>
        </w:rPr>
        <w:t>Entwicklungsbereiche, die ein sorgfältiges Design und Prototyping erfordern:</w:t>
      </w:r>
    </w:p>
    <w:p w14:paraId="28FACE29" w14:textId="77777777" w:rsidR="0096450A" w:rsidRPr="00165E59"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lang w:val="de-DE"/>
        </w:rPr>
      </w:pPr>
      <w:r w:rsidRPr="00165E59">
        <w:rPr>
          <w:color w:val="000000"/>
          <w:lang w:val="de-DE"/>
        </w:rPr>
        <w:t>Multi-Token-Kommunikation.</w:t>
      </w:r>
    </w:p>
    <w:p w14:paraId="1F88F86E" w14:textId="50E980B0" w:rsidR="0096450A" w:rsidRPr="00165E59"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lang w:val="de-DE"/>
        </w:rPr>
      </w:pPr>
      <w:r w:rsidRPr="00165E59">
        <w:rPr>
          <w:color w:val="000000"/>
          <w:lang w:val="de-DE"/>
        </w:rPr>
        <w:t>Parallele Ereignis Verbrennung.</w:t>
      </w:r>
    </w:p>
    <w:p w14:paraId="529D9D8D" w14:textId="1916ECD9" w:rsidR="0096450A" w:rsidRPr="00165E59"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lang w:val="de-DE"/>
        </w:rPr>
      </w:pPr>
      <w:r w:rsidRPr="00165E59">
        <w:rPr>
          <w:color w:val="000000"/>
          <w:lang w:val="de-DE"/>
        </w:rPr>
        <w:t>Parallel Rechner.</w:t>
      </w:r>
    </w:p>
    <w:p w14:paraId="2A149BFF" w14:textId="13C18994" w:rsidR="0096450A" w:rsidRPr="00165E59" w:rsidRDefault="0096450A" w:rsidP="0096450A">
      <w:pPr>
        <w:pStyle w:val="NormalWeb"/>
        <w:numPr>
          <w:ilvl w:val="0"/>
          <w:numId w:val="33"/>
        </w:numPr>
        <w:adjustRightInd w:val="0"/>
        <w:spacing w:before="0" w:beforeAutospacing="0" w:after="0" w:afterAutospacing="0"/>
        <w:rPr>
          <w:rFonts w:asciiTheme="majorHAnsi" w:hAnsiTheme="majorHAnsi" w:cstheme="majorHAnsi"/>
          <w:color w:val="000000" w:themeColor="text1"/>
          <w:lang w:val="de-DE"/>
        </w:rPr>
      </w:pPr>
      <w:r w:rsidRPr="00165E59">
        <w:rPr>
          <w:color w:val="000000"/>
          <w:lang w:val="de-DE"/>
        </w:rPr>
        <w:t>Die ecomx Token Security.</w:t>
      </w:r>
    </w:p>
    <w:p w14:paraId="6CCCBD8C" w14:textId="77777777" w:rsidR="0096450A" w:rsidRPr="00165E59" w:rsidRDefault="0096450A"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lang w:val="de-DE"/>
        </w:rPr>
      </w:pPr>
      <w:r w:rsidRPr="00165E59">
        <w:rPr>
          <w:color w:val="000000"/>
          <w:lang w:val="de-DE"/>
        </w:rPr>
        <w:t>Die Effizienz der parallelen Computer Maschine ecomx.</w:t>
      </w:r>
    </w:p>
    <w:p w14:paraId="01CDE720" w14:textId="77777777" w:rsidR="0096450A" w:rsidRPr="00165E59" w:rsidRDefault="0096450A"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lang w:val="de-DE"/>
        </w:rPr>
      </w:pPr>
      <w:r w:rsidRPr="00165E59">
        <w:rPr>
          <w:color w:val="000000"/>
          <w:lang w:val="de-DE"/>
        </w:rPr>
        <w:t>Um den Anforderungen von großflächigen Krypto-eCommerce-Anwendungen gerecht zu werden.</w:t>
      </w:r>
    </w:p>
    <w:p w14:paraId="5B8C15A6" w14:textId="77777777" w:rsidR="001A496C" w:rsidRPr="00165E59" w:rsidRDefault="006B5D4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lang w:val="de-DE"/>
        </w:rPr>
      </w:pPr>
      <w:r w:rsidRPr="00165E59">
        <w:rPr>
          <w:color w:val="000000"/>
          <w:lang w:val="de-DE"/>
        </w:rPr>
        <w:t>Energieeffizienz zu sein, da die Plattform einen großen Maßstab erreicht.</w:t>
      </w:r>
    </w:p>
    <w:p w14:paraId="342E6DC5" w14:textId="77777777" w:rsidR="001A496C" w:rsidRPr="00165E59" w:rsidRDefault="001A496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lang w:val="de-DE"/>
        </w:rPr>
      </w:pPr>
      <w:r w:rsidRPr="00165E59">
        <w:rPr>
          <w:color w:val="000000"/>
          <w:lang w:val="de-DE"/>
        </w:rPr>
        <w:t>Um die Blockgröße und blockchain-Datenspeicherung skalierbar zu halten.</w:t>
      </w:r>
    </w:p>
    <w:p w14:paraId="51BEBEF3" w14:textId="63F3AAEC" w:rsidR="006B5D4C" w:rsidRPr="00165E59" w:rsidRDefault="006B5D4C" w:rsidP="006B5D4C">
      <w:pPr>
        <w:pStyle w:val="NormalWeb"/>
        <w:numPr>
          <w:ilvl w:val="0"/>
          <w:numId w:val="33"/>
        </w:numPr>
        <w:adjustRightInd w:val="0"/>
        <w:spacing w:before="0" w:beforeAutospacing="0" w:after="0" w:afterAutospacing="0"/>
        <w:rPr>
          <w:rFonts w:asciiTheme="majorHAnsi" w:hAnsiTheme="majorHAnsi" w:cstheme="majorHAnsi"/>
          <w:color w:val="000000" w:themeColor="text1"/>
          <w:lang w:val="de-DE"/>
        </w:rPr>
      </w:pPr>
      <w:r w:rsidRPr="00165E59">
        <w:rPr>
          <w:color w:val="000000"/>
          <w:lang w:val="de-DE"/>
        </w:rPr>
        <w:t>In der Lage zu sein, die Rechenleistung der Knoten für paralleles Computing in einem angemessenen Bereich zu halten, da das System in Größe und Anwendungen skaliert.</w:t>
      </w:r>
    </w:p>
    <w:p w14:paraId="1ABA6A38" w14:textId="671A076D" w:rsidR="006F0FFF" w:rsidRPr="00165E59" w:rsidRDefault="006F0FFF">
      <w:pPr>
        <w:rPr>
          <w:rFonts w:asciiTheme="majorHAnsi" w:eastAsiaTheme="majorEastAsia" w:hAnsiTheme="majorHAnsi" w:cstheme="majorBidi"/>
          <w:color w:val="000000" w:themeColor="text1"/>
          <w:lang w:val="de-DE"/>
        </w:rPr>
      </w:pPr>
      <w:bookmarkStart w:id="75" w:name="_Toc522390987"/>
      <w:r w:rsidRPr="00165E59">
        <w:rPr>
          <w:color w:val="000000" w:themeColor="text1"/>
          <w:lang w:val="de-DE"/>
        </w:rPr>
        <w:br w:type="page"/>
      </w:r>
    </w:p>
    <w:p w14:paraId="1DB049AC" w14:textId="36B00B9E" w:rsidR="006B5D4C" w:rsidRPr="00165E59" w:rsidRDefault="006B5D4C" w:rsidP="00944DB9">
      <w:pPr>
        <w:pStyle w:val="Heading3"/>
        <w:rPr>
          <w:b/>
          <w:color w:val="000000" w:themeColor="text1"/>
          <w:lang w:val="de-DE"/>
        </w:rPr>
      </w:pPr>
      <w:bookmarkStart w:id="76" w:name="_Toc525913166"/>
      <w:bookmarkEnd w:id="75"/>
      <w:r w:rsidRPr="00165E59">
        <w:rPr>
          <w:b/>
          <w:bCs/>
          <w:color w:val="000000"/>
          <w:lang w:val="de-DE"/>
        </w:rPr>
        <w:lastRenderedPageBreak/>
        <w:t>Architektur</w:t>
      </w:r>
      <w:bookmarkEnd w:id="76"/>
      <w:r w:rsidRPr="00165E59">
        <w:rPr>
          <w:b/>
          <w:bCs/>
          <w:color w:val="000000"/>
          <w:lang w:val="de-DE"/>
        </w:rPr>
        <w:t xml:space="preserve"> </w:t>
      </w:r>
      <w:r w:rsidRPr="00165E59">
        <w:rPr>
          <w:lang w:val="de-DE"/>
        </w:rPr>
        <w:t xml:space="preserve">  </w:t>
      </w:r>
    </w:p>
    <w:p w14:paraId="0F070A5A" w14:textId="67AC2050"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ecomx wird eine neue blockchain implementieren, die für die Crypto-eCommerce-Bedürfnisse optimiert ist, es wird eine Reihe erweiterbarer generischer Smart-Verträge für crypto-eCommerce enthalten und den aktuellen Konsens Mechanismus von Blöcken (POW &amp; POS) erweitern, um die Durchführung von Transaktionen durch Knoten im Netzwerk in einem parallelen Rechner-Ausrichtungs Rahmen.</w:t>
      </w:r>
    </w:p>
    <w:p w14:paraId="28B1B54E" w14:textId="450748A9" w:rsidR="00191AFF" w:rsidRPr="00165E59" w:rsidRDefault="00191AFF" w:rsidP="006F0FFF">
      <w:pPr>
        <w:pStyle w:val="NormalWeb"/>
        <w:ind w:left="-540"/>
        <w:rPr>
          <w:rFonts w:ascii="LMRoman12-Regular-Identity-H" w:hAnsi="LMRoman12-Regular-Identity-H"/>
          <w:color w:val="000000" w:themeColor="text1"/>
          <w:lang w:val="de-DE"/>
        </w:rPr>
      </w:pPr>
      <w:r w:rsidRPr="00165E59">
        <w:rPr>
          <w:rFonts w:ascii="LMRoman12-Regular-Identity-H" w:hAnsi="LMRoman12-Regular-Identity-H"/>
          <w:noProof/>
          <w:color w:val="000000" w:themeColor="text1"/>
          <w:lang w:val="de-DE"/>
        </w:rPr>
        <w:drawing>
          <wp:inline distT="0" distB="0" distL="0" distR="0" wp14:anchorId="02C0362D" wp14:editId="1FC6AC72">
            <wp:extent cx="6896456" cy="436922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COmXBlockcha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15044" cy="4381005"/>
                    </a:xfrm>
                    <a:prstGeom prst="rect">
                      <a:avLst/>
                    </a:prstGeom>
                  </pic:spPr>
                </pic:pic>
              </a:graphicData>
            </a:graphic>
          </wp:inline>
        </w:drawing>
      </w:r>
    </w:p>
    <w:p w14:paraId="27FE6087" w14:textId="6EF98FF7" w:rsidR="006B5D4C" w:rsidRPr="00165E59" w:rsidRDefault="00944DB9" w:rsidP="00944DB9">
      <w:pPr>
        <w:pStyle w:val="ListParagraph"/>
        <w:numPr>
          <w:ilvl w:val="0"/>
          <w:numId w:val="34"/>
        </w:numPr>
        <w:rPr>
          <w:rFonts w:asciiTheme="majorHAnsi" w:hAnsiTheme="majorHAnsi" w:cstheme="majorHAnsi"/>
          <w:color w:val="000000" w:themeColor="text1"/>
          <w:lang w:val="de-DE"/>
        </w:rPr>
      </w:pPr>
      <w:r w:rsidRPr="00165E59">
        <w:rPr>
          <w:color w:val="000000"/>
          <w:lang w:val="de-DE"/>
        </w:rPr>
        <w:t xml:space="preserve">Die DAO-Schicht – stellt den eComX.org Funktionsbereich dar, in </w:t>
      </w:r>
      <w:proofErr w:type="gramStart"/>
      <w:r w:rsidRPr="00165E59">
        <w:rPr>
          <w:color w:val="000000"/>
          <w:lang w:val="de-DE"/>
        </w:rPr>
        <w:t>dem demokratische intelligente Verträge</w:t>
      </w:r>
      <w:proofErr w:type="gramEnd"/>
      <w:r w:rsidRPr="00165E59">
        <w:rPr>
          <w:color w:val="000000"/>
          <w:lang w:val="de-DE"/>
        </w:rPr>
        <w:t xml:space="preserve"> zur Verwaltung der ecomx-Entität zur Unterstützung der dezentralen, autonomen Organisation schweben.</w:t>
      </w:r>
      <w:r w:rsidRPr="00165E59">
        <w:rPr>
          <w:lang w:val="de-DE"/>
        </w:rPr>
        <w:t xml:space="preserve"> </w:t>
      </w:r>
      <w:r w:rsidRPr="00165E59">
        <w:rPr>
          <w:color w:val="000000"/>
          <w:lang w:val="de-DE"/>
        </w:rPr>
        <w:t xml:space="preserve"> Durch den DAO, wo die Mitglieder mit den Exekutiv-, Legislativ-und Compliance-Ausschüssen interagieren, bieten ihre intelligenten Verträge den Mitgliedern einen Mechanismus, um zu nominieren und durch Abstimmung das Management-Team zu wählen, alle 4 Jahre, wie es bei den meisten demokratischen Organisationen.</w:t>
      </w:r>
      <w:r w:rsidRPr="00165E59">
        <w:rPr>
          <w:lang w:val="de-DE"/>
        </w:rPr>
        <w:t xml:space="preserve"> </w:t>
      </w:r>
      <w:r w:rsidRPr="00165E59">
        <w:rPr>
          <w:color w:val="000000"/>
          <w:lang w:val="de-DE"/>
        </w:rPr>
        <w:t xml:space="preserve"> Die Mitglieder können auch Vorschläge machen und über jeden Vorschlag abstimmen, der von der Organisation geprüft oder umgesetzt werden soll.</w:t>
      </w:r>
    </w:p>
    <w:p w14:paraId="081D3EF5" w14:textId="02383033" w:rsidR="00944DB9" w:rsidRPr="00165E59" w:rsidRDefault="00944DB9" w:rsidP="00944DB9">
      <w:pPr>
        <w:rPr>
          <w:rFonts w:asciiTheme="majorHAnsi" w:hAnsiTheme="majorHAnsi" w:cstheme="majorHAnsi"/>
          <w:color w:val="000000" w:themeColor="text1"/>
          <w:lang w:val="de-DE"/>
        </w:rPr>
      </w:pPr>
    </w:p>
    <w:p w14:paraId="409DC468" w14:textId="0B1779A9" w:rsidR="00944DB9" w:rsidRPr="00165E59" w:rsidRDefault="007813AD" w:rsidP="00944DB9">
      <w:pPr>
        <w:pStyle w:val="ListParagraph"/>
        <w:numPr>
          <w:ilvl w:val="0"/>
          <w:numId w:val="34"/>
        </w:numPr>
        <w:rPr>
          <w:rFonts w:asciiTheme="majorHAnsi" w:hAnsiTheme="majorHAnsi" w:cstheme="majorHAnsi"/>
          <w:color w:val="000000" w:themeColor="text1"/>
          <w:lang w:val="de-DE"/>
        </w:rPr>
      </w:pPr>
      <w:r w:rsidRPr="00165E59">
        <w:rPr>
          <w:color w:val="000000"/>
          <w:lang w:val="de-DE"/>
        </w:rPr>
        <w:t>Die dapps Layer – repräsentiert alle dezentralen Anwendungen, die in der ecomx-blockchain laufen.</w:t>
      </w:r>
      <w:r w:rsidR="00944DB9" w:rsidRPr="00165E59">
        <w:rPr>
          <w:lang w:val="de-DE"/>
        </w:rPr>
        <w:t xml:space="preserve"> </w:t>
      </w:r>
      <w:r w:rsidRPr="00165E59">
        <w:rPr>
          <w:color w:val="000000"/>
          <w:lang w:val="de-DE"/>
        </w:rPr>
        <w:t xml:space="preserve">Von ecomx Native dapps, und von einer Reihe von Marktplätzen, </w:t>
      </w:r>
      <w:r w:rsidRPr="00165E59">
        <w:rPr>
          <w:color w:val="000000"/>
          <w:lang w:val="de-DE"/>
        </w:rPr>
        <w:lastRenderedPageBreak/>
        <w:t>Store-Front-Services-Provider, Versand, Erfüllung, Logistik, und viele andere Organisationen, auf der Suche nach Geschäften durch die eCommerce-blockchain von ecomx zu führen und sich dem Internet der Werte anzuschließen.</w:t>
      </w:r>
    </w:p>
    <w:p w14:paraId="1AE0573B" w14:textId="77777777" w:rsidR="007813AD" w:rsidRPr="00165E59" w:rsidRDefault="007813AD" w:rsidP="007813AD">
      <w:pPr>
        <w:pStyle w:val="ListParagraph"/>
        <w:rPr>
          <w:rFonts w:asciiTheme="majorHAnsi" w:hAnsiTheme="majorHAnsi" w:cstheme="majorHAnsi"/>
          <w:color w:val="000000" w:themeColor="text1"/>
          <w:lang w:val="de-DE"/>
        </w:rPr>
      </w:pPr>
    </w:p>
    <w:p w14:paraId="6DE23A38" w14:textId="5D93D607" w:rsidR="007813AD" w:rsidRPr="00165E59" w:rsidRDefault="00087442" w:rsidP="00944DB9">
      <w:pPr>
        <w:pStyle w:val="ListParagraph"/>
        <w:numPr>
          <w:ilvl w:val="0"/>
          <w:numId w:val="34"/>
        </w:numPr>
        <w:rPr>
          <w:rFonts w:asciiTheme="majorHAnsi" w:hAnsiTheme="majorHAnsi" w:cstheme="majorHAnsi"/>
          <w:color w:val="000000" w:themeColor="text1"/>
          <w:lang w:val="de-DE"/>
        </w:rPr>
      </w:pPr>
      <w:r w:rsidRPr="00165E59">
        <w:rPr>
          <w:color w:val="000000"/>
          <w:lang w:val="de-DE"/>
        </w:rPr>
        <w:t>Smart Kontrakte Layer – repräsentiert den Blutstrom von ecomx.</w:t>
      </w:r>
      <w:r w:rsidR="007813AD" w:rsidRPr="00165E59">
        <w:rPr>
          <w:lang w:val="de-DE"/>
        </w:rPr>
        <w:t xml:space="preserve"> </w:t>
      </w:r>
      <w:r w:rsidRPr="00165E59">
        <w:rPr>
          <w:color w:val="000000"/>
          <w:lang w:val="de-DE"/>
        </w:rPr>
        <w:t xml:space="preserve"> Hier wohnen die Tokenisierung von zentralisierten Vermögenswerten, der Wrapper und Transport-Token ecomx, die funktionalen Smart-Verträge von ecomx und </w:t>
      </w:r>
      <w:proofErr w:type="gramStart"/>
      <w:r w:rsidRPr="00165E59">
        <w:rPr>
          <w:color w:val="000000"/>
          <w:lang w:val="de-DE"/>
        </w:rPr>
        <w:t>alle anderen spezialisierten Token</w:t>
      </w:r>
      <w:proofErr w:type="gramEnd"/>
      <w:r w:rsidRPr="00165E59">
        <w:rPr>
          <w:color w:val="000000"/>
          <w:lang w:val="de-DE"/>
        </w:rPr>
        <w:t>, die von uns und/oder unseren Partnern entwickelt wurden.</w:t>
      </w:r>
    </w:p>
    <w:p w14:paraId="790E8FD2" w14:textId="1CE02EBB" w:rsidR="007813AD" w:rsidRPr="00165E59" w:rsidRDefault="007813AD" w:rsidP="00763104">
      <w:pPr>
        <w:rPr>
          <w:rFonts w:asciiTheme="majorHAnsi" w:hAnsiTheme="majorHAnsi" w:cstheme="majorHAnsi"/>
          <w:color w:val="000000" w:themeColor="text1"/>
          <w:lang w:val="de-DE"/>
        </w:rPr>
      </w:pPr>
    </w:p>
    <w:p w14:paraId="76997AF2" w14:textId="5DA18A66" w:rsidR="007813AD" w:rsidRPr="00165E59" w:rsidRDefault="00D62FF7" w:rsidP="00944DB9">
      <w:pPr>
        <w:pStyle w:val="ListParagraph"/>
        <w:numPr>
          <w:ilvl w:val="0"/>
          <w:numId w:val="34"/>
        </w:numPr>
        <w:rPr>
          <w:rFonts w:asciiTheme="majorHAnsi" w:hAnsiTheme="majorHAnsi" w:cstheme="majorHAnsi"/>
          <w:color w:val="000000" w:themeColor="text1"/>
          <w:lang w:val="de-DE"/>
        </w:rPr>
      </w:pPr>
      <w:r w:rsidRPr="00165E59">
        <w:rPr>
          <w:color w:val="000000"/>
          <w:lang w:val="de-DE"/>
        </w:rPr>
        <w:t>Block Data Layer – spezielle Funktionalität lebt in diesem Bereich, um Transaktions Anfragen zu sortieren, zu gruppieren, zu Spalten und zu kombinieren, die durch Ereignisse ausgelöst werden, die von den Token, die Sie repräsentieren, abgefeuert werden</w:t>
      </w:r>
      <w:r w:rsidR="007813AD" w:rsidRPr="00165E59">
        <w:rPr>
          <w:lang w:val="de-DE"/>
        </w:rPr>
        <w:t xml:space="preserve"> </w:t>
      </w:r>
      <w:r w:rsidRPr="00165E59">
        <w:rPr>
          <w:color w:val="000000"/>
          <w:lang w:val="de-DE"/>
        </w:rPr>
        <w:t xml:space="preserve"> Sie werden in Pakete aufgeteilt, die von den Knoten im Netzwerk verbraucht werden können, um parallele Rechen Berechnungen durchzuführen und die die Ausführung von Code durchführen.</w:t>
      </w:r>
    </w:p>
    <w:p w14:paraId="04210170" w14:textId="77777777" w:rsidR="007813AD" w:rsidRPr="00165E59" w:rsidRDefault="007813AD" w:rsidP="007813AD">
      <w:pPr>
        <w:pStyle w:val="ListParagraph"/>
        <w:rPr>
          <w:rFonts w:asciiTheme="majorHAnsi" w:hAnsiTheme="majorHAnsi" w:cstheme="majorHAnsi"/>
          <w:color w:val="000000" w:themeColor="text1"/>
          <w:lang w:val="de-DE"/>
        </w:rPr>
      </w:pPr>
    </w:p>
    <w:p w14:paraId="65B478E3" w14:textId="1E9019C9" w:rsidR="007813AD" w:rsidRPr="00165E59" w:rsidRDefault="00532C83" w:rsidP="00944DB9">
      <w:pPr>
        <w:pStyle w:val="ListParagraph"/>
        <w:numPr>
          <w:ilvl w:val="0"/>
          <w:numId w:val="34"/>
        </w:numPr>
        <w:rPr>
          <w:rFonts w:asciiTheme="majorHAnsi" w:hAnsiTheme="majorHAnsi" w:cstheme="majorHAnsi"/>
          <w:color w:val="000000" w:themeColor="text1"/>
          <w:lang w:val="de-DE"/>
        </w:rPr>
      </w:pPr>
      <w:r w:rsidRPr="00165E59">
        <w:rPr>
          <w:color w:val="000000"/>
          <w:lang w:val="de-DE"/>
        </w:rPr>
        <w:t>Konsens Schicht – hier befinden sich die Konsens Algorithmen.</w:t>
      </w:r>
      <w:r w:rsidR="007813AD" w:rsidRPr="00165E59">
        <w:rPr>
          <w:lang w:val="de-DE"/>
        </w:rPr>
        <w:t xml:space="preserve"> </w:t>
      </w:r>
      <w:r w:rsidRPr="00165E59">
        <w:rPr>
          <w:color w:val="000000"/>
          <w:lang w:val="de-DE"/>
        </w:rPr>
        <w:t xml:space="preserve"> Der Nachweis der Arbeit und der Nachweis des Einsatzes werden zu einem hybriden konsentyp zusammengefasst, um die Unberechenbarkeit der Buchhaltungs Knoten zu gewährleisten und die Sicherheit und Robustheit der ecomx-Plattform zu erhöhen, indem die Zufälligkeit der parallel durch laufenden Knoten erkannt wird. Computing für ecomx.</w:t>
      </w:r>
      <w:r w:rsidR="007813AD" w:rsidRPr="00165E59">
        <w:rPr>
          <w:lang w:val="de-DE"/>
        </w:rPr>
        <w:t xml:space="preserve"> </w:t>
      </w:r>
      <w:r w:rsidRPr="00165E59">
        <w:rPr>
          <w:color w:val="000000"/>
          <w:lang w:val="de-DE"/>
        </w:rPr>
        <w:t xml:space="preserve"> Ein weiterer Vorteil wird durch Abstraktion erzielt, um ein besseres Gleichgewicht zwischen Pow und POS zu erreichen, die Vorteile beider zu kombinieren, den zentralisierten Trend der Rechenleistung oder des Einsatzes zu vermeiden und ein vernünftiges und stabiles energieeffizienzverhältnis zu erreichen. für paralleles rechnen.</w:t>
      </w:r>
      <w:r w:rsidR="007813AD" w:rsidRPr="00165E59">
        <w:rPr>
          <w:lang w:val="de-DE"/>
        </w:rPr>
        <w:t xml:space="preserve"> </w:t>
      </w:r>
      <w:r w:rsidRPr="00165E59">
        <w:rPr>
          <w:color w:val="000000"/>
          <w:lang w:val="de-DE"/>
        </w:rPr>
        <w:t xml:space="preserve"> Schließlich versuchen wir, den Rechen Strombedarf dynamisch zu managen, indem wir einen Knoten ausgleichenden Algorithmus einführen, um zusätzliche Knoten für die ecomx Parallelrechner Maschine während der Spitzennachfrage zu ernten, oder wenn das Transaktionsvolumen wächst.</w:t>
      </w:r>
      <w:r w:rsidR="007813AD" w:rsidRPr="00165E59">
        <w:rPr>
          <w:lang w:val="de-DE"/>
        </w:rPr>
        <w:t xml:space="preserve"> </w:t>
      </w:r>
      <w:r w:rsidRPr="00165E59">
        <w:rPr>
          <w:color w:val="000000"/>
          <w:lang w:val="de-DE"/>
        </w:rPr>
        <w:t xml:space="preserve"> Dies wird die Skalierbarkeit von ecomx garantieren, und es wird sein, wie ecomx das aktuelle Skalierbarkeit-Problem im Internet der Werte löst, wie es für crypto-eCommerce gilt.</w:t>
      </w:r>
    </w:p>
    <w:p w14:paraId="2FE4D899" w14:textId="77777777" w:rsidR="007813AD" w:rsidRPr="00165E59" w:rsidRDefault="007813AD" w:rsidP="007813AD">
      <w:pPr>
        <w:pStyle w:val="ListParagraph"/>
        <w:rPr>
          <w:rFonts w:asciiTheme="majorHAnsi" w:hAnsiTheme="majorHAnsi" w:cstheme="majorHAnsi"/>
          <w:color w:val="000000" w:themeColor="text1"/>
          <w:lang w:val="de-DE"/>
        </w:rPr>
      </w:pPr>
    </w:p>
    <w:p w14:paraId="57A02AB4" w14:textId="4813CF91" w:rsidR="007813AD" w:rsidRPr="00165E59" w:rsidRDefault="00852E65" w:rsidP="00944DB9">
      <w:pPr>
        <w:pStyle w:val="ListParagraph"/>
        <w:numPr>
          <w:ilvl w:val="0"/>
          <w:numId w:val="34"/>
        </w:numPr>
        <w:rPr>
          <w:rFonts w:asciiTheme="majorHAnsi" w:hAnsiTheme="majorHAnsi" w:cstheme="majorHAnsi"/>
          <w:color w:val="000000" w:themeColor="text1"/>
          <w:lang w:val="de-DE"/>
        </w:rPr>
      </w:pPr>
      <w:r w:rsidRPr="00165E59">
        <w:rPr>
          <w:color w:val="000000"/>
          <w:lang w:val="de-DE"/>
        </w:rPr>
        <w:t>Peer-to-Peer-Netzwerk-Ebene – stellt die Knoten im Netzwerk dar, die ecomx-Gas verdienen wollen und die von ecomx für Ihre schnelle Reaktion auf die Verarbeitung der Blöcke, die auf die Berechnung warten, belohnt werden.</w:t>
      </w:r>
    </w:p>
    <w:p w14:paraId="046779C6" w14:textId="77777777" w:rsidR="007813AD" w:rsidRPr="00165E59" w:rsidRDefault="007813AD" w:rsidP="007813AD">
      <w:pPr>
        <w:pStyle w:val="ListParagraph"/>
        <w:rPr>
          <w:rFonts w:asciiTheme="majorHAnsi" w:hAnsiTheme="majorHAnsi" w:cstheme="majorHAnsi"/>
          <w:color w:val="000000" w:themeColor="text1"/>
          <w:lang w:val="de-DE"/>
        </w:rPr>
      </w:pPr>
    </w:p>
    <w:p w14:paraId="5B533BA7" w14:textId="6EAFE472" w:rsidR="007813AD" w:rsidRPr="00165E59" w:rsidRDefault="00532C83" w:rsidP="00944DB9">
      <w:pPr>
        <w:pStyle w:val="ListParagraph"/>
        <w:numPr>
          <w:ilvl w:val="0"/>
          <w:numId w:val="34"/>
        </w:numPr>
        <w:rPr>
          <w:rFonts w:asciiTheme="majorHAnsi" w:hAnsiTheme="majorHAnsi" w:cstheme="majorHAnsi"/>
          <w:color w:val="000000" w:themeColor="text1"/>
          <w:lang w:val="de-DE"/>
        </w:rPr>
      </w:pPr>
      <w:r w:rsidRPr="00165E59">
        <w:rPr>
          <w:color w:val="000000"/>
          <w:lang w:val="de-DE"/>
        </w:rPr>
        <w:t>IPFs Speicherschicht – wir werden IPFs (Inter Planetarium File System) als ecomx dezentralisiertes Dateisystem verwenden und ein Crypto-Volt verwenden, um alle sensiblen Informationen zu speichern, die die Vorkenntnisse eines privaten Schlüssels erfordern, um einzelne Personen zu öffnen. Inhalte gespeichert.</w:t>
      </w:r>
      <w:r w:rsidR="007813AD" w:rsidRPr="00165E59">
        <w:rPr>
          <w:lang w:val="de-DE"/>
        </w:rPr>
        <w:t xml:space="preserve"> </w:t>
      </w:r>
      <w:r w:rsidRPr="00165E59">
        <w:rPr>
          <w:color w:val="000000"/>
          <w:lang w:val="de-DE"/>
        </w:rPr>
        <w:t xml:space="preserve"> Allerdings wird es innerhalb des ecomx-Dateisystems eine klare Trennung in zwei Bereiche geben.</w:t>
      </w:r>
      <w:r w:rsidR="007813AD" w:rsidRPr="00165E59">
        <w:rPr>
          <w:lang w:val="de-DE"/>
        </w:rPr>
        <w:t xml:space="preserve"> </w:t>
      </w:r>
      <w:r w:rsidRPr="00165E59">
        <w:rPr>
          <w:color w:val="000000"/>
          <w:lang w:val="de-DE"/>
        </w:rPr>
        <w:t xml:space="preserve"> Ein öffentliches und das zweite privat.</w:t>
      </w:r>
    </w:p>
    <w:p w14:paraId="1E1C2BDE" w14:textId="6E38BB6C" w:rsidR="007813AD" w:rsidRPr="00165E59" w:rsidRDefault="007813AD" w:rsidP="007813AD">
      <w:pPr>
        <w:pStyle w:val="ListParagraph"/>
        <w:rPr>
          <w:rFonts w:asciiTheme="majorHAnsi" w:hAnsiTheme="majorHAnsi" w:cstheme="majorHAnsi"/>
          <w:color w:val="000000" w:themeColor="text1"/>
          <w:sz w:val="22"/>
          <w:szCs w:val="22"/>
          <w:lang w:val="de-DE"/>
        </w:rPr>
      </w:pPr>
    </w:p>
    <w:p w14:paraId="4E59C14F" w14:textId="03971C41" w:rsidR="001E0223" w:rsidRPr="00165E59" w:rsidRDefault="001E0223" w:rsidP="007637BC">
      <w:pPr>
        <w:pStyle w:val="Heading3"/>
        <w:rPr>
          <w:color w:val="000000" w:themeColor="text1"/>
          <w:lang w:val="de-DE"/>
        </w:rPr>
      </w:pPr>
    </w:p>
    <w:p w14:paraId="6DC6AD5D" w14:textId="77777777" w:rsidR="006F0FFF" w:rsidRPr="00165E59" w:rsidRDefault="006F0FFF">
      <w:pPr>
        <w:rPr>
          <w:rFonts w:asciiTheme="majorHAnsi" w:eastAsiaTheme="majorEastAsia" w:hAnsiTheme="majorHAnsi" w:cstheme="majorBidi"/>
          <w:color w:val="000000" w:themeColor="text1"/>
          <w:lang w:val="de-DE"/>
        </w:rPr>
      </w:pPr>
      <w:bookmarkStart w:id="77" w:name="_Toc522390988"/>
      <w:r w:rsidRPr="00165E59">
        <w:rPr>
          <w:color w:val="000000" w:themeColor="text1"/>
          <w:lang w:val="de-DE"/>
        </w:rPr>
        <w:br w:type="page"/>
      </w:r>
    </w:p>
    <w:p w14:paraId="69181CA5" w14:textId="437B5708" w:rsidR="00532C83" w:rsidRPr="00165E59" w:rsidRDefault="007637BC" w:rsidP="007637BC">
      <w:pPr>
        <w:pStyle w:val="Heading3"/>
        <w:rPr>
          <w:b/>
          <w:color w:val="000000" w:themeColor="text1"/>
          <w:lang w:val="de-DE"/>
        </w:rPr>
      </w:pPr>
      <w:bookmarkStart w:id="78" w:name="_Toc525913167"/>
      <w:bookmarkEnd w:id="77"/>
      <w:r w:rsidRPr="00165E59">
        <w:rPr>
          <w:b/>
          <w:bCs/>
          <w:color w:val="000000"/>
          <w:lang w:val="de-DE"/>
        </w:rPr>
        <w:lastRenderedPageBreak/>
        <w:t>ecomx Interoperabilitäts Lösung</w:t>
      </w:r>
      <w:bookmarkEnd w:id="78"/>
      <w:r w:rsidRPr="00165E59">
        <w:rPr>
          <w:b/>
          <w:bCs/>
          <w:color w:val="000000"/>
          <w:lang w:val="de-DE"/>
        </w:rPr>
        <w:t xml:space="preserve"> </w:t>
      </w:r>
      <w:r w:rsidRPr="00165E59">
        <w:rPr>
          <w:lang w:val="de-DE"/>
        </w:rPr>
        <w:t xml:space="preserve">  </w:t>
      </w:r>
    </w:p>
    <w:p w14:paraId="7A4D2704" w14:textId="77777777" w:rsidR="007637BC" w:rsidRPr="00165E59" w:rsidRDefault="007637BC" w:rsidP="007637BC">
      <w:pPr>
        <w:rPr>
          <w:color w:val="000000" w:themeColor="text1"/>
          <w:lang w:val="de-DE"/>
        </w:rPr>
      </w:pPr>
    </w:p>
    <w:p w14:paraId="0FD6E21F" w14:textId="7BDD3329" w:rsidR="007637BC" w:rsidRPr="00165E59" w:rsidRDefault="007637BC" w:rsidP="007637BC">
      <w:pPr>
        <w:pStyle w:val="Heading4"/>
        <w:rPr>
          <w:b/>
          <w:color w:val="000000" w:themeColor="text1"/>
          <w:lang w:val="de-DE"/>
        </w:rPr>
      </w:pPr>
      <w:r w:rsidRPr="00165E59">
        <w:rPr>
          <w:b/>
          <w:bCs/>
          <w:color w:val="000000"/>
          <w:lang w:val="de-DE"/>
        </w:rPr>
        <w:t>Zentralisieren zur Dezentralisierung der Kommunikation</w:t>
      </w:r>
    </w:p>
    <w:p w14:paraId="70009DA2" w14:textId="77777777" w:rsidR="00862003" w:rsidRPr="00165E59" w:rsidRDefault="00862003" w:rsidP="00862003">
      <w:pPr>
        <w:rPr>
          <w:color w:val="000000" w:themeColor="text1"/>
          <w:lang w:val="de-DE"/>
        </w:rPr>
      </w:pPr>
    </w:p>
    <w:p w14:paraId="08287E6C" w14:textId="5E2EF4C8" w:rsidR="007637BC" w:rsidRPr="00165E59" w:rsidRDefault="007637BC" w:rsidP="00862003">
      <w:pPr>
        <w:rPr>
          <w:rFonts w:asciiTheme="majorHAnsi" w:hAnsiTheme="majorHAnsi" w:cstheme="majorHAnsi"/>
          <w:color w:val="000000" w:themeColor="text1"/>
          <w:lang w:val="de-DE"/>
        </w:rPr>
      </w:pPr>
      <w:bookmarkStart w:id="79" w:name="_Toc522390989"/>
      <w:bookmarkEnd w:id="79"/>
      <w:r w:rsidRPr="00165E59">
        <w:rPr>
          <w:color w:val="000000"/>
          <w:lang w:val="de-DE"/>
        </w:rPr>
        <w:t>Wie bereits erwähnt, sind blockketten derzeit Inseln auf einem Meer ohne praktikable Mittel, um sich mit ihrer äußeren zentralisierten Welt zu verbinden.</w:t>
      </w:r>
      <w:r w:rsidRPr="00165E59">
        <w:rPr>
          <w:lang w:val="de-DE"/>
        </w:rPr>
        <w:t xml:space="preserve"> </w:t>
      </w:r>
      <w:r w:rsidRPr="00165E59">
        <w:rPr>
          <w:color w:val="000000"/>
          <w:lang w:val="de-DE"/>
        </w:rPr>
        <w:t xml:space="preserve"> Da die meisten handelbaren Vermögenswerte in der Welt eine digitale Repräsentation haben, die nur in der zentralisierten Welt existiert, ist es von höchst Dringlichkeit, das Problem der Interoperabilität zu lösen und keine gerechten Brücken zu den dezentralen Inseln zu schaffen, die durch blockchain repräsentiert werden, sondern tatsächliche Super Autobahnen, da die Notwendigkeit, die zentralisierten Vermögenswerte an die blockchain anzuschließen, entscheidend für das Internet des Wertes ist, um in Erfüllung zu gehen.</w:t>
      </w:r>
    </w:p>
    <w:p w14:paraId="4A7197FD" w14:textId="7EA59B17" w:rsidR="007637BC" w:rsidRPr="00165E59" w:rsidRDefault="00BD716A" w:rsidP="00862003">
      <w:pPr>
        <w:rPr>
          <w:rFonts w:asciiTheme="majorHAnsi" w:hAnsiTheme="majorHAnsi" w:cstheme="majorHAnsi"/>
          <w:color w:val="000000" w:themeColor="text1"/>
          <w:lang w:val="de-DE"/>
        </w:rPr>
      </w:pPr>
      <w:bookmarkStart w:id="80" w:name="_Toc522390990"/>
      <w:bookmarkEnd w:id="80"/>
      <w:r w:rsidRPr="00165E59">
        <w:rPr>
          <w:color w:val="000000"/>
          <w:lang w:val="de-DE"/>
        </w:rPr>
        <w:t>Vor diesem Hintergrund entwickelt ecomx das ecomx-Token, ein intelligentes Token, das in der Lage ist, die Vermögensdaten Struktur zu verpacken und in die ecomx-blockchain für die gesicherte Zirkulation und Verarbeitung zu transportieren.</w:t>
      </w:r>
      <w:r w:rsidR="007637BC" w:rsidRPr="00165E59">
        <w:rPr>
          <w:lang w:val="de-DE"/>
        </w:rPr>
        <w:t xml:space="preserve"> </w:t>
      </w:r>
      <w:r w:rsidRPr="00165E59">
        <w:rPr>
          <w:color w:val="000000"/>
          <w:lang w:val="de-DE"/>
        </w:rPr>
        <w:t xml:space="preserve"> Dieser Ansatz versichert, dass die Eigentums Unterschriften des Vermögenswertes mit dem Vermögenswert nur auf den Daten bleiben, die für die Durchführung einer erfolgreichen Transaktion in der blockchain benötigt werden, wird in die ecomx-blockchain transportiert.</w:t>
      </w:r>
    </w:p>
    <w:p w14:paraId="1C05DE43" w14:textId="702F1738" w:rsidR="00BD716A" w:rsidRPr="00165E59" w:rsidRDefault="00BD716A" w:rsidP="00EE3A5B">
      <w:pPr>
        <w:pStyle w:val="NormalWeb"/>
        <w:outlineLvl w:val="0"/>
        <w:rPr>
          <w:rFonts w:ascii="LMRoman12-Italic-Identity-H" w:hAnsi="LMRoman12-Italic-Identity-H"/>
          <w:color w:val="000000" w:themeColor="text1"/>
          <w:lang w:val="de-DE"/>
        </w:rPr>
      </w:pPr>
    </w:p>
    <w:p w14:paraId="599AB08F" w14:textId="6E337388" w:rsidR="00065871" w:rsidRPr="00165E59" w:rsidRDefault="00065871" w:rsidP="00862003">
      <w:pPr>
        <w:rPr>
          <w:color w:val="000000" w:themeColor="text1"/>
          <w:lang w:val="de-DE"/>
        </w:rPr>
      </w:pPr>
      <w:bookmarkStart w:id="81" w:name="_Toc522390991"/>
      <w:r w:rsidRPr="00165E59">
        <w:rPr>
          <w:noProof/>
          <w:color w:val="000000" w:themeColor="text1"/>
          <w:lang w:val="de-DE"/>
        </w:rPr>
        <w:drawing>
          <wp:inline distT="0" distB="0" distL="0" distR="0" wp14:anchorId="46E41AAC" wp14:editId="00E00FA2">
            <wp:extent cx="5943600" cy="2996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bookmarkEnd w:id="81"/>
    </w:p>
    <w:p w14:paraId="1C665BA2" w14:textId="77777777" w:rsidR="00862003" w:rsidRPr="00165E59" w:rsidRDefault="00862003" w:rsidP="00862003">
      <w:pPr>
        <w:rPr>
          <w:rFonts w:asciiTheme="majorHAnsi" w:hAnsiTheme="majorHAnsi" w:cstheme="majorHAnsi"/>
          <w:color w:val="000000" w:themeColor="text1"/>
          <w:sz w:val="22"/>
          <w:szCs w:val="22"/>
          <w:lang w:val="de-DE"/>
        </w:rPr>
      </w:pPr>
      <w:bookmarkStart w:id="82" w:name="_Toc522390992"/>
    </w:p>
    <w:bookmarkEnd w:id="82"/>
    <w:p w14:paraId="0C176A66" w14:textId="0AA24EA7" w:rsidR="007637BC" w:rsidRPr="00165E59" w:rsidRDefault="00F02C97" w:rsidP="00862003">
      <w:pPr>
        <w:rPr>
          <w:rFonts w:asciiTheme="majorHAnsi" w:hAnsiTheme="majorHAnsi" w:cstheme="majorHAnsi"/>
          <w:color w:val="000000" w:themeColor="text1"/>
          <w:lang w:val="de-DE"/>
        </w:rPr>
      </w:pPr>
      <w:r w:rsidRPr="00165E59">
        <w:rPr>
          <w:color w:val="000000"/>
          <w:lang w:val="de-DE"/>
        </w:rPr>
        <w:t>Die obige Abbildung zeigt, wie Vermögenswerte oder Transaktionen, die einst von ecomx-Token verpackt wurden, in die zu verarbeitende blockchain gelangen.</w:t>
      </w:r>
      <w:r w:rsidRPr="00165E59">
        <w:rPr>
          <w:lang w:val="de-DE"/>
        </w:rPr>
        <w:t xml:space="preserve"> </w:t>
      </w:r>
      <w:r w:rsidRPr="00165E59">
        <w:rPr>
          <w:color w:val="000000"/>
          <w:lang w:val="de-DE"/>
        </w:rPr>
        <w:t xml:space="preserve"> Sobald Sie in der blockchain zirkulieren, werden die ecomx-Token-Fire-Ereignisse, die von intelligenten Verträgen gehört werden, und diese Ereignisse wiederum sortiert und nach einem Konsens in Blöcke gruppiert, die von ecomx parallelem Computing-Netzwerk von Knoten ausgeführt werden.</w:t>
      </w:r>
    </w:p>
    <w:p w14:paraId="3BCE1809" w14:textId="77777777" w:rsidR="00862003" w:rsidRPr="00165E59" w:rsidRDefault="00862003" w:rsidP="00862003">
      <w:pPr>
        <w:rPr>
          <w:rFonts w:asciiTheme="majorHAnsi" w:hAnsiTheme="majorHAnsi" w:cstheme="majorHAnsi"/>
          <w:color w:val="000000" w:themeColor="text1"/>
          <w:lang w:val="de-DE"/>
        </w:rPr>
      </w:pPr>
    </w:p>
    <w:p w14:paraId="0E1B38F9" w14:textId="06E16C69" w:rsidR="006B5D4C" w:rsidRPr="00165E59" w:rsidRDefault="00F02C97" w:rsidP="00862003">
      <w:pPr>
        <w:rPr>
          <w:rFonts w:asciiTheme="majorHAnsi" w:hAnsiTheme="majorHAnsi" w:cstheme="majorHAnsi"/>
          <w:color w:val="000000" w:themeColor="text1"/>
          <w:lang w:val="de-DE"/>
        </w:rPr>
      </w:pPr>
      <w:bookmarkStart w:id="83" w:name="_Toc522390993"/>
      <w:bookmarkEnd w:id="83"/>
      <w:r w:rsidRPr="00165E59">
        <w:rPr>
          <w:color w:val="000000"/>
          <w:lang w:val="de-DE"/>
        </w:rPr>
        <w:lastRenderedPageBreak/>
        <w:t>Um die Interaktion zwischen verschiedenen Token zu erreichen, passt ecomx seine ecomx-Marke mit dem Mechanismus an, um die Ereignisse selbst zu hören.</w:t>
      </w:r>
      <w:r w:rsidR="006B5D4C" w:rsidRPr="00165E59">
        <w:rPr>
          <w:lang w:val="de-DE"/>
        </w:rPr>
        <w:t xml:space="preserve"> </w:t>
      </w:r>
      <w:r w:rsidRPr="00165E59">
        <w:rPr>
          <w:color w:val="000000"/>
          <w:lang w:val="de-DE"/>
        </w:rPr>
        <w:t xml:space="preserve"> Dies verleiht den Token Elastizität, da Sie zum Beispiel zu komplexeren Transaktionen kombiniert werden können. wir könnten uns eine Kaufanfrage vorstellen, die von einem Marktplatz kommt, um von einem Versand Token, einem Logistik-Token und einem Inventar-Token zu hören, um </w:t>
      </w:r>
      <w:proofErr w:type="gramStart"/>
      <w:r w:rsidRPr="00165E59">
        <w:rPr>
          <w:color w:val="000000"/>
          <w:lang w:val="de-DE"/>
        </w:rPr>
        <w:t>ein verpacktes Transaktion</w:t>
      </w:r>
      <w:proofErr w:type="gramEnd"/>
      <w:r w:rsidRPr="00165E59">
        <w:rPr>
          <w:color w:val="000000"/>
          <w:lang w:val="de-DE"/>
        </w:rPr>
        <w:t>, die wiederum vom Kauf Schritt bis zum Liefer Schritt berechnet und verfolgt werden kann.</w:t>
      </w:r>
    </w:p>
    <w:p w14:paraId="4565648D" w14:textId="6E6C6A7D"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Intelligente Verträge ermöglichen reichere Anwendungen über Token hinweg.</w:t>
      </w:r>
      <w:r w:rsidRPr="00165E59">
        <w:rPr>
          <w:lang w:val="de-DE"/>
        </w:rPr>
        <w:t xml:space="preserve"> </w:t>
      </w:r>
      <w:r w:rsidRPr="00165E59">
        <w:rPr>
          <w:color w:val="000000"/>
          <w:lang w:val="de-DE"/>
        </w:rPr>
        <w:t>Die aktuellen intelligenten Verträge, die heute in einer öffentlichen blockchain zirkulieren, können jedoch nur mit der gleichen Art von Objekten, ähnlichen digitalen Vermögenswerten, ähnlicher Währung usw. umgehen.</w:t>
      </w:r>
      <w:r w:rsidRPr="00165E59">
        <w:rPr>
          <w:lang w:val="de-DE"/>
        </w:rPr>
        <w:t xml:space="preserve"> </w:t>
      </w:r>
      <w:r w:rsidRPr="00165E59">
        <w:rPr>
          <w:color w:val="000000"/>
          <w:lang w:val="de-DE"/>
        </w:rPr>
        <w:t xml:space="preserve"> Derzeit konzentriert sich die Forschung an Cross-Chain-Transaktionen vor allem auf die Realisierung von atomgeschäften zwischen zwei verschiedenen digitalen Assets.</w:t>
      </w:r>
      <w:r w:rsidRPr="00165E59">
        <w:rPr>
          <w:lang w:val="de-DE"/>
        </w:rPr>
        <w:t xml:space="preserve"> </w:t>
      </w:r>
      <w:r w:rsidRPr="00165E59">
        <w:rPr>
          <w:color w:val="000000"/>
          <w:lang w:val="de-DE"/>
        </w:rPr>
        <w:t>Seine Einschränkung liegt in der Tatsache, dass es weit davon entfernt ist, die komplexen Anwendungsszenarien zu erfüllen, die das Internet der Werte der Interoperabilität präsentiert.</w:t>
      </w:r>
    </w:p>
    <w:p w14:paraId="46ABC401" w14:textId="143D1E30" w:rsidR="00D60BD2"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Indem wir verschiedene digitale Assets mit ecomx-Token Verpacken und Sie dann in die blockchain transportieren, lösen wir den Interoperabilitäts Engpass und schaffen nicht nur die Fähigkeit, mit zentralisierten Vermögenswerten zu interagieren, sondern auch die Definition komplexer Beziehungen zwischen Diese unterschiedlichen digitalen Assets zeitlich und räumlich.</w:t>
      </w:r>
    </w:p>
    <w:p w14:paraId="63C0932F" w14:textId="139CC36C" w:rsidR="00D60BD2" w:rsidRPr="00165E59" w:rsidRDefault="00D60BD2" w:rsidP="006B5D4C">
      <w:pPr>
        <w:pStyle w:val="NormalWeb"/>
        <w:rPr>
          <w:rFonts w:ascii="LMRoman12-Regular-Identity-H" w:hAnsi="LMRoman12-Regular-Identity-H"/>
          <w:color w:val="000000" w:themeColor="text1"/>
          <w:lang w:val="de-DE"/>
        </w:rPr>
      </w:pPr>
      <w:r w:rsidRPr="00165E59">
        <w:rPr>
          <w:rFonts w:ascii="LMRoman12-Regular-Identity-H" w:hAnsi="LMRoman12-Regular-Identity-H"/>
          <w:noProof/>
          <w:color w:val="000000" w:themeColor="text1"/>
          <w:lang w:val="de-DE"/>
        </w:rPr>
        <w:drawing>
          <wp:inline distT="0" distB="0" distL="0" distR="0" wp14:anchorId="0001B405" wp14:editId="78D6C899">
            <wp:extent cx="6430710" cy="42933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ALLEL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6483" cy="4297177"/>
                    </a:xfrm>
                    <a:prstGeom prst="rect">
                      <a:avLst/>
                    </a:prstGeom>
                  </pic:spPr>
                </pic:pic>
              </a:graphicData>
            </a:graphic>
          </wp:inline>
        </w:drawing>
      </w:r>
    </w:p>
    <w:p w14:paraId="24DF48A4" w14:textId="7E3DD2E9" w:rsidR="001E0223" w:rsidRPr="00165E59" w:rsidRDefault="00C56250" w:rsidP="006B5D4C">
      <w:pPr>
        <w:pStyle w:val="NormalWeb"/>
        <w:rPr>
          <w:rFonts w:asciiTheme="majorHAnsi" w:hAnsiTheme="majorHAnsi" w:cstheme="majorHAnsi"/>
          <w:color w:val="000000" w:themeColor="text1"/>
          <w:lang w:val="de-DE"/>
        </w:rPr>
      </w:pPr>
      <w:r w:rsidRPr="00165E59">
        <w:rPr>
          <w:color w:val="000000"/>
          <w:lang w:val="de-DE"/>
        </w:rPr>
        <w:lastRenderedPageBreak/>
        <w:t>Um diese Idee noch einen Schritt weiter zu bringen, durch den Ausbau der ecomx-blockchain, um mehrere Ereignisse parallel zu befeuern, ermöglicht ecomx die Durchführung von parallelem Computing, unabhängig davon, wie komplex oder zusammengesetzt das Token durch Interoperabilität wird.</w:t>
      </w:r>
      <w:r w:rsidRPr="00165E59">
        <w:rPr>
          <w:lang w:val="de-DE"/>
        </w:rPr>
        <w:t xml:space="preserve"> </w:t>
      </w:r>
      <w:r w:rsidRPr="00165E59">
        <w:rPr>
          <w:color w:val="000000"/>
          <w:lang w:val="de-DE"/>
        </w:rPr>
        <w:t xml:space="preserve"> Das bedeutet, dass wir in Zukunft erwarten sollten, dass ecomx in der Lage ist, ausgeklügeltere Kanäle für die Durchführung von eCommerce zu schaffen, insbesondere im Umgang mit dem grenzüberschreitenden Handel, wie wir ihn heute kennen.</w:t>
      </w:r>
    </w:p>
    <w:p w14:paraId="61C84AB6" w14:textId="77777777" w:rsidR="006F0FFF" w:rsidRPr="00165E59" w:rsidRDefault="006F0FFF" w:rsidP="00605F53">
      <w:pPr>
        <w:pStyle w:val="Heading4"/>
        <w:rPr>
          <w:color w:val="000000" w:themeColor="text1"/>
          <w:lang w:val="de-DE"/>
        </w:rPr>
      </w:pPr>
    </w:p>
    <w:p w14:paraId="03CEFB6F" w14:textId="79F5B25B" w:rsidR="001E0223" w:rsidRPr="00165E59" w:rsidRDefault="001E0223" w:rsidP="00605F53">
      <w:pPr>
        <w:pStyle w:val="Heading4"/>
        <w:rPr>
          <w:b/>
          <w:color w:val="000000" w:themeColor="text1"/>
          <w:lang w:val="de-DE"/>
        </w:rPr>
      </w:pPr>
      <w:r w:rsidRPr="00165E59">
        <w:rPr>
          <w:b/>
          <w:bCs/>
          <w:color w:val="000000"/>
          <w:lang w:val="de-DE"/>
        </w:rPr>
        <w:t>Zeichen für symbolische Kommunikation</w:t>
      </w:r>
    </w:p>
    <w:p w14:paraId="16EC8FD1" w14:textId="49E2102C" w:rsidR="00A76006" w:rsidRPr="00165E59" w:rsidRDefault="00605F53" w:rsidP="00A76006">
      <w:pPr>
        <w:pStyle w:val="NormalWeb"/>
        <w:rPr>
          <w:rFonts w:asciiTheme="majorHAnsi" w:hAnsiTheme="majorHAnsi" w:cstheme="majorHAnsi"/>
          <w:color w:val="000000" w:themeColor="text1"/>
          <w:lang w:val="de-DE"/>
        </w:rPr>
      </w:pPr>
      <w:r w:rsidRPr="00165E59">
        <w:rPr>
          <w:color w:val="000000"/>
          <w:lang w:val="de-DE"/>
        </w:rPr>
        <w:t>Die Fähigkeit von ecomx-Token, Ereignisse zu feuern und Ereignisse von anderen ecomx-Token zu hören, bedeutet, dass die Interaktion zwischen verschiedenen Vermögenswerten, Transaktionen und Anfragen auch möglich ist.</w:t>
      </w:r>
      <w:r w:rsidR="00A76006" w:rsidRPr="00165E59">
        <w:rPr>
          <w:lang w:val="de-DE"/>
        </w:rPr>
        <w:t xml:space="preserve"> </w:t>
      </w:r>
      <w:r w:rsidRPr="00165E59">
        <w:rPr>
          <w:color w:val="000000"/>
          <w:lang w:val="de-DE"/>
        </w:rPr>
        <w:t xml:space="preserve"> Die Möglichkeit, eine Reihe von ecomx-Token zu gruppieren, die zum Beispiel eine Käufer Veranstaltung, eine Versand Veranstaltung, eine logistische Veranstaltung, eine Inventarmanagement-Veranstaltung, etc. darstellen.</w:t>
      </w:r>
      <w:r w:rsidR="00A76006" w:rsidRPr="00165E59">
        <w:rPr>
          <w:lang w:val="de-DE"/>
        </w:rPr>
        <w:t xml:space="preserve"> </w:t>
      </w:r>
      <w:r w:rsidRPr="00165E59">
        <w:rPr>
          <w:color w:val="000000"/>
          <w:lang w:val="de-DE"/>
        </w:rPr>
        <w:t>Bedeutet, dass eine vollständige und komplexere verpackte Transaktion zusammengenäht und als vereinigt durch einen Block oder Blöcke unter einem gegebenen Konsens Mechanismus ausgeführt werden kann.</w:t>
      </w:r>
    </w:p>
    <w:p w14:paraId="6193FA86" w14:textId="2CAFE90F" w:rsidR="001E0223" w:rsidRPr="00165E59" w:rsidRDefault="00A153ED" w:rsidP="006B5D4C">
      <w:pPr>
        <w:pStyle w:val="NormalWeb"/>
        <w:rPr>
          <w:rFonts w:asciiTheme="majorHAnsi" w:hAnsiTheme="majorHAnsi" w:cstheme="majorHAnsi"/>
          <w:color w:val="000000" w:themeColor="text1"/>
          <w:lang w:val="de-DE"/>
        </w:rPr>
      </w:pPr>
      <w:r w:rsidRPr="00165E59">
        <w:rPr>
          <w:color w:val="000000"/>
          <w:lang w:val="de-DE"/>
        </w:rPr>
        <w:t>Damit dies reibungslos vonstatten geht, muss ecomx die Beziehungen zwischen mehreren ecomx-Token innerhalb ihrer intelligenten Verträge klar festigen.</w:t>
      </w:r>
      <w:r w:rsidR="00605F53" w:rsidRPr="00165E59">
        <w:rPr>
          <w:lang w:val="de-DE"/>
        </w:rPr>
        <w:t xml:space="preserve"> </w:t>
      </w:r>
      <w:r w:rsidRPr="00165E59">
        <w:rPr>
          <w:color w:val="000000"/>
          <w:lang w:val="de-DE"/>
        </w:rPr>
        <w:t>ecomx muss es schaffen, die usufructs und die Eigentümerinformationen über die digitalen Assets zu trennen, die von der ecomx-Marke verpackt werden.</w:t>
      </w:r>
      <w:r w:rsidR="00605F53" w:rsidRPr="00165E59">
        <w:rPr>
          <w:lang w:val="de-DE"/>
        </w:rPr>
        <w:t xml:space="preserve"> </w:t>
      </w:r>
      <w:r w:rsidRPr="00165E59">
        <w:rPr>
          <w:color w:val="000000"/>
          <w:lang w:val="de-DE"/>
        </w:rPr>
        <w:t xml:space="preserve"> Mit anderen Worten, wir müssen in der Lage sein, den usufruct-Teil des Vermögens zu nutzen, um eine Transaktion durchzuführen, ohne das Eigentum an dem eigentlichen Vermögenswert zu beeinträchtigen, bis die Transaktion durch und durch abgeschlossen ist.</w:t>
      </w:r>
    </w:p>
    <w:p w14:paraId="10E59327" w14:textId="3D7A03FB" w:rsidR="001E0223" w:rsidRPr="00165E59" w:rsidRDefault="001E0223" w:rsidP="00A153ED">
      <w:pPr>
        <w:pStyle w:val="Heading3"/>
        <w:rPr>
          <w:b/>
          <w:color w:val="000000" w:themeColor="text1"/>
          <w:lang w:val="de-DE"/>
        </w:rPr>
      </w:pPr>
      <w:bookmarkStart w:id="84" w:name="_Toc522390994"/>
      <w:bookmarkStart w:id="85" w:name="_Toc525913168"/>
      <w:bookmarkEnd w:id="84"/>
      <w:r w:rsidRPr="00165E59">
        <w:rPr>
          <w:b/>
          <w:bCs/>
          <w:color w:val="000000"/>
          <w:lang w:val="de-DE"/>
        </w:rPr>
        <w:t xml:space="preserve">ecomx </w:t>
      </w:r>
      <w:proofErr w:type="gramStart"/>
      <w:r w:rsidRPr="00165E59">
        <w:rPr>
          <w:b/>
          <w:bCs/>
          <w:color w:val="000000"/>
          <w:lang w:val="de-DE"/>
        </w:rPr>
        <w:t>Parallel</w:t>
      </w:r>
      <w:proofErr w:type="gramEnd"/>
      <w:r w:rsidRPr="00165E59">
        <w:rPr>
          <w:b/>
          <w:bCs/>
          <w:color w:val="000000"/>
          <w:lang w:val="de-DE"/>
        </w:rPr>
        <w:t xml:space="preserve"> Computing</w:t>
      </w:r>
      <w:bookmarkEnd w:id="85"/>
    </w:p>
    <w:p w14:paraId="0AE59ECC" w14:textId="68B04BCB" w:rsidR="00A153ED" w:rsidRPr="00165E59" w:rsidRDefault="00023FBB" w:rsidP="00A153ED">
      <w:pPr>
        <w:pStyle w:val="NormalWeb"/>
        <w:rPr>
          <w:rFonts w:asciiTheme="majorHAnsi" w:hAnsiTheme="majorHAnsi" w:cstheme="majorHAnsi"/>
          <w:color w:val="000000" w:themeColor="text1"/>
          <w:lang w:val="de-DE"/>
        </w:rPr>
      </w:pPr>
      <w:r w:rsidRPr="00165E59">
        <w:rPr>
          <w:color w:val="000000"/>
          <w:lang w:val="de-DE"/>
        </w:rPr>
        <w:t>in ecomx steht die Ausführung eines intelligenten Vertrages im Einklang mit der Art und Weise, wie aktuelle Smart-Verträge in öffentlichen blockketten wie ethereum ausgeführt werden, das heißt, er führt in der Betriebsumgebung des Knotens (virtuelle Maschine) aus.</w:t>
      </w:r>
      <w:r w:rsidR="00A153ED" w:rsidRPr="00165E59">
        <w:rPr>
          <w:lang w:val="de-DE"/>
        </w:rPr>
        <w:t xml:space="preserve"> </w:t>
      </w:r>
      <w:r w:rsidRPr="00165E59">
        <w:rPr>
          <w:color w:val="000000"/>
          <w:lang w:val="de-DE"/>
        </w:rPr>
        <w:t>Der Unterschied besteht darin, dass die ecomx Smart-Verträge eine erweiterte parallele Ereignis Auslösung beinhalten und durch den Abschuss und den Hör-und Ereignis Mechanismus mit anderen intelligenten Verträgen verbunden werden können, was zu einer Kette von Ereignissen oder zur Verpackung von Transaktionen führt, die alle notwendigen unterstützenden Schritte wie Versand und Logistik, die ohne Sie die eCommerce-Transaktion Scheitern würde.</w:t>
      </w:r>
    </w:p>
    <w:p w14:paraId="599EACF5" w14:textId="77777777" w:rsidR="00466F63" w:rsidRPr="00165E59" w:rsidRDefault="00466F63" w:rsidP="00A153ED">
      <w:pPr>
        <w:pStyle w:val="NormalWeb"/>
        <w:rPr>
          <w:rFonts w:asciiTheme="majorHAnsi" w:hAnsiTheme="majorHAnsi" w:cstheme="majorHAnsi"/>
          <w:color w:val="000000" w:themeColor="text1"/>
          <w:lang w:val="de-DE"/>
        </w:rPr>
      </w:pPr>
      <w:r w:rsidRPr="00165E59">
        <w:rPr>
          <w:color w:val="000000"/>
          <w:lang w:val="de-DE"/>
        </w:rPr>
        <w:t>Damit die ecomx-blockchain als Krypto-eCommerce-Infrastruktur für die eCommerce-Wirtschaft funktioniert, muss Sie auf atemberaubend hohe Transaktionsvolumina skalieren, die unter Zeit-und Platzbeschränkungen erfolgreich abgewickelt werden müssen.</w:t>
      </w:r>
      <w:r w:rsidR="00023FBB" w:rsidRPr="00165E59">
        <w:rPr>
          <w:lang w:val="de-DE"/>
        </w:rPr>
        <w:t xml:space="preserve"> </w:t>
      </w:r>
      <w:r w:rsidRPr="00165E59">
        <w:rPr>
          <w:color w:val="000000"/>
          <w:lang w:val="de-DE"/>
        </w:rPr>
        <w:t xml:space="preserve"> Hier kommt die Notwendigkeit der Verbesserung der Computerleistung ins Spiel.</w:t>
      </w:r>
    </w:p>
    <w:p w14:paraId="1C3D401E" w14:textId="3D0E5D0C" w:rsidR="00466F63" w:rsidRPr="00165E59" w:rsidRDefault="00466F63" w:rsidP="00A153ED">
      <w:pPr>
        <w:pStyle w:val="NormalWeb"/>
        <w:rPr>
          <w:rFonts w:asciiTheme="majorHAnsi" w:hAnsiTheme="majorHAnsi" w:cstheme="majorHAnsi"/>
          <w:color w:val="000000" w:themeColor="text1"/>
          <w:lang w:val="de-DE"/>
        </w:rPr>
      </w:pPr>
      <w:r w:rsidRPr="00165E59">
        <w:rPr>
          <w:color w:val="000000"/>
          <w:lang w:val="de-DE"/>
        </w:rPr>
        <w:t>Aktuelle zentralisierte Organisationen investieren Millionen in Infrastruktur und Computer Server, um zu versuchen, mit Fragen der Skalierbarkeit umzugehen.</w:t>
      </w:r>
      <w:r w:rsidRPr="00165E59">
        <w:rPr>
          <w:lang w:val="de-DE"/>
        </w:rPr>
        <w:t xml:space="preserve"> </w:t>
      </w:r>
      <w:r w:rsidRPr="00165E59">
        <w:rPr>
          <w:color w:val="000000"/>
          <w:lang w:val="de-DE"/>
        </w:rPr>
        <w:t xml:space="preserve"> ecomx hat eine bessere und kostengünstigere Option, die darin besteht, die Macht der vorhandenen Computerleistung, die </w:t>
      </w:r>
      <w:r w:rsidRPr="00165E59">
        <w:rPr>
          <w:color w:val="000000"/>
          <w:lang w:val="de-DE"/>
        </w:rPr>
        <w:lastRenderedPageBreak/>
        <w:t>bereits mit dem Netzwerk verbunden ist, zu nutzen und die blockchain-Technologie und den aktuellen Konsens Mechanismus für Knoten im Netzwerk zu nutzen, um solche Berechnungen parallel.</w:t>
      </w:r>
    </w:p>
    <w:p w14:paraId="017A5E65" w14:textId="36E28BAB" w:rsidR="00466F63" w:rsidRPr="00165E59" w:rsidRDefault="00466F63" w:rsidP="00A153ED">
      <w:pPr>
        <w:pStyle w:val="NormalWeb"/>
        <w:rPr>
          <w:rFonts w:asciiTheme="majorHAnsi" w:hAnsiTheme="majorHAnsi" w:cstheme="majorHAnsi"/>
          <w:color w:val="000000" w:themeColor="text1"/>
          <w:lang w:val="de-DE"/>
        </w:rPr>
      </w:pPr>
      <w:r w:rsidRPr="00165E59">
        <w:rPr>
          <w:color w:val="000000"/>
          <w:lang w:val="de-DE"/>
        </w:rPr>
        <w:t>Dies erfordert, dass ecomx die aktuelle Architektur der blockchain-Technologie durch die Einführung von parallelen Ereignis feuern, sortieren, gruppieren, Splittern und Kombinatoren für die vorarrangierten Blöcke und für Knoten im Netzwerk, um Sie auszuführen, erweitert.</w:t>
      </w:r>
    </w:p>
    <w:p w14:paraId="259E247C" w14:textId="77777777" w:rsidR="005B429E" w:rsidRPr="00165E59" w:rsidRDefault="00466F63" w:rsidP="005B429E">
      <w:pPr>
        <w:pStyle w:val="NormalWeb"/>
        <w:rPr>
          <w:rFonts w:asciiTheme="majorHAnsi" w:hAnsiTheme="majorHAnsi" w:cstheme="majorHAnsi"/>
          <w:color w:val="000000" w:themeColor="text1"/>
          <w:sz w:val="22"/>
          <w:szCs w:val="22"/>
          <w:lang w:val="de-DE"/>
        </w:rPr>
      </w:pPr>
      <w:r w:rsidRPr="00165E59">
        <w:rPr>
          <w:rFonts w:asciiTheme="majorHAnsi" w:hAnsiTheme="majorHAnsi" w:cstheme="majorHAnsi"/>
          <w:color w:val="000000" w:themeColor="text1"/>
          <w:sz w:val="22"/>
          <w:szCs w:val="22"/>
          <w:lang w:val="de-DE"/>
        </w:rPr>
        <w:t xml:space="preserve">  </w:t>
      </w:r>
      <w:r w:rsidR="00041F8E" w:rsidRPr="00165E59">
        <w:rPr>
          <w:rFonts w:asciiTheme="majorHAnsi" w:hAnsiTheme="majorHAnsi" w:cstheme="majorHAnsi"/>
          <w:noProof/>
          <w:color w:val="000000" w:themeColor="text1"/>
          <w:sz w:val="22"/>
          <w:szCs w:val="22"/>
          <w:lang w:val="de-DE"/>
        </w:rPr>
        <w:drawing>
          <wp:inline distT="0" distB="0" distL="0" distR="0" wp14:anchorId="6FD4F2BE" wp14:editId="2D0A0CF5">
            <wp:extent cx="5943600" cy="4856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allelcalculu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56480"/>
                    </a:xfrm>
                    <a:prstGeom prst="rect">
                      <a:avLst/>
                    </a:prstGeom>
                  </pic:spPr>
                </pic:pic>
              </a:graphicData>
            </a:graphic>
          </wp:inline>
        </w:drawing>
      </w:r>
      <w:r w:rsidR="005B429E" w:rsidRPr="00165E59">
        <w:rPr>
          <w:rFonts w:asciiTheme="majorHAnsi" w:hAnsiTheme="majorHAnsi" w:cstheme="majorHAnsi"/>
          <w:color w:val="000000" w:themeColor="text1"/>
          <w:sz w:val="22"/>
          <w:szCs w:val="22"/>
          <w:lang w:val="de-DE"/>
        </w:rPr>
        <w:t xml:space="preserve">       </w:t>
      </w:r>
    </w:p>
    <w:p w14:paraId="46C9A6C0" w14:textId="7F076A5C" w:rsidR="00A153ED" w:rsidRPr="00165E59" w:rsidRDefault="005B429E" w:rsidP="00763104">
      <w:pPr>
        <w:pStyle w:val="NormalWeb"/>
        <w:rPr>
          <w:rFonts w:asciiTheme="majorHAnsi" w:hAnsiTheme="majorHAnsi" w:cstheme="majorHAnsi"/>
          <w:color w:val="000000" w:themeColor="text1"/>
          <w:lang w:val="de-DE"/>
        </w:rPr>
      </w:pPr>
      <w:r w:rsidRPr="00165E59">
        <w:rPr>
          <w:color w:val="000000"/>
          <w:lang w:val="de-DE"/>
        </w:rPr>
        <w:t>Die obige Abbildung zeigt, wie die Ereignisse gruppiert und in Pakete sortiert werden, die von Blöcken verbraucht werden, die dann von den Knoten im Netzwerk ausgeführt werden.</w:t>
      </w:r>
    </w:p>
    <w:p w14:paraId="4289F9A6" w14:textId="45AC9085" w:rsidR="006B5D4C" w:rsidRPr="00165E59" w:rsidRDefault="006B5D4C" w:rsidP="00763104">
      <w:pPr>
        <w:pStyle w:val="Heading3"/>
        <w:rPr>
          <w:b/>
          <w:color w:val="000000" w:themeColor="text1"/>
          <w:lang w:val="de-DE"/>
        </w:rPr>
      </w:pPr>
      <w:bookmarkStart w:id="86" w:name="_Toc522390995"/>
      <w:bookmarkStart w:id="87" w:name="_Toc525913169"/>
      <w:bookmarkEnd w:id="86"/>
      <w:r w:rsidRPr="00165E59">
        <w:rPr>
          <w:b/>
          <w:bCs/>
          <w:color w:val="000000"/>
          <w:lang w:val="de-DE"/>
        </w:rPr>
        <w:t>Kompatibilität mit ethereum</w:t>
      </w:r>
      <w:bookmarkEnd w:id="87"/>
      <w:r w:rsidRPr="00165E59">
        <w:rPr>
          <w:b/>
          <w:bCs/>
          <w:color w:val="000000"/>
          <w:lang w:val="de-DE"/>
        </w:rPr>
        <w:t xml:space="preserve"> </w:t>
      </w:r>
      <w:r w:rsidRPr="00165E59">
        <w:rPr>
          <w:lang w:val="de-DE"/>
        </w:rPr>
        <w:t xml:space="preserve">  </w:t>
      </w:r>
    </w:p>
    <w:p w14:paraId="423B20AF" w14:textId="565795FC" w:rsidR="006B5D4C"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Zunächst werden ecomx Smart-Verträge auf den intelligenten Verträgen von ethereum basieren.</w:t>
      </w:r>
      <w:r w:rsidR="009F5321" w:rsidRPr="00165E59">
        <w:rPr>
          <w:lang w:val="de-DE"/>
        </w:rPr>
        <w:t xml:space="preserve"> </w:t>
      </w:r>
      <w:r w:rsidRPr="00165E59">
        <w:rPr>
          <w:color w:val="000000"/>
          <w:lang w:val="de-DE"/>
        </w:rPr>
        <w:t>Für Verbesserungen wie parallele Ereignis Schieß Mechanismen und zusätzliche Funktionen wird es so umgesetzt, dass die ecomx Smart-Verträge und die ethereum Smart-Verträge kompatibel bleiben.</w:t>
      </w:r>
      <w:r w:rsidR="009F5321" w:rsidRPr="00165E59">
        <w:rPr>
          <w:lang w:val="de-DE"/>
        </w:rPr>
        <w:t xml:space="preserve"> </w:t>
      </w:r>
      <w:r w:rsidRPr="00165E59">
        <w:rPr>
          <w:color w:val="000000"/>
          <w:lang w:val="de-DE"/>
        </w:rPr>
        <w:t xml:space="preserve">Auf diese Weise können intelligente Verträge, die jetzt auf ethereum laufen, </w:t>
      </w:r>
      <w:r w:rsidRPr="00165E59">
        <w:rPr>
          <w:color w:val="000000"/>
          <w:lang w:val="de-DE"/>
        </w:rPr>
        <w:lastRenderedPageBreak/>
        <w:t>in Zukunft problemlos in die ecomx-blockchain migrieren, und es wird Entwicklern intelligenter Verträge ermöglichen, sich schnell auch auf ecomx zu entwickeln.</w:t>
      </w:r>
    </w:p>
    <w:p w14:paraId="773068AA" w14:textId="605CF981" w:rsidR="00E5365D" w:rsidRPr="00165E59" w:rsidRDefault="00E5365D" w:rsidP="006B5D4C">
      <w:pPr>
        <w:pStyle w:val="NormalWeb"/>
        <w:rPr>
          <w:rFonts w:asciiTheme="majorHAnsi" w:hAnsiTheme="majorHAnsi" w:cstheme="majorHAnsi"/>
          <w:color w:val="000000" w:themeColor="text1"/>
          <w:lang w:val="de-DE"/>
        </w:rPr>
      </w:pPr>
      <w:r w:rsidRPr="00165E59">
        <w:rPr>
          <w:color w:val="000000"/>
          <w:lang w:val="de-DE"/>
        </w:rPr>
        <w:t>ecomx wird zunächst "golang" und Solidität verwenden, die die Sprache von ethereum als Programmiersprache ist, aber mit der Zeit wird es auch seine auf optimierte Sprache auch als nächste Evolution zur Solidität freigeben, um die von ecomx erzielten Fortschritte besser zu nutzen.</w:t>
      </w:r>
      <w:r w:rsidR="00763104" w:rsidRPr="00165E59">
        <w:rPr>
          <w:lang w:val="de-DE"/>
        </w:rPr>
        <w:t xml:space="preserve">  </w:t>
      </w:r>
    </w:p>
    <w:p w14:paraId="627EA278" w14:textId="63903FEB" w:rsidR="00E5365D" w:rsidRPr="00165E59" w:rsidRDefault="00E5365D" w:rsidP="006B5D4C">
      <w:pPr>
        <w:pStyle w:val="NormalWeb"/>
        <w:rPr>
          <w:rFonts w:asciiTheme="majorHAnsi" w:hAnsiTheme="majorHAnsi" w:cstheme="majorHAnsi"/>
          <w:color w:val="000000" w:themeColor="text1"/>
          <w:lang w:val="de-DE"/>
        </w:rPr>
      </w:pPr>
      <w:r w:rsidRPr="00165E59">
        <w:rPr>
          <w:color w:val="000000"/>
          <w:lang w:val="de-DE"/>
        </w:rPr>
        <w:t>ecomx wird die EVM nutzen, beabsichtigt aber, schnell in die eigene JVM zu wechseln, um Turing-Complete-Berechnungen in seiner parallelen virtuellen Maschine besser zu unterstützen.</w:t>
      </w:r>
    </w:p>
    <w:p w14:paraId="3BED105D" w14:textId="2F8AFD49" w:rsidR="00E5365D" w:rsidRPr="00165E59" w:rsidRDefault="00E5365D" w:rsidP="00E5365D">
      <w:pPr>
        <w:pStyle w:val="Heading3"/>
        <w:rPr>
          <w:b/>
          <w:color w:val="000000" w:themeColor="text1"/>
          <w:lang w:val="de-DE"/>
        </w:rPr>
      </w:pPr>
      <w:bookmarkStart w:id="88" w:name="_Toc522390996"/>
      <w:bookmarkStart w:id="89" w:name="_Toc525913170"/>
      <w:bookmarkEnd w:id="88"/>
      <w:r w:rsidRPr="00165E59">
        <w:rPr>
          <w:b/>
          <w:bCs/>
          <w:color w:val="000000"/>
          <w:lang w:val="de-DE"/>
        </w:rPr>
        <w:t>Software-Entwicklungswerkzeuge und Software-Bibliothek</w:t>
      </w:r>
      <w:bookmarkEnd w:id="89"/>
    </w:p>
    <w:p w14:paraId="520E344F" w14:textId="6E2FA8CD" w:rsidR="00E5365D" w:rsidRPr="00165E59" w:rsidRDefault="006B5D4C" w:rsidP="00E5365D">
      <w:pPr>
        <w:pStyle w:val="NormalWeb"/>
        <w:rPr>
          <w:rFonts w:asciiTheme="majorHAnsi" w:hAnsiTheme="majorHAnsi" w:cstheme="majorHAnsi"/>
          <w:color w:val="000000" w:themeColor="text1"/>
          <w:lang w:val="de-DE"/>
        </w:rPr>
      </w:pPr>
      <w:r w:rsidRPr="00165E59">
        <w:rPr>
          <w:color w:val="000000"/>
          <w:lang w:val="de-DE"/>
        </w:rPr>
        <w:t>Überstunden, ecomx beabsichtigt, mehr intuitive Anwendungs-Entwicklungs-Tools und Debugging-Umgebungen für Entwickler zu verwenden.</w:t>
      </w:r>
      <w:r w:rsidR="009F5321" w:rsidRPr="00165E59">
        <w:rPr>
          <w:lang w:val="de-DE"/>
        </w:rPr>
        <w:t xml:space="preserve"> </w:t>
      </w:r>
      <w:r w:rsidRPr="00165E59">
        <w:rPr>
          <w:color w:val="000000"/>
          <w:lang w:val="de-DE"/>
        </w:rPr>
        <w:t xml:space="preserve"> Es wird auch intelligente Kontrakt Programmierungs Umgebungen und eine reichhaltige Bibliothek bieten, die das gesamte Spektrum des eCommerce abdeckt, wie Marktplätze, Versand, Erfüllung, Logistik, Inventar, etc.</w:t>
      </w:r>
    </w:p>
    <w:p w14:paraId="69136247" w14:textId="0A2B80E2" w:rsidR="006B5D4C" w:rsidRPr="00165E59" w:rsidRDefault="00E5365D" w:rsidP="00E5365D">
      <w:pPr>
        <w:pStyle w:val="NormalWeb"/>
        <w:rPr>
          <w:rFonts w:asciiTheme="majorHAnsi" w:hAnsiTheme="majorHAnsi" w:cstheme="majorHAnsi"/>
          <w:color w:val="000000" w:themeColor="text1"/>
          <w:lang w:val="de-DE"/>
        </w:rPr>
      </w:pPr>
      <w:r w:rsidRPr="00165E59">
        <w:rPr>
          <w:color w:val="000000"/>
          <w:lang w:val="de-DE"/>
        </w:rPr>
        <w:t>Entwickler können leicht auf die ecomx-Software-Bibliothek zugreifen, um die rasante Entwicklung intelligenter Verträge zu erreichen.</w:t>
      </w:r>
      <w:r w:rsidR="006B5D4C" w:rsidRPr="00165E59">
        <w:rPr>
          <w:lang w:val="de-DE"/>
        </w:rPr>
        <w:t xml:space="preserve"> </w:t>
      </w:r>
      <w:r w:rsidRPr="00165E59">
        <w:rPr>
          <w:color w:val="000000"/>
          <w:lang w:val="de-DE"/>
        </w:rPr>
        <w:t>Wir beabsichtigen, einen Entwicklungs-Sandkasten für realistische Tests vor dem Einsatz zur Verfügung zu stellen.</w:t>
      </w:r>
    </w:p>
    <w:p w14:paraId="2BE27278" w14:textId="77777777" w:rsidR="002C464A"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Da die zugrundeliegenden Funktionen der Plattform und die gängigen eCommerce-fundamental Anwendungen einfallsreicher und ausgeklügelter werden, können Anwendungsentwickler diese intelligenten Verträge nutzen, indem Sie Voraussetzungen für die Realisierung der beabsichtigten eCommerce-Anwendungen setzen</w:t>
      </w:r>
      <w:proofErr w:type="gramStart"/>
      <w:r w:rsidRPr="00165E59">
        <w:rPr>
          <w:color w:val="000000"/>
          <w:lang w:val="de-DE"/>
        </w:rPr>
        <w:t>. .</w:t>
      </w:r>
      <w:proofErr w:type="gramEnd"/>
    </w:p>
    <w:p w14:paraId="741B4182" w14:textId="26E1857B" w:rsidR="006B5D4C" w:rsidRPr="00165E59" w:rsidRDefault="006B5D4C" w:rsidP="002C464A">
      <w:pPr>
        <w:pStyle w:val="NormalWeb"/>
        <w:rPr>
          <w:rFonts w:asciiTheme="majorHAnsi" w:hAnsiTheme="majorHAnsi" w:cstheme="majorHAnsi"/>
          <w:color w:val="000000" w:themeColor="text1"/>
          <w:lang w:val="de-DE"/>
        </w:rPr>
      </w:pPr>
      <w:r w:rsidRPr="00165E59">
        <w:rPr>
          <w:color w:val="000000"/>
          <w:lang w:val="de-DE"/>
        </w:rPr>
        <w:t>Um ein solches Entwicklungsumfeld weiter zu verbessern und die Entwicklungs Schwelle für Entwickler drastisch zu senken, umfasst der ecomx Future Plan visuelle und modulare Anwendungs Entwicklungswerkzeuge, eine Kompilierungs Umgebung und einen Anwendungstest Umwelt, die es intelligenten Vertrags Entwicklern ermöglichen wird, sich auf Innovationen für die Crypto-eCommerce-Wirtschaft und das Internet der Werte zu konzentrieren.</w:t>
      </w:r>
    </w:p>
    <w:p w14:paraId="4BC97D11" w14:textId="77777777" w:rsidR="006F0FFF" w:rsidRPr="00165E59" w:rsidRDefault="006F0FFF">
      <w:pPr>
        <w:rPr>
          <w:rFonts w:asciiTheme="majorHAnsi" w:eastAsiaTheme="majorEastAsia" w:hAnsiTheme="majorHAnsi" w:cstheme="majorBidi"/>
          <w:color w:val="000000" w:themeColor="text1"/>
          <w:sz w:val="32"/>
          <w:szCs w:val="32"/>
          <w:lang w:val="de-DE"/>
        </w:rPr>
      </w:pPr>
      <w:bookmarkStart w:id="90" w:name="_Toc522390997"/>
      <w:r w:rsidRPr="00165E59">
        <w:rPr>
          <w:color w:val="000000" w:themeColor="text1"/>
          <w:lang w:val="de-DE"/>
        </w:rPr>
        <w:br w:type="page"/>
      </w:r>
    </w:p>
    <w:p w14:paraId="546989A5" w14:textId="5BE7197B" w:rsidR="006B5D4C" w:rsidRPr="00165E59" w:rsidRDefault="006B5D4C" w:rsidP="00BE5CAB">
      <w:pPr>
        <w:pStyle w:val="Heading1"/>
        <w:rPr>
          <w:b/>
          <w:lang w:val="de-DE"/>
        </w:rPr>
      </w:pPr>
      <w:bookmarkStart w:id="91" w:name="_Toc525913171"/>
      <w:bookmarkEnd w:id="90"/>
      <w:r w:rsidRPr="00165E59">
        <w:rPr>
          <w:b/>
          <w:bCs/>
          <w:lang w:val="de-DE"/>
        </w:rPr>
        <w:lastRenderedPageBreak/>
        <w:t>ecomx-Projekt Plan</w:t>
      </w:r>
      <w:bookmarkEnd w:id="91"/>
      <w:r w:rsidRPr="00165E59">
        <w:rPr>
          <w:b/>
          <w:bCs/>
          <w:lang w:val="de-DE"/>
        </w:rPr>
        <w:t xml:space="preserve"> </w:t>
      </w:r>
      <w:r w:rsidR="002C464A" w:rsidRPr="00165E59">
        <w:rPr>
          <w:lang w:val="de-DE"/>
        </w:rPr>
        <w:t xml:space="preserve">  </w:t>
      </w:r>
    </w:p>
    <w:p w14:paraId="40A53940" w14:textId="77777777" w:rsidR="002C464A" w:rsidRPr="00165E59" w:rsidRDefault="002C464A" w:rsidP="002C464A">
      <w:pPr>
        <w:rPr>
          <w:color w:val="000000" w:themeColor="text1"/>
          <w:lang w:val="de-DE"/>
        </w:rPr>
      </w:pPr>
    </w:p>
    <w:p w14:paraId="1645FF5A" w14:textId="707B14D5" w:rsidR="006B5D4C" w:rsidRPr="00165E59" w:rsidRDefault="006B5D4C" w:rsidP="002C464A">
      <w:pPr>
        <w:pStyle w:val="Heading4"/>
        <w:rPr>
          <w:b/>
          <w:color w:val="000000" w:themeColor="text1"/>
          <w:lang w:val="de-DE"/>
        </w:rPr>
      </w:pPr>
      <w:r w:rsidRPr="00165E59">
        <w:rPr>
          <w:b/>
          <w:bCs/>
          <w:color w:val="000000"/>
          <w:lang w:val="de-DE"/>
        </w:rPr>
        <w:t xml:space="preserve">Schnittstellen zu verschiedenen zentralen Organisationen und externen Daten </w:t>
      </w:r>
      <w:r w:rsidRPr="00165E59">
        <w:rPr>
          <w:lang w:val="de-DE"/>
        </w:rPr>
        <w:t xml:space="preserve">  </w:t>
      </w:r>
    </w:p>
    <w:p w14:paraId="5A73FD85" w14:textId="3CDB1E0C" w:rsidR="002C464A" w:rsidRPr="00165E59" w:rsidRDefault="002C464A" w:rsidP="006B5D4C">
      <w:pPr>
        <w:pStyle w:val="NormalWeb"/>
        <w:rPr>
          <w:rFonts w:asciiTheme="majorHAnsi" w:hAnsiTheme="majorHAnsi" w:cstheme="majorHAnsi"/>
          <w:color w:val="000000" w:themeColor="text1"/>
          <w:lang w:val="de-DE"/>
        </w:rPr>
      </w:pPr>
      <w:r w:rsidRPr="00165E59">
        <w:rPr>
          <w:color w:val="000000"/>
          <w:lang w:val="de-DE"/>
        </w:rPr>
        <w:t>ecomx wird Schnittstellen für zentrale zentrale Organisationen und externe Datenquellen bereitstellen, so dass mehr Werte und Daten abgerufen, verpackt und in die ecomx-blockchain transportiert werden können.</w:t>
      </w:r>
    </w:p>
    <w:p w14:paraId="42BE0758" w14:textId="77777777" w:rsidR="006B5D4C" w:rsidRPr="00165E59" w:rsidRDefault="006B5D4C" w:rsidP="002C464A">
      <w:pPr>
        <w:pStyle w:val="Heading4"/>
        <w:rPr>
          <w:b/>
          <w:color w:val="000000" w:themeColor="text1"/>
          <w:lang w:val="de-DE"/>
        </w:rPr>
      </w:pPr>
      <w:r w:rsidRPr="00165E59">
        <w:rPr>
          <w:b/>
          <w:bCs/>
          <w:color w:val="000000"/>
          <w:lang w:val="de-DE"/>
        </w:rPr>
        <w:t xml:space="preserve">Kontinuierliche Entwicklung </w:t>
      </w:r>
      <w:r w:rsidRPr="00165E59">
        <w:rPr>
          <w:lang w:val="de-DE"/>
        </w:rPr>
        <w:t xml:space="preserve">  </w:t>
      </w:r>
    </w:p>
    <w:p w14:paraId="73984174" w14:textId="69B0DC2C" w:rsidR="00E609B0"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Die Plattform wird sich in den Bereichen paralleles Computing, paralleles Event-brennen, Konsens Mechanismus weiter verbessern und aufwerten, und die Plattform wird zu einer Hochdurchsatz-dezentralen Organisation entwickelt.</w:t>
      </w:r>
      <w:r w:rsidRPr="00165E59">
        <w:rPr>
          <w:lang w:val="de-DE"/>
        </w:rPr>
        <w:t xml:space="preserve"> </w:t>
      </w:r>
      <w:r w:rsidRPr="00165E59">
        <w:rPr>
          <w:color w:val="000000"/>
          <w:lang w:val="de-DE"/>
        </w:rPr>
        <w:t>ecomx wird sich weiterhin an den Anwendungs Markt wenden, die Nutzung seiner intelligenten Verträge erhöhen und die ecomx-Token-Fähigkeiten erweitern, einschließlich der Schaffung einer neuen Familie von leistungsstarken Token und Schnittstellen.</w:t>
      </w:r>
    </w:p>
    <w:p w14:paraId="60211456" w14:textId="673EE9B2" w:rsidR="00E609B0" w:rsidRPr="00165E59" w:rsidRDefault="00E609B0" w:rsidP="006B5D4C">
      <w:pPr>
        <w:pStyle w:val="NormalWeb"/>
        <w:rPr>
          <w:rFonts w:asciiTheme="majorHAnsi" w:hAnsiTheme="majorHAnsi" w:cstheme="majorHAnsi"/>
          <w:color w:val="000000" w:themeColor="text1"/>
          <w:lang w:val="de-DE"/>
        </w:rPr>
      </w:pPr>
      <w:r w:rsidRPr="00165E59">
        <w:rPr>
          <w:color w:val="000000"/>
          <w:lang w:val="de-DE"/>
        </w:rPr>
        <w:t>Es wird weiterhin mit zentralisierten Organisationen und mit der akademischen Welt zusammenarbeiten, um die Normungs Bewegung der ecomx-blockchain kontinuierlich zu fördern und durch Zusammenarbeit und in einigen Fällen durch Zuschüsse die Teilnahme von großen Forschungs Universitäten auf der ganzen Welt auf, ihre Beiträge zu unterstellen und kritische Probleme zu lösen, die mit der Entwicklung der Zukunft des eCommerce und des Internets der Werte konfrontiert sind.</w:t>
      </w:r>
    </w:p>
    <w:p w14:paraId="3AA672AA" w14:textId="3E48F10D" w:rsidR="006B5D4C" w:rsidRPr="00165E59" w:rsidRDefault="00E609B0" w:rsidP="00A372C4">
      <w:pPr>
        <w:pStyle w:val="Heading3"/>
        <w:rPr>
          <w:b/>
          <w:color w:val="000000" w:themeColor="text1"/>
          <w:lang w:val="de-DE"/>
        </w:rPr>
      </w:pPr>
      <w:bookmarkStart w:id="92" w:name="_Toc522390998"/>
      <w:bookmarkStart w:id="93" w:name="_Toc525913172"/>
      <w:bookmarkEnd w:id="92"/>
      <w:r w:rsidRPr="00165E59">
        <w:rPr>
          <w:b/>
          <w:bCs/>
          <w:color w:val="000000"/>
          <w:lang w:val="de-DE"/>
        </w:rPr>
        <w:t>ecomx Community Beitrag</w:t>
      </w:r>
      <w:bookmarkEnd w:id="93"/>
    </w:p>
    <w:p w14:paraId="70767428" w14:textId="6540DB51" w:rsidR="00E609B0"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 xml:space="preserve">Obwohl die ecomx Corporation ein privates Unternehmen aus den Vereinigten Staaten ist, ist die eComX.org DAO eine öffentliche Organisation, und die ecomx-blockchain wird, wenn Sie veröffentlicht wird, öffentlich sein, ecomX.org existiert als freies Ökosystem, das von Experten verwaltet wird, die in ihre jeweilige Rolle gewählt werden. zunächst von der ecomx Corporation und im Laufe der Zeit </w:t>
      </w:r>
      <w:proofErr w:type="gramStart"/>
      <w:r w:rsidRPr="00165E59">
        <w:rPr>
          <w:color w:val="000000"/>
          <w:lang w:val="de-DE"/>
        </w:rPr>
        <w:t>von ihren Mitgliedern</w:t>
      </w:r>
      <w:proofErr w:type="gramEnd"/>
      <w:r w:rsidRPr="00165E59">
        <w:rPr>
          <w:color w:val="000000"/>
          <w:lang w:val="de-DE"/>
        </w:rPr>
        <w:t xml:space="preserve"> und nicht von der Gesellschaft.</w:t>
      </w:r>
      <w:r w:rsidR="009F5321" w:rsidRPr="00165E59">
        <w:rPr>
          <w:lang w:val="de-DE"/>
        </w:rPr>
        <w:t xml:space="preserve"> </w:t>
      </w:r>
      <w:r w:rsidRPr="00165E59">
        <w:rPr>
          <w:color w:val="000000"/>
          <w:lang w:val="de-DE"/>
        </w:rPr>
        <w:t xml:space="preserve"> Dieser zeitbasierte Übergang des DAO soll versichern, dass er der Vision der Gründer von ecomx weiterhin treu bleibt.</w:t>
      </w:r>
      <w:r w:rsidR="009F5321" w:rsidRPr="00165E59">
        <w:rPr>
          <w:lang w:val="de-DE"/>
        </w:rPr>
        <w:t xml:space="preserve"> </w:t>
      </w:r>
      <w:r w:rsidRPr="00165E59">
        <w:rPr>
          <w:color w:val="000000"/>
          <w:lang w:val="de-DE"/>
        </w:rPr>
        <w:t>Das bedeutet, dass sich die Organisation auf den Erfolg von ihren technologischen Errungenschaften zunächst und nicht auf die Profitabilität des Unternehmens konzentriert, wie es traditionelle Unternehmensprojekte tun.</w:t>
      </w:r>
    </w:p>
    <w:p w14:paraId="02DA73B2" w14:textId="087D730D" w:rsidR="00A372C4"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Das Endergebnis all dieser Bemühungen ist die Sicherstellung, eComX.org nicht zu einer einzelnen Organisation oder Person gehört, sondern dass Sie zur Welt gehören, da wir den ecomx Crypto-eCommerce in das Internet der Werte liefern.</w:t>
      </w:r>
    </w:p>
    <w:p w14:paraId="1D870D57" w14:textId="0D6152A1" w:rsidR="00A372C4" w:rsidRPr="00165E59" w:rsidRDefault="006B5D4C" w:rsidP="006B5D4C">
      <w:pPr>
        <w:pStyle w:val="NormalWeb"/>
        <w:rPr>
          <w:rFonts w:asciiTheme="majorHAnsi" w:hAnsiTheme="majorHAnsi" w:cstheme="majorHAnsi"/>
          <w:color w:val="000000" w:themeColor="text1"/>
          <w:lang w:val="de-DE"/>
        </w:rPr>
      </w:pPr>
      <w:r w:rsidRPr="00165E59">
        <w:rPr>
          <w:color w:val="000000"/>
          <w:lang w:val="de-DE"/>
        </w:rPr>
        <w:t>ecomx lädt alle willigen ein und ist in der Lage, einen Beitrag zu leisten, um die Entwicklung des ecomx-Projekts fortzusetzen.</w:t>
      </w:r>
      <w:r w:rsidR="00A372C4" w:rsidRPr="00165E59">
        <w:rPr>
          <w:lang w:val="de-DE"/>
        </w:rPr>
        <w:t xml:space="preserve"> </w:t>
      </w:r>
      <w:r w:rsidRPr="00165E59">
        <w:rPr>
          <w:color w:val="000000"/>
          <w:lang w:val="de-DE"/>
        </w:rPr>
        <w:t xml:space="preserve">Blockchain-Projekte beginnen mit einem wichtigen Bedürfnis oder Problem, das gelöst werden muss, </w:t>
      </w:r>
      <w:proofErr w:type="gramStart"/>
      <w:r w:rsidRPr="00165E59">
        <w:rPr>
          <w:color w:val="000000"/>
          <w:lang w:val="de-DE"/>
        </w:rPr>
        <w:t>das</w:t>
      </w:r>
      <w:proofErr w:type="gramEnd"/>
      <w:r w:rsidRPr="00165E59">
        <w:rPr>
          <w:color w:val="000000"/>
          <w:lang w:val="de-DE"/>
        </w:rPr>
        <w:t xml:space="preserve"> auch von den Teilnehmern und Bedürftigen ständig erforscht werden muss, um kontinuierliche Verbesserungen zu fördern.</w:t>
      </w:r>
    </w:p>
    <w:p w14:paraId="1E89B68E" w14:textId="3E79C604" w:rsidR="006B5D4C" w:rsidRPr="00165E59" w:rsidRDefault="006B5D4C" w:rsidP="00A372C4">
      <w:pPr>
        <w:pStyle w:val="NormalWeb"/>
        <w:rPr>
          <w:rFonts w:asciiTheme="majorHAnsi" w:hAnsiTheme="majorHAnsi" w:cstheme="majorHAnsi"/>
          <w:color w:val="000000" w:themeColor="text1"/>
          <w:lang w:val="de-DE"/>
        </w:rPr>
      </w:pPr>
      <w:r w:rsidRPr="00165E59">
        <w:rPr>
          <w:color w:val="000000"/>
          <w:lang w:val="de-DE"/>
        </w:rPr>
        <w:lastRenderedPageBreak/>
        <w:t>Die Gründer von ecomx sehen es als eine allumfassende Organisation an, und ihre Absicht ist es, mehr Menschen in die Gemeinschaft zu locken.</w:t>
      </w:r>
      <w:r w:rsidR="00A372C4" w:rsidRPr="00165E59">
        <w:rPr>
          <w:lang w:val="de-DE"/>
        </w:rPr>
        <w:t xml:space="preserve"> </w:t>
      </w:r>
      <w:r w:rsidRPr="00165E59">
        <w:rPr>
          <w:color w:val="000000"/>
          <w:lang w:val="de-DE"/>
        </w:rPr>
        <w:t xml:space="preserve"> Ziel ist es, dass diese Projekte von Anfang an gemeinschaftlich ausgerichtet sind.</w:t>
      </w:r>
    </w:p>
    <w:p w14:paraId="242D346A" w14:textId="378A1555" w:rsidR="006B5D4C" w:rsidRPr="00165E59" w:rsidRDefault="00A372C4" w:rsidP="00A372C4">
      <w:pPr>
        <w:pStyle w:val="Heading3"/>
        <w:rPr>
          <w:b/>
          <w:color w:val="000000" w:themeColor="text1"/>
          <w:lang w:val="de-DE"/>
        </w:rPr>
      </w:pPr>
      <w:bookmarkStart w:id="94" w:name="_Toc522390999"/>
      <w:bookmarkStart w:id="95" w:name="_Toc525913173"/>
      <w:bookmarkEnd w:id="94"/>
      <w:r w:rsidRPr="00165E59">
        <w:rPr>
          <w:b/>
          <w:bCs/>
          <w:color w:val="000000"/>
          <w:lang w:val="de-DE"/>
        </w:rPr>
        <w:t>Mitglieder der ecomx-Gemeinschaft</w:t>
      </w:r>
      <w:bookmarkEnd w:id="95"/>
    </w:p>
    <w:p w14:paraId="1E2B767F" w14:textId="51D7A32A" w:rsidR="009F5321" w:rsidRPr="00165E59" w:rsidRDefault="006B5D4C" w:rsidP="009F5321">
      <w:pPr>
        <w:pStyle w:val="NormalWeb"/>
        <w:numPr>
          <w:ilvl w:val="0"/>
          <w:numId w:val="36"/>
        </w:numPr>
        <w:rPr>
          <w:rFonts w:asciiTheme="majorHAnsi" w:hAnsiTheme="majorHAnsi" w:cstheme="majorHAnsi"/>
          <w:color w:val="000000" w:themeColor="text1"/>
          <w:lang w:val="de-DE"/>
        </w:rPr>
      </w:pPr>
      <w:r w:rsidRPr="00165E59">
        <w:rPr>
          <w:color w:val="000000"/>
          <w:lang w:val="de-DE"/>
        </w:rPr>
        <w:t>Auf der DAO-Ebene sind ecomx-Mitglieder der Administrator, und die Leute, die mit der Aufrechterhaltung der Organisation auf Kurs beauftragt sind.</w:t>
      </w:r>
      <w:r w:rsidR="00A372C4" w:rsidRPr="00165E59">
        <w:rPr>
          <w:lang w:val="de-DE"/>
        </w:rPr>
        <w:t xml:space="preserve"> </w:t>
      </w:r>
      <w:r w:rsidRPr="00165E59">
        <w:rPr>
          <w:color w:val="000000"/>
          <w:lang w:val="de-DE"/>
        </w:rPr>
        <w:t xml:space="preserve"> Auf dieser Ebene Leben die verschiedenen Gesetzgebungs-, Exekutiv-und Compliance-Ausschüsse sowie weitere Sponsoren und Vermittler der Projektplattform.</w:t>
      </w:r>
    </w:p>
    <w:p w14:paraId="3057711E" w14:textId="77777777" w:rsidR="002E7E5C" w:rsidRPr="00165E59" w:rsidRDefault="002E7E5C" w:rsidP="006B5D4C">
      <w:pPr>
        <w:pStyle w:val="NormalWeb"/>
        <w:numPr>
          <w:ilvl w:val="0"/>
          <w:numId w:val="36"/>
        </w:numPr>
        <w:rPr>
          <w:rFonts w:asciiTheme="majorHAnsi" w:hAnsiTheme="majorHAnsi" w:cstheme="majorHAnsi"/>
          <w:color w:val="000000" w:themeColor="text1"/>
          <w:lang w:val="de-DE"/>
        </w:rPr>
      </w:pPr>
      <w:r w:rsidRPr="00165E59">
        <w:rPr>
          <w:color w:val="000000"/>
          <w:lang w:val="de-DE"/>
        </w:rPr>
        <w:t>Auf der Ebene der Technologie werden unsere Mitglieder von ecomx-Entwicklern, Entwicklungsteams der Organisation und unabhängigen Mitwirkenden unserer Software-Bibliothek zusammengesetzt.</w:t>
      </w:r>
    </w:p>
    <w:p w14:paraId="42659B20" w14:textId="589B6696" w:rsidR="002E7E5C" w:rsidRPr="00165E59" w:rsidRDefault="006B5D4C" w:rsidP="006B5D4C">
      <w:pPr>
        <w:pStyle w:val="NormalWeb"/>
        <w:numPr>
          <w:ilvl w:val="0"/>
          <w:numId w:val="36"/>
        </w:numPr>
        <w:rPr>
          <w:rFonts w:asciiTheme="majorHAnsi" w:hAnsiTheme="majorHAnsi" w:cstheme="majorHAnsi"/>
          <w:color w:val="000000" w:themeColor="text1"/>
          <w:lang w:val="de-DE"/>
        </w:rPr>
      </w:pPr>
      <w:r w:rsidRPr="00165E59">
        <w:rPr>
          <w:color w:val="000000"/>
          <w:lang w:val="de-DE"/>
        </w:rPr>
        <w:t>Computer Knoten.</w:t>
      </w:r>
      <w:r w:rsidR="00A613D8" w:rsidRPr="00165E59">
        <w:rPr>
          <w:lang w:val="de-DE"/>
        </w:rPr>
        <w:t xml:space="preserve"> </w:t>
      </w:r>
      <w:r w:rsidRPr="00165E59">
        <w:rPr>
          <w:color w:val="000000"/>
          <w:lang w:val="de-DE"/>
        </w:rPr>
        <w:t>Das sind unsere zukünftigen Berg Arbeitergemeinschaft, Sie repräsentieren die Knoten, die das parallele Computing für ecomx machen.</w:t>
      </w:r>
      <w:r w:rsidR="00A613D8" w:rsidRPr="00165E59">
        <w:rPr>
          <w:lang w:val="de-DE"/>
        </w:rPr>
        <w:t xml:space="preserve"> </w:t>
      </w:r>
      <w:r w:rsidRPr="00165E59">
        <w:rPr>
          <w:color w:val="000000"/>
          <w:lang w:val="de-DE"/>
        </w:rPr>
        <w:t xml:space="preserve"> Sie ecomx Token Economy, die zunächst von der ecomx Utility Token angetrieben wird, wird es ecomx ermöglichen, Beiträge für Zuschüsse, Belohnungen und gaszahlungen für die Knoten, die unsere intelligenten Verträge ausführen, zu erhöhen und gleichzeitig einige administrative Aufgaben für die ecomx zu erfüllen. Operationen.</w:t>
      </w:r>
    </w:p>
    <w:p w14:paraId="5CBB6AA6" w14:textId="7AC9D14C" w:rsidR="009F5321" w:rsidRPr="00165E59" w:rsidRDefault="009F5321" w:rsidP="006B5D4C">
      <w:pPr>
        <w:pStyle w:val="NormalWeb"/>
        <w:numPr>
          <w:ilvl w:val="0"/>
          <w:numId w:val="36"/>
        </w:numPr>
        <w:rPr>
          <w:rFonts w:asciiTheme="majorHAnsi" w:hAnsiTheme="majorHAnsi" w:cstheme="majorHAnsi"/>
          <w:color w:val="000000" w:themeColor="text1"/>
          <w:lang w:val="de-DE"/>
        </w:rPr>
      </w:pPr>
      <w:r w:rsidRPr="00165E59">
        <w:rPr>
          <w:color w:val="000000"/>
          <w:lang w:val="de-DE"/>
        </w:rPr>
        <w:t>Der grenzüberschreitende ecomx. World-Markt, auf dem Verkäufer und Käufer Produkte mit Fiat oder Krypto-Währungen kaufen können.</w:t>
      </w:r>
    </w:p>
    <w:p w14:paraId="4D6672C2" w14:textId="77777777" w:rsidR="002E7E5C" w:rsidRPr="00165E59" w:rsidRDefault="00A613D8" w:rsidP="006B5D4C">
      <w:pPr>
        <w:pStyle w:val="NormalWeb"/>
        <w:numPr>
          <w:ilvl w:val="0"/>
          <w:numId w:val="36"/>
        </w:numPr>
        <w:rPr>
          <w:rFonts w:asciiTheme="majorHAnsi" w:hAnsiTheme="majorHAnsi" w:cstheme="majorHAnsi"/>
          <w:color w:val="000000" w:themeColor="text1"/>
          <w:lang w:val="de-DE"/>
        </w:rPr>
      </w:pPr>
      <w:r w:rsidRPr="00165E59">
        <w:rPr>
          <w:color w:val="000000"/>
          <w:lang w:val="de-DE"/>
        </w:rPr>
        <w:t>ecomx-Plattform-Nutzer.</w:t>
      </w:r>
      <w:r w:rsidR="00EE3A5B" w:rsidRPr="00165E59">
        <w:rPr>
          <w:lang w:val="de-DE"/>
        </w:rPr>
        <w:t xml:space="preserve"> </w:t>
      </w:r>
      <w:r w:rsidRPr="00165E59">
        <w:rPr>
          <w:color w:val="000000"/>
          <w:lang w:val="de-DE"/>
        </w:rPr>
        <w:t>Sie nutzen die ecomx-Plattform für crypto-eCommerce-Dienste.</w:t>
      </w:r>
      <w:r w:rsidR="00EE3A5B" w:rsidRPr="00165E59">
        <w:rPr>
          <w:lang w:val="de-DE"/>
        </w:rPr>
        <w:t xml:space="preserve"> </w:t>
      </w:r>
      <w:r w:rsidRPr="00165E59">
        <w:rPr>
          <w:color w:val="000000"/>
          <w:lang w:val="de-DE"/>
        </w:rPr>
        <w:t xml:space="preserve"> Dabei handelt es sich um zentralisierte und dezentrale Marktplätze, Schifffahrt, Erfüllung, 3rd-Party-Logistik, Bestandsmanagement und Marketing-Organisationen.</w:t>
      </w:r>
    </w:p>
    <w:p w14:paraId="0C06AA29" w14:textId="1E50A538" w:rsidR="002E7E5C" w:rsidRPr="00165E59" w:rsidRDefault="006B5D4C" w:rsidP="004B2BBF">
      <w:pPr>
        <w:pStyle w:val="NormalWeb"/>
        <w:numPr>
          <w:ilvl w:val="0"/>
          <w:numId w:val="36"/>
        </w:numPr>
        <w:rPr>
          <w:rFonts w:asciiTheme="majorHAnsi" w:hAnsiTheme="majorHAnsi" w:cstheme="majorHAnsi"/>
          <w:color w:val="000000" w:themeColor="text1"/>
          <w:lang w:val="de-DE"/>
        </w:rPr>
      </w:pPr>
      <w:r w:rsidRPr="00165E59">
        <w:rPr>
          <w:color w:val="000000"/>
          <w:lang w:val="de-DE"/>
        </w:rPr>
        <w:t>ecomx-Token-Investoren, darunter Private-Equity-Firmen, frühe Investoren, Investoren aus der Spätphase und potenzielle Investoren.</w:t>
      </w:r>
    </w:p>
    <w:p w14:paraId="6C044379" w14:textId="77777777" w:rsidR="002E7E5C" w:rsidRPr="00165E59" w:rsidRDefault="004B2BBF" w:rsidP="004B2BBF">
      <w:pPr>
        <w:pStyle w:val="NormalWeb"/>
        <w:numPr>
          <w:ilvl w:val="0"/>
          <w:numId w:val="36"/>
        </w:numPr>
        <w:rPr>
          <w:rFonts w:asciiTheme="majorHAnsi" w:hAnsiTheme="majorHAnsi" w:cstheme="majorHAnsi"/>
          <w:color w:val="000000" w:themeColor="text1"/>
          <w:lang w:val="de-DE"/>
        </w:rPr>
      </w:pPr>
      <w:r w:rsidRPr="00165E59">
        <w:rPr>
          <w:rFonts w:asciiTheme="majorHAnsi" w:hAnsiTheme="majorHAnsi" w:cstheme="majorHAnsi"/>
          <w:color w:val="000000" w:themeColor="text1"/>
          <w:lang w:val="de-DE"/>
        </w:rPr>
        <w:t>Social Media.</w:t>
      </w:r>
    </w:p>
    <w:p w14:paraId="0E9B80BE" w14:textId="080968C0" w:rsidR="004B2BBF" w:rsidRPr="00165E59" w:rsidRDefault="006B5D4C" w:rsidP="004B2BBF">
      <w:pPr>
        <w:pStyle w:val="NormalWeb"/>
        <w:numPr>
          <w:ilvl w:val="0"/>
          <w:numId w:val="36"/>
        </w:numPr>
        <w:rPr>
          <w:rFonts w:asciiTheme="majorHAnsi" w:hAnsiTheme="majorHAnsi" w:cstheme="majorHAnsi"/>
          <w:color w:val="000000" w:themeColor="text1"/>
          <w:lang w:val="de-DE"/>
        </w:rPr>
      </w:pPr>
      <w:r w:rsidRPr="00165E59">
        <w:rPr>
          <w:color w:val="000000"/>
          <w:lang w:val="de-DE"/>
        </w:rPr>
        <w:t>Regierungsbehörden.</w:t>
      </w:r>
    </w:p>
    <w:p w14:paraId="04F72BEC" w14:textId="2FA8B29A" w:rsidR="004B2BBF" w:rsidRPr="00165E59" w:rsidRDefault="004B2BBF" w:rsidP="006B5D4C">
      <w:pPr>
        <w:pStyle w:val="NormalWeb"/>
        <w:rPr>
          <w:rFonts w:ascii="LMRoman12-Regular-Identity-H" w:hAnsi="LMRoman12-Regular-Identity-H"/>
          <w:b/>
          <w:color w:val="000000" w:themeColor="text1"/>
          <w:lang w:val="de-DE"/>
        </w:rPr>
      </w:pPr>
      <w:bookmarkStart w:id="96" w:name="_Toc522391000"/>
      <w:bookmarkStart w:id="97" w:name="_Toc525913174"/>
      <w:bookmarkEnd w:id="96"/>
      <w:r w:rsidRPr="00165E59">
        <w:rPr>
          <w:rStyle w:val="Heading3Char"/>
          <w:b/>
          <w:bCs/>
          <w:color w:val="000000"/>
          <w:lang w:val="de-DE"/>
        </w:rPr>
        <w:t>Die Bedeutung des eComX.org als DAO</w:t>
      </w:r>
      <w:bookmarkEnd w:id="97"/>
    </w:p>
    <w:p w14:paraId="1262CC07" w14:textId="5A502F8F" w:rsidR="004B2BBF" w:rsidRPr="00165E59" w:rsidRDefault="004B2BBF" w:rsidP="006B5D4C">
      <w:pPr>
        <w:pStyle w:val="NormalWeb"/>
        <w:rPr>
          <w:rFonts w:asciiTheme="majorHAnsi" w:hAnsiTheme="majorHAnsi" w:cstheme="majorHAnsi"/>
          <w:color w:val="000000" w:themeColor="text1"/>
          <w:lang w:val="de-DE"/>
        </w:rPr>
      </w:pPr>
      <w:r w:rsidRPr="00165E59">
        <w:rPr>
          <w:color w:val="000000"/>
          <w:lang w:val="de-DE"/>
        </w:rPr>
        <w:t>Der Zweck des eComX.org DAO ist es, so viele Teilnehmer wie möglich zu mobilisieren, um Sie auf die effektivste Art und Weise zu organisieren, damit ecomx seine Kernfunktion erreichen kann, die darin besteht, einer größeren Gemeinschaft durch die Entwicklung einer Krypto-eCommerce-Wirtschaft zu dienen, die auf das Internet der Werte.</w:t>
      </w:r>
    </w:p>
    <w:p w14:paraId="22F737E5" w14:textId="77777777" w:rsidR="002E7E5C" w:rsidRPr="00165E59" w:rsidRDefault="002E7E5C">
      <w:pPr>
        <w:rPr>
          <w:rFonts w:asciiTheme="majorHAnsi" w:eastAsiaTheme="majorEastAsia" w:hAnsiTheme="majorHAnsi" w:cstheme="majorBidi"/>
          <w:color w:val="000000" w:themeColor="text1"/>
          <w:sz w:val="32"/>
          <w:szCs w:val="32"/>
          <w:lang w:val="de-DE"/>
        </w:rPr>
      </w:pPr>
      <w:r w:rsidRPr="00165E59">
        <w:rPr>
          <w:color w:val="000000" w:themeColor="text1"/>
          <w:lang w:val="de-DE"/>
        </w:rPr>
        <w:br w:type="page"/>
      </w:r>
    </w:p>
    <w:p w14:paraId="2AD88DFA" w14:textId="4A1168F6" w:rsidR="006B5D4C" w:rsidRPr="00165E59" w:rsidRDefault="0054101E" w:rsidP="00BE5CAB">
      <w:pPr>
        <w:pStyle w:val="Heading1"/>
        <w:rPr>
          <w:b/>
          <w:lang w:val="de-DE"/>
        </w:rPr>
      </w:pPr>
      <w:bookmarkStart w:id="98" w:name="_Toc522391001"/>
      <w:bookmarkStart w:id="99" w:name="_Toc525913175"/>
      <w:bookmarkEnd w:id="98"/>
      <w:r w:rsidRPr="00165E59">
        <w:rPr>
          <w:b/>
          <w:bCs/>
          <w:lang w:val="de-DE"/>
        </w:rPr>
        <w:lastRenderedPageBreak/>
        <w:t>Projekt Fahrplan</w:t>
      </w:r>
      <w:bookmarkEnd w:id="99"/>
      <w:r w:rsidRPr="00165E59">
        <w:rPr>
          <w:b/>
          <w:bCs/>
          <w:lang w:val="de-DE"/>
        </w:rPr>
        <w:t xml:space="preserve"> </w:t>
      </w:r>
      <w:r w:rsidR="00B8418F" w:rsidRPr="00165E59">
        <w:rPr>
          <w:lang w:val="de-DE"/>
        </w:rPr>
        <w:t xml:space="preserve">  </w:t>
      </w:r>
    </w:p>
    <w:p w14:paraId="69990FF7" w14:textId="6988DEFA" w:rsidR="0054101E" w:rsidRPr="00165E59" w:rsidRDefault="0054101E" w:rsidP="0054101E">
      <w:pPr>
        <w:rPr>
          <w:color w:val="000000" w:themeColor="text1"/>
          <w:lang w:val="de-DE"/>
        </w:rPr>
      </w:pPr>
    </w:p>
    <w:p w14:paraId="42DF1E4A" w14:textId="11F1FD20" w:rsidR="000D0C5F" w:rsidRPr="00165E59" w:rsidRDefault="000D0C5F" w:rsidP="0054101E">
      <w:pPr>
        <w:rPr>
          <w:color w:val="000000" w:themeColor="text1"/>
          <w:lang w:val="de-DE"/>
        </w:rPr>
      </w:pPr>
      <w:r w:rsidRPr="00165E59">
        <w:rPr>
          <w:noProof/>
          <w:color w:val="000000" w:themeColor="text1"/>
          <w:lang w:val="de-DE"/>
        </w:rPr>
        <w:drawing>
          <wp:inline distT="0" distB="0" distL="0" distR="0" wp14:anchorId="52336906" wp14:editId="4B6F8FF1">
            <wp:extent cx="5943600" cy="3788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m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0B886FAC" w14:textId="2834D25B" w:rsidR="000D0C5F" w:rsidRPr="00165E59" w:rsidRDefault="000D0C5F" w:rsidP="0054101E">
      <w:pPr>
        <w:rPr>
          <w:color w:val="000000" w:themeColor="text1"/>
          <w:lang w:val="de-DE"/>
        </w:rPr>
      </w:pPr>
      <w:r w:rsidRPr="00165E59">
        <w:rPr>
          <w:noProof/>
          <w:color w:val="000000" w:themeColor="text1"/>
          <w:lang w:val="de-DE"/>
        </w:rPr>
        <w:drawing>
          <wp:inline distT="0" distB="0" distL="0" distR="0" wp14:anchorId="7D6C2262" wp14:editId="5D5F3303">
            <wp:extent cx="5943600" cy="3718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m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0D76C5DA" w14:textId="6B477374" w:rsidR="000D0C5F" w:rsidRPr="00165E59" w:rsidRDefault="000D0C5F" w:rsidP="0054101E">
      <w:pPr>
        <w:rPr>
          <w:color w:val="000000" w:themeColor="text1"/>
          <w:lang w:val="de-DE"/>
        </w:rPr>
      </w:pPr>
    </w:p>
    <w:p w14:paraId="2F251710" w14:textId="3FA99F00" w:rsidR="000D0C5F" w:rsidRPr="00165E59" w:rsidRDefault="000D0C5F" w:rsidP="0054101E">
      <w:pPr>
        <w:rPr>
          <w:color w:val="000000" w:themeColor="text1"/>
          <w:lang w:val="de-DE"/>
        </w:rPr>
      </w:pPr>
      <w:r w:rsidRPr="00165E59">
        <w:rPr>
          <w:noProof/>
          <w:color w:val="000000" w:themeColor="text1"/>
          <w:lang w:val="de-DE"/>
        </w:rPr>
        <w:lastRenderedPageBreak/>
        <w:drawing>
          <wp:inline distT="0" distB="0" distL="0" distR="0" wp14:anchorId="4745C2BC" wp14:editId="0B62AF10">
            <wp:extent cx="5943600" cy="3647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m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69459A4A" w14:textId="61100D10" w:rsidR="00B8418F" w:rsidRPr="00165E59" w:rsidRDefault="00B8418F" w:rsidP="0054101E">
      <w:pPr>
        <w:rPr>
          <w:color w:val="000000" w:themeColor="text1"/>
          <w:lang w:val="de-DE"/>
        </w:rPr>
      </w:pPr>
      <w:r w:rsidRPr="00165E59">
        <w:rPr>
          <w:noProof/>
          <w:color w:val="000000" w:themeColor="text1"/>
          <w:lang w:val="de-DE"/>
        </w:rPr>
        <w:drawing>
          <wp:inline distT="0" distB="0" distL="0" distR="0" wp14:anchorId="30239CE8" wp14:editId="568C57C5">
            <wp:extent cx="5943600" cy="2948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FD1F940" w14:textId="3F544CC1" w:rsidR="00B8418F" w:rsidRPr="00165E59" w:rsidRDefault="00B8418F" w:rsidP="0054101E">
      <w:pPr>
        <w:rPr>
          <w:color w:val="000000" w:themeColor="text1"/>
          <w:lang w:val="de-DE"/>
        </w:rPr>
      </w:pPr>
      <w:r w:rsidRPr="00165E59">
        <w:rPr>
          <w:noProof/>
          <w:color w:val="000000" w:themeColor="text1"/>
          <w:lang w:val="de-DE"/>
        </w:rPr>
        <w:lastRenderedPageBreak/>
        <w:drawing>
          <wp:inline distT="0" distB="0" distL="0" distR="0" wp14:anchorId="20115212" wp14:editId="683C18AC">
            <wp:extent cx="5943600" cy="2551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m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14:paraId="3F2F3591" w14:textId="032A196A" w:rsidR="002E7E5C" w:rsidRPr="00165E59" w:rsidRDefault="002E7E5C" w:rsidP="009228C1">
      <w:pPr>
        <w:ind w:left="-540"/>
        <w:rPr>
          <w:color w:val="000000" w:themeColor="text1"/>
          <w:lang w:val="de-DE"/>
        </w:rPr>
      </w:pPr>
    </w:p>
    <w:p w14:paraId="1810EF31" w14:textId="777FD551" w:rsidR="002E7E5C" w:rsidRPr="00165E59" w:rsidRDefault="002E7E5C" w:rsidP="002E7E5C">
      <w:pPr>
        <w:rPr>
          <w:color w:val="000000" w:themeColor="text1"/>
          <w:lang w:val="de-DE"/>
        </w:rPr>
      </w:pPr>
    </w:p>
    <w:p w14:paraId="15A609A6" w14:textId="011DA67E" w:rsidR="002E7E5C" w:rsidRPr="00165E59" w:rsidRDefault="002E7E5C" w:rsidP="009228C1">
      <w:pPr>
        <w:ind w:left="-540"/>
        <w:rPr>
          <w:color w:val="000000" w:themeColor="text1"/>
          <w:lang w:val="de-DE"/>
        </w:rPr>
      </w:pPr>
    </w:p>
    <w:p w14:paraId="4B501361" w14:textId="77777777" w:rsidR="00BE5CAB" w:rsidRPr="00165E59" w:rsidRDefault="00BE5CAB">
      <w:pPr>
        <w:rPr>
          <w:rFonts w:asciiTheme="majorHAnsi" w:eastAsiaTheme="majorEastAsia" w:hAnsiTheme="majorHAnsi" w:cstheme="majorBidi"/>
          <w:b/>
          <w:color w:val="000000" w:themeColor="text1"/>
          <w:sz w:val="32"/>
          <w:szCs w:val="32"/>
          <w:lang w:val="de-DE"/>
        </w:rPr>
      </w:pPr>
      <w:r w:rsidRPr="00165E59">
        <w:rPr>
          <w:b/>
          <w:color w:val="000000" w:themeColor="text1"/>
          <w:lang w:val="de-DE"/>
        </w:rPr>
        <w:br w:type="page"/>
      </w:r>
    </w:p>
    <w:p w14:paraId="6045B8BE" w14:textId="0AA732AF" w:rsidR="00691AB7" w:rsidRPr="00165E59" w:rsidRDefault="00691AB7" w:rsidP="00BE5CAB">
      <w:pPr>
        <w:pStyle w:val="Heading1"/>
        <w:rPr>
          <w:b/>
          <w:lang w:val="de-DE"/>
        </w:rPr>
      </w:pPr>
      <w:bookmarkStart w:id="100" w:name="_Toc525913176"/>
      <w:r w:rsidRPr="00165E59">
        <w:rPr>
          <w:b/>
          <w:bCs/>
          <w:lang w:val="de-DE"/>
        </w:rPr>
        <w:lastRenderedPageBreak/>
        <w:t>ecomx Team</w:t>
      </w:r>
      <w:bookmarkEnd w:id="100"/>
    </w:p>
    <w:p w14:paraId="7602EEA6" w14:textId="0299B26C" w:rsidR="00691AB7" w:rsidRPr="00165E59" w:rsidRDefault="00691AB7">
      <w:pPr>
        <w:rPr>
          <w:color w:val="000000" w:themeColor="text1"/>
          <w:lang w:val="de-DE"/>
        </w:rPr>
      </w:pPr>
    </w:p>
    <w:p w14:paraId="65A70286" w14:textId="259CCF70" w:rsidR="00BE5CAB" w:rsidRPr="00165E59" w:rsidRDefault="00BE5CAB" w:rsidP="0025217B">
      <w:pPr>
        <w:ind w:hanging="810"/>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7F359171" wp14:editId="013A6094">
            <wp:extent cx="6896456" cy="17926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52559" cy="1807219"/>
                    </a:xfrm>
                    <a:prstGeom prst="rect">
                      <a:avLst/>
                    </a:prstGeom>
                  </pic:spPr>
                </pic:pic>
              </a:graphicData>
            </a:graphic>
          </wp:inline>
        </w:drawing>
      </w:r>
    </w:p>
    <w:p w14:paraId="0FFB3CD2" w14:textId="6B8AA9B3" w:rsidR="00BE5CAB" w:rsidRPr="00165E59" w:rsidRDefault="00BE5CAB" w:rsidP="00BE5CAB">
      <w:pPr>
        <w:ind w:hanging="540"/>
        <w:rPr>
          <w:rFonts w:asciiTheme="majorHAnsi" w:hAnsiTheme="majorHAnsi" w:cstheme="majorHAnsi"/>
          <w:color w:val="000000" w:themeColor="text1"/>
          <w:sz w:val="22"/>
          <w:szCs w:val="22"/>
          <w:lang w:val="de-DE"/>
        </w:rPr>
      </w:pPr>
    </w:p>
    <w:p w14:paraId="72188A04" w14:textId="467F7F0C" w:rsidR="00BE5CAB" w:rsidRPr="00165E59" w:rsidRDefault="0025217B" w:rsidP="0025217B">
      <w:pPr>
        <w:ind w:hanging="1080"/>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797EBFDB" wp14:editId="22B46676">
            <wp:extent cx="6939214" cy="51591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61282" cy="5175594"/>
                    </a:xfrm>
                    <a:prstGeom prst="rect">
                      <a:avLst/>
                    </a:prstGeom>
                  </pic:spPr>
                </pic:pic>
              </a:graphicData>
            </a:graphic>
          </wp:inline>
        </w:drawing>
      </w:r>
    </w:p>
    <w:p w14:paraId="5208DB81" w14:textId="50C9C2C3" w:rsidR="0025217B" w:rsidRPr="00165E59" w:rsidRDefault="0025217B" w:rsidP="0025217B">
      <w:pPr>
        <w:rPr>
          <w:rFonts w:asciiTheme="majorHAnsi" w:hAnsiTheme="majorHAnsi" w:cstheme="majorHAnsi"/>
          <w:color w:val="000000" w:themeColor="text1"/>
          <w:sz w:val="22"/>
          <w:szCs w:val="22"/>
          <w:lang w:val="de-DE"/>
        </w:rPr>
      </w:pPr>
    </w:p>
    <w:p w14:paraId="18A883F9" w14:textId="2A88F7B8" w:rsidR="0025217B" w:rsidRPr="00165E59" w:rsidRDefault="0025217B" w:rsidP="0025217B">
      <w:pPr>
        <w:ind w:hanging="990"/>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lastRenderedPageBreak/>
        <w:drawing>
          <wp:inline distT="0" distB="0" distL="0" distR="0" wp14:anchorId="6CA90FA4" wp14:editId="082F9840">
            <wp:extent cx="6381549" cy="44623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0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18446" cy="4488111"/>
                    </a:xfrm>
                    <a:prstGeom prst="rect">
                      <a:avLst/>
                    </a:prstGeom>
                  </pic:spPr>
                </pic:pic>
              </a:graphicData>
            </a:graphic>
          </wp:inline>
        </w:drawing>
      </w:r>
    </w:p>
    <w:p w14:paraId="6A329BBC" w14:textId="05159C05" w:rsidR="0025217B" w:rsidRPr="00165E59" w:rsidRDefault="0025217B" w:rsidP="0025217B">
      <w:pPr>
        <w:ind w:hanging="540"/>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290F2D01" wp14:editId="48654384">
            <wp:extent cx="6061355" cy="37235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2696" cy="3761271"/>
                    </a:xfrm>
                    <a:prstGeom prst="rect">
                      <a:avLst/>
                    </a:prstGeom>
                  </pic:spPr>
                </pic:pic>
              </a:graphicData>
            </a:graphic>
          </wp:inline>
        </w:drawing>
      </w:r>
    </w:p>
    <w:p w14:paraId="78CD6EE9" w14:textId="383B8057" w:rsidR="0025217B" w:rsidRPr="00165E59" w:rsidRDefault="0025217B" w:rsidP="0025217B">
      <w:pPr>
        <w:ind w:hanging="990"/>
        <w:rPr>
          <w:rFonts w:asciiTheme="majorHAnsi" w:hAnsiTheme="majorHAnsi" w:cstheme="majorHAnsi"/>
          <w:color w:val="000000" w:themeColor="text1"/>
          <w:sz w:val="22"/>
          <w:szCs w:val="22"/>
          <w:lang w:val="de-DE"/>
        </w:rPr>
      </w:pPr>
    </w:p>
    <w:p w14:paraId="5DB75C66" w14:textId="6A15CB83" w:rsidR="0025217B" w:rsidRPr="00165E59" w:rsidRDefault="0025217B" w:rsidP="0025217B">
      <w:pPr>
        <w:ind w:hanging="720"/>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612D44B1" wp14:editId="58AB84E8">
            <wp:extent cx="6141553" cy="3816818"/>
            <wp:effectExtent l="0" t="0" r="571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51981" cy="3823299"/>
                    </a:xfrm>
                    <a:prstGeom prst="rect">
                      <a:avLst/>
                    </a:prstGeom>
                  </pic:spPr>
                </pic:pic>
              </a:graphicData>
            </a:graphic>
          </wp:inline>
        </w:drawing>
      </w:r>
    </w:p>
    <w:p w14:paraId="3D6FE9A9" w14:textId="68D3DCC7" w:rsidR="0025217B" w:rsidRPr="00165E59" w:rsidRDefault="0025217B" w:rsidP="0025217B">
      <w:pPr>
        <w:ind w:hanging="990"/>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22C9A52C" wp14:editId="3F8C23E0">
            <wp:extent cx="6439301" cy="362967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57275" cy="3639806"/>
                    </a:xfrm>
                    <a:prstGeom prst="rect">
                      <a:avLst/>
                    </a:prstGeom>
                  </pic:spPr>
                </pic:pic>
              </a:graphicData>
            </a:graphic>
          </wp:inline>
        </w:drawing>
      </w:r>
    </w:p>
    <w:p w14:paraId="54404815" w14:textId="0BCEBAC8" w:rsidR="0025217B" w:rsidRPr="00165E59" w:rsidRDefault="0025217B" w:rsidP="0025217B">
      <w:pPr>
        <w:ind w:hanging="990"/>
        <w:rPr>
          <w:rFonts w:asciiTheme="majorHAnsi" w:hAnsiTheme="majorHAnsi" w:cstheme="majorHAnsi"/>
          <w:color w:val="000000" w:themeColor="text1"/>
          <w:sz w:val="22"/>
          <w:szCs w:val="22"/>
          <w:lang w:val="de-DE"/>
        </w:rPr>
      </w:pPr>
    </w:p>
    <w:p w14:paraId="14E03BE3" w14:textId="796633E6" w:rsidR="0025217B" w:rsidRPr="00165E59" w:rsidRDefault="0025217B" w:rsidP="0025217B">
      <w:pPr>
        <w:ind w:hanging="990"/>
        <w:rPr>
          <w:rFonts w:asciiTheme="majorHAnsi" w:hAnsiTheme="majorHAnsi" w:cstheme="majorHAnsi"/>
          <w:color w:val="000000" w:themeColor="text1"/>
          <w:sz w:val="22"/>
          <w:szCs w:val="22"/>
          <w:lang w:val="de-DE"/>
        </w:rPr>
      </w:pPr>
    </w:p>
    <w:p w14:paraId="60E206D9" w14:textId="5A2D9C41" w:rsidR="0025217B" w:rsidRPr="00165E59" w:rsidRDefault="0025217B" w:rsidP="0025217B">
      <w:pPr>
        <w:ind w:hanging="990"/>
        <w:rPr>
          <w:rFonts w:asciiTheme="majorHAnsi" w:hAnsiTheme="majorHAnsi" w:cstheme="majorHAnsi"/>
          <w:color w:val="000000" w:themeColor="text1"/>
          <w:sz w:val="22"/>
          <w:szCs w:val="22"/>
          <w:lang w:val="de-DE"/>
        </w:rPr>
      </w:pPr>
    </w:p>
    <w:p w14:paraId="011F1A15" w14:textId="540E5702" w:rsidR="0025217B" w:rsidRPr="00165E59" w:rsidRDefault="0025217B" w:rsidP="0025217B">
      <w:pPr>
        <w:ind w:hanging="900"/>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lastRenderedPageBreak/>
        <w:drawing>
          <wp:inline distT="0" distB="0" distL="0" distR="0" wp14:anchorId="131C58BC" wp14:editId="3D4269E8">
            <wp:extent cx="6102417" cy="325918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6269" cy="3261243"/>
                    </a:xfrm>
                    <a:prstGeom prst="rect">
                      <a:avLst/>
                    </a:prstGeom>
                  </pic:spPr>
                </pic:pic>
              </a:graphicData>
            </a:graphic>
          </wp:inline>
        </w:drawing>
      </w:r>
    </w:p>
    <w:p w14:paraId="08B45054" w14:textId="77777777" w:rsidR="0025217B" w:rsidRPr="00165E59" w:rsidRDefault="0025217B" w:rsidP="0025217B">
      <w:pPr>
        <w:ind w:hanging="990"/>
        <w:rPr>
          <w:rFonts w:asciiTheme="majorHAnsi" w:hAnsiTheme="majorHAnsi" w:cstheme="majorHAnsi"/>
          <w:color w:val="000000" w:themeColor="text1"/>
          <w:sz w:val="22"/>
          <w:szCs w:val="22"/>
          <w:lang w:val="de-DE"/>
        </w:rPr>
      </w:pPr>
    </w:p>
    <w:p w14:paraId="1A9B05AF" w14:textId="4D916E01" w:rsidR="00BE5CAB" w:rsidRPr="00165E59" w:rsidRDefault="00BE5CAB" w:rsidP="00BE5CAB">
      <w:pPr>
        <w:ind w:hanging="540"/>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5F35EF9B" wp14:editId="092F89F7">
            <wp:extent cx="6537533" cy="215543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80383" cy="2169558"/>
                    </a:xfrm>
                    <a:prstGeom prst="rect">
                      <a:avLst/>
                    </a:prstGeom>
                  </pic:spPr>
                </pic:pic>
              </a:graphicData>
            </a:graphic>
          </wp:inline>
        </w:drawing>
      </w:r>
    </w:p>
    <w:p w14:paraId="67BF3909" w14:textId="60AEAD7C" w:rsidR="005048D0" w:rsidRPr="00165E59" w:rsidRDefault="005048D0">
      <w:pPr>
        <w:rPr>
          <w:color w:val="000000" w:themeColor="text1"/>
          <w:lang w:val="de-DE"/>
        </w:rPr>
      </w:pPr>
    </w:p>
    <w:p w14:paraId="360C9470" w14:textId="77777777" w:rsidR="005048D0" w:rsidRPr="00165E59" w:rsidRDefault="005048D0">
      <w:pPr>
        <w:rPr>
          <w:color w:val="000000" w:themeColor="text1"/>
          <w:lang w:val="de-DE"/>
        </w:rPr>
      </w:pPr>
    </w:p>
    <w:p w14:paraId="1BA75512" w14:textId="5CC42CB0" w:rsidR="005048D0" w:rsidRPr="00165E59" w:rsidRDefault="005048D0" w:rsidP="00BE5CAB">
      <w:pPr>
        <w:pStyle w:val="Heading1"/>
        <w:rPr>
          <w:b/>
          <w:lang w:val="de-DE"/>
        </w:rPr>
      </w:pPr>
      <w:bookmarkStart w:id="101" w:name="_Toc525913177"/>
      <w:r w:rsidRPr="00165E59">
        <w:rPr>
          <w:b/>
          <w:bCs/>
          <w:lang w:val="de-DE"/>
        </w:rPr>
        <w:t>Unsere wachsende Gemeinschaft</w:t>
      </w:r>
      <w:bookmarkEnd w:id="101"/>
    </w:p>
    <w:p w14:paraId="7D7758D8" w14:textId="77777777" w:rsidR="005048D0" w:rsidRPr="00165E59" w:rsidRDefault="005048D0" w:rsidP="005048D0">
      <w:pPr>
        <w:rPr>
          <w:color w:val="000000" w:themeColor="text1"/>
          <w:lang w:val="de-DE"/>
        </w:rPr>
      </w:pPr>
    </w:p>
    <w:p w14:paraId="66985758" w14:textId="083BF5BE" w:rsidR="005048D0" w:rsidRPr="00165E59" w:rsidRDefault="007E2487" w:rsidP="005048D0">
      <w:pPr>
        <w:rPr>
          <w:rFonts w:asciiTheme="majorHAnsi" w:hAnsiTheme="majorHAnsi" w:cstheme="majorHAnsi"/>
          <w:color w:val="000000" w:themeColor="text1"/>
          <w:lang w:val="de-DE"/>
        </w:rPr>
      </w:pPr>
      <w:hyperlink r:id="rId31" w:history="1"/>
      <w:r w:rsidR="008764DC" w:rsidRPr="00165E59">
        <w:rPr>
          <w:color w:val="000000"/>
          <w:lang w:val="de-DE"/>
        </w:rPr>
        <w:t>Ecomx finden Sie auf den folgenden Communities, Benutzergruppen und sozialen Medien.</w:t>
      </w:r>
      <w:r w:rsidR="005048D0" w:rsidRPr="00165E59">
        <w:rPr>
          <w:lang w:val="de-DE"/>
        </w:rPr>
        <w:t xml:space="preserve"> </w:t>
      </w:r>
      <w:r w:rsidR="008764DC" w:rsidRPr="00165E59">
        <w:rPr>
          <w:color w:val="000000"/>
          <w:lang w:val="de-DE"/>
        </w:rPr>
        <w:t xml:space="preserve">Für den Link zu jeder unserer Gemeinden besuchen Sie </w:t>
      </w:r>
      <w:proofErr w:type="gramStart"/>
      <w:r w:rsidR="008764DC" w:rsidRPr="00165E59">
        <w:rPr>
          <w:color w:val="000000"/>
          <w:lang w:val="de-DE"/>
        </w:rPr>
        <w:t xml:space="preserve">bitte </w:t>
      </w:r>
      <w:r w:rsidR="005048D0" w:rsidRPr="00165E59">
        <w:rPr>
          <w:lang w:val="de-DE"/>
        </w:rPr>
        <w:t xml:space="preserve"> </w:t>
      </w:r>
      <w:r w:rsidR="008764DC" w:rsidRPr="00165E59">
        <w:rPr>
          <w:rStyle w:val="Hyperlink"/>
          <w:color w:val="000000"/>
          <w:lang w:val="de-DE"/>
        </w:rPr>
        <w:t>https://www.eComX.org</w:t>
      </w:r>
      <w:proofErr w:type="gramEnd"/>
      <w:r w:rsidR="005048D0" w:rsidRPr="00165E59">
        <w:rPr>
          <w:lang w:val="de-DE"/>
        </w:rPr>
        <w:t xml:space="preserve"> </w:t>
      </w:r>
      <w:r w:rsidR="008764DC" w:rsidRPr="00165E59">
        <w:rPr>
          <w:color w:val="000000"/>
          <w:lang w:val="de-DE"/>
        </w:rPr>
        <w:t>.</w:t>
      </w:r>
    </w:p>
    <w:p w14:paraId="1F4E100B" w14:textId="10CA3C35" w:rsidR="008764DC" w:rsidRPr="00165E59" w:rsidRDefault="008764DC" w:rsidP="005048D0">
      <w:pPr>
        <w:rPr>
          <w:rFonts w:asciiTheme="majorHAnsi" w:hAnsiTheme="majorHAnsi" w:cstheme="majorHAnsi"/>
          <w:color w:val="000000" w:themeColor="text1"/>
          <w:sz w:val="22"/>
          <w:szCs w:val="22"/>
          <w:lang w:val="de-DE"/>
        </w:rPr>
      </w:pPr>
    </w:p>
    <w:p w14:paraId="3974784C" w14:textId="2DC7E5A8" w:rsidR="008764DC" w:rsidRPr="00165E59" w:rsidRDefault="008764DC" w:rsidP="008764DC">
      <w:pPr>
        <w:ind w:hanging="270"/>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68C22BBB" wp14:editId="193CE2CD">
            <wp:extent cx="5943600" cy="523875"/>
            <wp:effectExtent l="0" t="0" r="0" b="0"/>
            <wp:docPr id="12" name="Picture 1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31"/>
                    </pic:cNvPr>
                    <pic:cNvPicPr/>
                  </pic:nvPicPr>
                  <pic:blipFill>
                    <a:blip r:embed="rId32">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7D158C39" w14:textId="2DFBF5AC" w:rsidR="009F5321" w:rsidRPr="00165E59" w:rsidRDefault="009F5321">
      <w:pPr>
        <w:rPr>
          <w:color w:val="000000" w:themeColor="text1"/>
          <w:lang w:val="de-DE"/>
        </w:rPr>
      </w:pPr>
      <w:r w:rsidRPr="00165E59">
        <w:rPr>
          <w:color w:val="000000" w:themeColor="text1"/>
          <w:lang w:val="de-DE"/>
        </w:rPr>
        <w:br w:type="page"/>
      </w:r>
    </w:p>
    <w:p w14:paraId="6D4A04EF" w14:textId="74C15B05" w:rsidR="009F5321" w:rsidRPr="00165E59" w:rsidRDefault="009F5321" w:rsidP="00BE5CAB">
      <w:pPr>
        <w:pStyle w:val="Heading1"/>
        <w:rPr>
          <w:b/>
          <w:lang w:val="de-DE"/>
        </w:rPr>
      </w:pPr>
      <w:bookmarkStart w:id="102" w:name="_Toc525913178"/>
      <w:r w:rsidRPr="00165E59">
        <w:rPr>
          <w:b/>
          <w:bCs/>
          <w:lang w:val="de-DE"/>
        </w:rPr>
        <w:lastRenderedPageBreak/>
        <w:t>ecomx-Produkte</w:t>
      </w:r>
      <w:bookmarkEnd w:id="102"/>
    </w:p>
    <w:p w14:paraId="7CE0ABA8" w14:textId="77777777" w:rsidR="009F5321" w:rsidRPr="00165E59" w:rsidRDefault="009F5321" w:rsidP="009F5321">
      <w:pPr>
        <w:rPr>
          <w:color w:val="000000" w:themeColor="text1"/>
          <w:lang w:val="de-DE"/>
        </w:rPr>
      </w:pPr>
    </w:p>
    <w:p w14:paraId="57BD152C" w14:textId="56AA1C53" w:rsidR="009F5321" w:rsidRPr="00165E59" w:rsidRDefault="007E2487" w:rsidP="009F5321">
      <w:pPr>
        <w:pStyle w:val="Heading3"/>
        <w:rPr>
          <w:b/>
          <w:color w:val="000000" w:themeColor="text1"/>
          <w:lang w:val="de-DE"/>
        </w:rPr>
      </w:pPr>
      <w:hyperlink r:id="rId33" w:history="1"/>
      <w:bookmarkStart w:id="103" w:name="_Toc525913179"/>
      <w:r w:rsidR="009F5321" w:rsidRPr="00165E59">
        <w:rPr>
          <w:b/>
          <w:bCs/>
          <w:color w:val="000000"/>
          <w:lang w:val="de-DE"/>
        </w:rPr>
        <w:t xml:space="preserve">ecomx Welt </w:t>
      </w:r>
      <w:proofErr w:type="gramStart"/>
      <w:r w:rsidR="009F5321" w:rsidRPr="00165E59">
        <w:rPr>
          <w:b/>
          <w:bCs/>
          <w:color w:val="000000"/>
          <w:lang w:val="de-DE"/>
        </w:rPr>
        <w:t xml:space="preserve">Markt </w:t>
      </w:r>
      <w:r w:rsidR="009F5321" w:rsidRPr="00165E59">
        <w:rPr>
          <w:lang w:val="de-DE"/>
        </w:rPr>
        <w:t xml:space="preserve"> </w:t>
      </w:r>
      <w:r w:rsidR="009F5321" w:rsidRPr="00165E59">
        <w:rPr>
          <w:rStyle w:val="Hyperlink"/>
          <w:b/>
          <w:bCs/>
          <w:color w:val="000000"/>
          <w:lang w:val="de-DE"/>
        </w:rPr>
        <w:t>www.eComX.world</w:t>
      </w:r>
      <w:bookmarkEnd w:id="103"/>
      <w:proofErr w:type="gramEnd"/>
    </w:p>
    <w:p w14:paraId="7FDB705B" w14:textId="12BA7B3E" w:rsidR="009F5321" w:rsidRPr="00165E59" w:rsidRDefault="009F5321" w:rsidP="009F5321">
      <w:pPr>
        <w:rPr>
          <w:color w:val="000000" w:themeColor="text1"/>
          <w:lang w:val="de-DE"/>
        </w:rPr>
      </w:pPr>
    </w:p>
    <w:p w14:paraId="1716C714" w14:textId="1B2DE5FA" w:rsidR="009F5321" w:rsidRPr="00165E59" w:rsidRDefault="009F5321" w:rsidP="009F5321">
      <w:pPr>
        <w:rPr>
          <w:rFonts w:asciiTheme="majorHAnsi" w:hAnsiTheme="majorHAnsi" w:cstheme="majorHAnsi"/>
          <w:color w:val="000000" w:themeColor="text1"/>
          <w:lang w:val="de-DE"/>
        </w:rPr>
      </w:pPr>
      <w:r w:rsidRPr="00165E59">
        <w:rPr>
          <w:color w:val="000000"/>
          <w:lang w:val="de-DE"/>
        </w:rPr>
        <w:t>Erster Krypto-eCommerce-Marktplatz, auf dem Käufer und Verkäufer mit Fiat oder Krypto-Währungen handeln können.</w:t>
      </w:r>
      <w:r w:rsidRPr="00165E59">
        <w:rPr>
          <w:lang w:val="de-DE"/>
        </w:rPr>
        <w:t xml:space="preserve"> </w:t>
      </w:r>
      <w:r w:rsidRPr="00165E59">
        <w:rPr>
          <w:color w:val="000000"/>
          <w:lang w:val="de-DE"/>
        </w:rPr>
        <w:t xml:space="preserve"> Über Spezial Schnittstellen ermöglicht der ecomx World Marketplace den Verkäufern, einen Laden oder ein Bistro in ecomx zu eröffnen und sofort in mehreren ecomx-Online-Galerien über seine iPhone/Android-Apps sowie in Facebook, Amazon und eBay zu verkaufen.</w:t>
      </w:r>
      <w:r w:rsidRPr="00165E59">
        <w:rPr>
          <w:lang w:val="de-DE"/>
        </w:rPr>
        <w:t xml:space="preserve"> </w:t>
      </w:r>
      <w:r w:rsidRPr="00165E59">
        <w:rPr>
          <w:color w:val="000000"/>
          <w:lang w:val="de-DE"/>
        </w:rPr>
        <w:t xml:space="preserve"> Im Rahmen der Weiterentwicklung wird ecomx zusätzliche Schnittstellen zu anderen zentralen Marktplätzen wie Mercado Libre, Rakuten, flipkart, aliexpress...</w:t>
      </w:r>
    </w:p>
    <w:p w14:paraId="4ADC59CC" w14:textId="026DC6DF" w:rsidR="009F5321" w:rsidRPr="00165E59" w:rsidRDefault="009F5321" w:rsidP="009F5321">
      <w:pPr>
        <w:rPr>
          <w:rFonts w:asciiTheme="majorHAnsi" w:hAnsiTheme="majorHAnsi" w:cstheme="majorHAnsi"/>
          <w:color w:val="000000" w:themeColor="text1"/>
          <w:sz w:val="22"/>
          <w:szCs w:val="22"/>
          <w:lang w:val="de-DE"/>
        </w:rPr>
      </w:pPr>
    </w:p>
    <w:p w14:paraId="487311BB" w14:textId="77777777" w:rsidR="009F5321" w:rsidRPr="00165E59" w:rsidRDefault="009F5321" w:rsidP="009F5321">
      <w:pPr>
        <w:rPr>
          <w:rFonts w:asciiTheme="majorHAnsi" w:hAnsiTheme="majorHAnsi" w:cstheme="majorHAnsi"/>
          <w:color w:val="000000" w:themeColor="text1"/>
          <w:sz w:val="22"/>
          <w:szCs w:val="22"/>
          <w:lang w:val="de-DE"/>
        </w:rPr>
      </w:pPr>
    </w:p>
    <w:p w14:paraId="1666C3CA" w14:textId="64860CAD" w:rsidR="009F5321" w:rsidRPr="00165E59" w:rsidRDefault="009F5321" w:rsidP="009F5321">
      <w:pPr>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510C71E0" wp14:editId="01C7AEB5">
            <wp:extent cx="5943600" cy="5113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esses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113020"/>
                    </a:xfrm>
                    <a:prstGeom prst="rect">
                      <a:avLst/>
                    </a:prstGeom>
                  </pic:spPr>
                </pic:pic>
              </a:graphicData>
            </a:graphic>
          </wp:inline>
        </w:drawing>
      </w:r>
    </w:p>
    <w:p w14:paraId="3B19F2F7" w14:textId="77777777" w:rsidR="009F5321" w:rsidRPr="00165E59" w:rsidRDefault="009F5321" w:rsidP="009F5321">
      <w:pPr>
        <w:ind w:left="2160"/>
        <w:rPr>
          <w:rFonts w:asciiTheme="majorHAnsi" w:hAnsiTheme="majorHAnsi" w:cstheme="majorHAnsi"/>
          <w:color w:val="000000" w:themeColor="text1"/>
          <w:sz w:val="22"/>
          <w:szCs w:val="22"/>
          <w:lang w:val="de-DE"/>
        </w:rPr>
      </w:pPr>
    </w:p>
    <w:p w14:paraId="05A1282A" w14:textId="1A6D5FC1" w:rsidR="009F5321" w:rsidRPr="00165E59" w:rsidRDefault="009F5321" w:rsidP="009F5321">
      <w:pPr>
        <w:ind w:left="2160"/>
        <w:rPr>
          <w:rFonts w:asciiTheme="majorHAnsi" w:hAnsiTheme="majorHAnsi" w:cstheme="majorHAnsi"/>
          <w:b/>
          <w:i/>
          <w:color w:val="000000" w:themeColor="text1"/>
          <w:sz w:val="22"/>
          <w:szCs w:val="22"/>
          <w:lang w:val="de-DE"/>
        </w:rPr>
      </w:pPr>
      <w:r w:rsidRPr="00165E59">
        <w:rPr>
          <w:b/>
          <w:bCs/>
          <w:color w:val="000000"/>
          <w:sz w:val="22"/>
          <w:szCs w:val="22"/>
          <w:lang w:val="de-DE"/>
        </w:rPr>
        <w:t>Abbildung oben-Illustration der Produktliste in ethereum</w:t>
      </w:r>
    </w:p>
    <w:p w14:paraId="603BD411" w14:textId="7AC78689" w:rsidR="009F5321" w:rsidRPr="00165E59" w:rsidRDefault="009F5321" w:rsidP="009F5321">
      <w:pPr>
        <w:ind w:left="2160"/>
        <w:rPr>
          <w:rFonts w:asciiTheme="majorHAnsi" w:hAnsiTheme="majorHAnsi" w:cstheme="majorHAnsi"/>
          <w:b/>
          <w:i/>
          <w:color w:val="000000" w:themeColor="text1"/>
          <w:sz w:val="22"/>
          <w:szCs w:val="22"/>
          <w:lang w:val="de-DE"/>
        </w:rPr>
      </w:pPr>
      <w:r w:rsidRPr="00165E59">
        <w:rPr>
          <w:b/>
          <w:bCs/>
          <w:color w:val="000000"/>
          <w:sz w:val="22"/>
          <w:szCs w:val="22"/>
          <w:lang w:val="de-DE"/>
        </w:rPr>
        <w:t>ecomx World unterstützt 11 Fiat und 4 Krypto-Währungen</w:t>
      </w:r>
    </w:p>
    <w:p w14:paraId="44ADAC65" w14:textId="15FB0C55" w:rsidR="009F5321" w:rsidRPr="00165E59" w:rsidRDefault="009F5321" w:rsidP="009F5321">
      <w:pPr>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lastRenderedPageBreak/>
        <w:drawing>
          <wp:inline distT="0" distB="0" distL="0" distR="0" wp14:anchorId="431FFBBF" wp14:editId="47B8C219">
            <wp:extent cx="5943600" cy="5456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esses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456555"/>
                    </a:xfrm>
                    <a:prstGeom prst="rect">
                      <a:avLst/>
                    </a:prstGeom>
                  </pic:spPr>
                </pic:pic>
              </a:graphicData>
            </a:graphic>
          </wp:inline>
        </w:drawing>
      </w:r>
    </w:p>
    <w:p w14:paraId="5B14C4C9" w14:textId="7DF2C9CB" w:rsidR="009F5321" w:rsidRPr="00165E59" w:rsidRDefault="009F5321" w:rsidP="009F5321">
      <w:pPr>
        <w:rPr>
          <w:rFonts w:asciiTheme="majorHAnsi" w:hAnsiTheme="majorHAnsi" w:cstheme="majorHAnsi"/>
          <w:color w:val="000000" w:themeColor="text1"/>
          <w:sz w:val="22"/>
          <w:szCs w:val="22"/>
          <w:lang w:val="de-DE"/>
        </w:rPr>
      </w:pPr>
    </w:p>
    <w:p w14:paraId="66347392" w14:textId="0C3D0A8A" w:rsidR="009F5321" w:rsidRPr="00165E59" w:rsidRDefault="009F5321" w:rsidP="009F5321">
      <w:pPr>
        <w:rPr>
          <w:rFonts w:asciiTheme="majorHAnsi" w:hAnsiTheme="majorHAnsi" w:cstheme="majorHAnsi"/>
          <w:color w:val="000000" w:themeColor="text1"/>
          <w:sz w:val="22"/>
          <w:szCs w:val="22"/>
          <w:lang w:val="de-DE"/>
        </w:rPr>
      </w:pPr>
    </w:p>
    <w:p w14:paraId="1CCA04CF" w14:textId="426815AC" w:rsidR="009F5321" w:rsidRPr="00165E59" w:rsidRDefault="009F5321" w:rsidP="009F5321">
      <w:pPr>
        <w:ind w:left="2160"/>
        <w:rPr>
          <w:rFonts w:asciiTheme="majorHAnsi" w:hAnsiTheme="majorHAnsi" w:cstheme="majorHAnsi"/>
          <w:b/>
          <w:i/>
          <w:color w:val="000000" w:themeColor="text1"/>
          <w:sz w:val="22"/>
          <w:szCs w:val="22"/>
          <w:lang w:val="de-DE"/>
        </w:rPr>
      </w:pPr>
      <w:r w:rsidRPr="00165E59">
        <w:rPr>
          <w:b/>
          <w:bCs/>
          <w:color w:val="000000"/>
          <w:sz w:val="22"/>
          <w:szCs w:val="22"/>
          <w:lang w:val="de-DE"/>
        </w:rPr>
        <w:t>Abbildung oben – illustrieren einen Kauf mit Krypto-Währung</w:t>
      </w:r>
    </w:p>
    <w:p w14:paraId="77EAF81B" w14:textId="77777777" w:rsidR="009F5321" w:rsidRPr="00165E59" w:rsidRDefault="009F5321">
      <w:pPr>
        <w:rPr>
          <w:rFonts w:asciiTheme="majorHAnsi" w:hAnsiTheme="majorHAnsi" w:cstheme="majorHAnsi"/>
          <w:b/>
          <w:color w:val="000000" w:themeColor="text1"/>
          <w:sz w:val="22"/>
          <w:szCs w:val="22"/>
          <w:lang w:val="de-DE"/>
        </w:rPr>
      </w:pPr>
      <w:r w:rsidRPr="00165E59">
        <w:rPr>
          <w:rFonts w:asciiTheme="majorHAnsi" w:hAnsiTheme="majorHAnsi" w:cstheme="majorHAnsi"/>
          <w:b/>
          <w:color w:val="000000" w:themeColor="text1"/>
          <w:sz w:val="22"/>
          <w:szCs w:val="22"/>
          <w:lang w:val="de-DE"/>
        </w:rPr>
        <w:br w:type="page"/>
      </w:r>
    </w:p>
    <w:p w14:paraId="6457DC94" w14:textId="5F812165" w:rsidR="009F5321" w:rsidRPr="00165E59" w:rsidRDefault="009F5321" w:rsidP="009F5321">
      <w:pPr>
        <w:rPr>
          <w:rFonts w:asciiTheme="majorHAnsi" w:hAnsiTheme="majorHAnsi" w:cstheme="majorHAnsi"/>
          <w:b/>
          <w:color w:val="000000" w:themeColor="text1"/>
          <w:sz w:val="22"/>
          <w:szCs w:val="22"/>
          <w:lang w:val="de-DE"/>
        </w:rPr>
      </w:pPr>
      <w:r w:rsidRPr="00165E59">
        <w:rPr>
          <w:b/>
          <w:bCs/>
          <w:color w:val="000000"/>
          <w:sz w:val="22"/>
          <w:szCs w:val="22"/>
          <w:lang w:val="de-DE"/>
        </w:rPr>
        <w:lastRenderedPageBreak/>
        <w:t>ecomx World Cross-Border-Marketplace-Workflow</w:t>
      </w:r>
    </w:p>
    <w:p w14:paraId="22DD2505" w14:textId="18E1F5AE" w:rsidR="009F5321" w:rsidRPr="00165E59" w:rsidRDefault="009F5321" w:rsidP="009F5321">
      <w:pPr>
        <w:rPr>
          <w:rFonts w:asciiTheme="majorHAnsi" w:hAnsiTheme="majorHAnsi" w:cstheme="majorHAnsi"/>
          <w:color w:val="000000" w:themeColor="text1"/>
          <w:sz w:val="22"/>
          <w:szCs w:val="22"/>
          <w:lang w:val="de-DE"/>
        </w:rPr>
      </w:pPr>
    </w:p>
    <w:p w14:paraId="2F9AC4EA" w14:textId="77777777" w:rsidR="009F5321" w:rsidRPr="00165E59" w:rsidRDefault="009F5321" w:rsidP="009F5321">
      <w:pPr>
        <w:rPr>
          <w:rFonts w:asciiTheme="majorHAnsi" w:hAnsiTheme="majorHAnsi" w:cstheme="majorHAnsi"/>
          <w:color w:val="000000" w:themeColor="text1"/>
          <w:sz w:val="22"/>
          <w:szCs w:val="22"/>
          <w:lang w:val="de-DE"/>
        </w:rPr>
      </w:pPr>
    </w:p>
    <w:p w14:paraId="20520853" w14:textId="77777777" w:rsidR="009F5321" w:rsidRPr="00165E59" w:rsidRDefault="009F5321" w:rsidP="009F5321">
      <w:pPr>
        <w:ind w:hanging="810"/>
        <w:rPr>
          <w:color w:val="000000" w:themeColor="text1"/>
          <w:lang w:val="de-DE"/>
        </w:rPr>
      </w:pPr>
      <w:r w:rsidRPr="00165E59">
        <w:rPr>
          <w:noProof/>
          <w:color w:val="000000" w:themeColor="text1"/>
          <w:lang w:val="de-DE"/>
        </w:rPr>
        <w:drawing>
          <wp:inline distT="0" distB="0" distL="0" distR="0" wp14:anchorId="2BFBD930" wp14:editId="20C49A0E">
            <wp:extent cx="6558897" cy="369358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72233" cy="3701094"/>
                    </a:xfrm>
                    <a:prstGeom prst="rect">
                      <a:avLst/>
                    </a:prstGeom>
                  </pic:spPr>
                </pic:pic>
              </a:graphicData>
            </a:graphic>
          </wp:inline>
        </w:drawing>
      </w:r>
    </w:p>
    <w:p w14:paraId="24105FE6" w14:textId="77777777" w:rsidR="009F5321" w:rsidRPr="00165E59" w:rsidRDefault="009F5321" w:rsidP="009F5321">
      <w:pPr>
        <w:ind w:hanging="810"/>
        <w:rPr>
          <w:color w:val="000000" w:themeColor="text1"/>
          <w:lang w:val="de-DE"/>
        </w:rPr>
      </w:pPr>
      <w:r w:rsidRPr="00165E59">
        <w:rPr>
          <w:noProof/>
          <w:color w:val="000000" w:themeColor="text1"/>
          <w:lang w:val="de-DE"/>
        </w:rPr>
        <w:drawing>
          <wp:inline distT="0" distB="0" distL="0" distR="0" wp14:anchorId="6476D5AC" wp14:editId="4A345950">
            <wp:extent cx="6819247" cy="3796122"/>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40400" cy="3807897"/>
                    </a:xfrm>
                    <a:prstGeom prst="rect">
                      <a:avLst/>
                    </a:prstGeom>
                  </pic:spPr>
                </pic:pic>
              </a:graphicData>
            </a:graphic>
          </wp:inline>
        </w:drawing>
      </w:r>
    </w:p>
    <w:p w14:paraId="46A3D725" w14:textId="77777777" w:rsidR="009F5321" w:rsidRPr="00165E59" w:rsidRDefault="009F5321">
      <w:pPr>
        <w:rPr>
          <w:color w:val="000000" w:themeColor="text1"/>
          <w:lang w:val="de-DE"/>
        </w:rPr>
      </w:pPr>
      <w:r w:rsidRPr="00165E59">
        <w:rPr>
          <w:color w:val="000000" w:themeColor="text1"/>
          <w:lang w:val="de-DE"/>
        </w:rPr>
        <w:br w:type="page"/>
      </w:r>
    </w:p>
    <w:p w14:paraId="157FAE46" w14:textId="77777777" w:rsidR="009F5321" w:rsidRPr="00165E59" w:rsidRDefault="009F5321" w:rsidP="009F5321">
      <w:pPr>
        <w:ind w:hanging="900"/>
        <w:rPr>
          <w:color w:val="000000" w:themeColor="text1"/>
          <w:lang w:val="de-DE"/>
        </w:rPr>
      </w:pPr>
      <w:r w:rsidRPr="00165E59">
        <w:rPr>
          <w:noProof/>
          <w:color w:val="000000" w:themeColor="text1"/>
          <w:lang w:val="de-DE"/>
        </w:rPr>
        <w:lastRenderedPageBreak/>
        <w:drawing>
          <wp:inline distT="0" distB="0" distL="0" distR="0" wp14:anchorId="3B931500" wp14:editId="5D3C65FD">
            <wp:extent cx="6537532" cy="43995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56388" cy="4412254"/>
                    </a:xfrm>
                    <a:prstGeom prst="rect">
                      <a:avLst/>
                    </a:prstGeom>
                  </pic:spPr>
                </pic:pic>
              </a:graphicData>
            </a:graphic>
          </wp:inline>
        </w:drawing>
      </w:r>
    </w:p>
    <w:p w14:paraId="53A6A073" w14:textId="5ABF4076" w:rsidR="009F5321" w:rsidRPr="00165E59" w:rsidRDefault="009F5321" w:rsidP="009F5321">
      <w:pPr>
        <w:ind w:hanging="900"/>
        <w:rPr>
          <w:rFonts w:asciiTheme="majorHAnsi" w:eastAsiaTheme="majorEastAsia" w:hAnsiTheme="majorHAnsi" w:cstheme="majorBidi"/>
          <w:i/>
          <w:iCs/>
          <w:color w:val="000000" w:themeColor="text1"/>
          <w:lang w:val="de-DE"/>
        </w:rPr>
      </w:pPr>
      <w:r w:rsidRPr="00165E59">
        <w:rPr>
          <w:noProof/>
          <w:color w:val="000000" w:themeColor="text1"/>
          <w:lang w:val="de-DE"/>
        </w:rPr>
        <w:drawing>
          <wp:inline distT="0" distB="0" distL="0" distR="0" wp14:anchorId="7618CC13" wp14:editId="28190B49">
            <wp:extent cx="6491846" cy="35594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23308" cy="3576668"/>
                    </a:xfrm>
                    <a:prstGeom prst="rect">
                      <a:avLst/>
                    </a:prstGeom>
                  </pic:spPr>
                </pic:pic>
              </a:graphicData>
            </a:graphic>
          </wp:inline>
        </w:drawing>
      </w:r>
      <w:r w:rsidRPr="00165E59">
        <w:rPr>
          <w:color w:val="000000" w:themeColor="text1"/>
          <w:lang w:val="de-DE"/>
        </w:rPr>
        <w:br w:type="page"/>
      </w:r>
    </w:p>
    <w:p w14:paraId="4C1D7E25" w14:textId="7B06EC5D" w:rsidR="009F5321" w:rsidRPr="00165E59" w:rsidRDefault="009F5321" w:rsidP="00691AB7">
      <w:pPr>
        <w:pStyle w:val="Heading3"/>
        <w:rPr>
          <w:b/>
          <w:color w:val="000000" w:themeColor="text1"/>
          <w:lang w:val="de-DE"/>
        </w:rPr>
      </w:pPr>
      <w:bookmarkStart w:id="104" w:name="_Toc525913180"/>
      <w:r w:rsidRPr="00165E59">
        <w:rPr>
          <w:b/>
          <w:bCs/>
          <w:color w:val="000000"/>
          <w:lang w:val="de-DE"/>
        </w:rPr>
        <w:lastRenderedPageBreak/>
        <w:t>ecomx Dapp Store</w:t>
      </w:r>
      <w:bookmarkEnd w:id="104"/>
    </w:p>
    <w:p w14:paraId="403B5B16" w14:textId="40221EA7" w:rsidR="009F5321" w:rsidRPr="00165E59" w:rsidRDefault="009F5321" w:rsidP="009F5321">
      <w:pPr>
        <w:rPr>
          <w:rFonts w:asciiTheme="majorHAnsi" w:hAnsiTheme="majorHAnsi" w:cstheme="majorHAnsi"/>
          <w:color w:val="000000" w:themeColor="text1"/>
          <w:sz w:val="22"/>
          <w:szCs w:val="22"/>
          <w:lang w:val="de-DE"/>
        </w:rPr>
      </w:pPr>
    </w:p>
    <w:p w14:paraId="3AB11A6F" w14:textId="017C2009" w:rsidR="009F5321" w:rsidRPr="00165E59" w:rsidRDefault="009F5321" w:rsidP="009F5321">
      <w:pPr>
        <w:rPr>
          <w:rFonts w:asciiTheme="majorHAnsi" w:hAnsiTheme="majorHAnsi" w:cstheme="majorHAnsi"/>
          <w:color w:val="000000" w:themeColor="text1"/>
          <w:lang w:val="de-DE"/>
        </w:rPr>
      </w:pPr>
      <w:r w:rsidRPr="00165E59">
        <w:rPr>
          <w:color w:val="000000"/>
          <w:lang w:val="de-DE"/>
        </w:rPr>
        <w:t>Heimat der eCommerce dapps, die Sie lieben oder wo Sie einen Dapp entdecken, den Sie bald lieben werden.</w:t>
      </w:r>
    </w:p>
    <w:p w14:paraId="11E5AF5F" w14:textId="33858889" w:rsidR="009F5321" w:rsidRPr="00165E59" w:rsidRDefault="009F5321" w:rsidP="009F5321">
      <w:pPr>
        <w:rPr>
          <w:rFonts w:asciiTheme="majorHAnsi" w:hAnsiTheme="majorHAnsi" w:cstheme="majorHAnsi"/>
          <w:color w:val="000000" w:themeColor="text1"/>
          <w:sz w:val="22"/>
          <w:szCs w:val="22"/>
          <w:lang w:val="de-DE"/>
        </w:rPr>
      </w:pPr>
    </w:p>
    <w:p w14:paraId="24D3B784" w14:textId="0BED1FC4" w:rsidR="009F5321" w:rsidRPr="00165E59" w:rsidRDefault="009F5321" w:rsidP="009F5321">
      <w:pPr>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22E862A5" wp14:editId="1B99EC32">
            <wp:extent cx="5383850" cy="520956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OmX Dapp 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8706" cy="5233617"/>
                    </a:xfrm>
                    <a:prstGeom prst="rect">
                      <a:avLst/>
                    </a:prstGeom>
                  </pic:spPr>
                </pic:pic>
              </a:graphicData>
            </a:graphic>
          </wp:inline>
        </w:drawing>
      </w:r>
    </w:p>
    <w:p w14:paraId="52A645F7" w14:textId="3E5FEA6C" w:rsidR="009F5321" w:rsidRPr="00165E59" w:rsidRDefault="009F5321" w:rsidP="009F5321">
      <w:pPr>
        <w:rPr>
          <w:rFonts w:asciiTheme="majorHAnsi" w:hAnsiTheme="majorHAnsi" w:cstheme="majorHAnsi"/>
          <w:color w:val="000000" w:themeColor="text1"/>
          <w:sz w:val="22"/>
          <w:szCs w:val="22"/>
          <w:lang w:val="de-DE"/>
        </w:rPr>
      </w:pPr>
    </w:p>
    <w:p w14:paraId="77FEC754" w14:textId="263DB8BA" w:rsidR="009F5321" w:rsidRPr="00165E59" w:rsidRDefault="007E2487" w:rsidP="009F5321">
      <w:pPr>
        <w:rPr>
          <w:rFonts w:asciiTheme="majorHAnsi" w:hAnsiTheme="majorHAnsi" w:cstheme="majorHAnsi"/>
          <w:color w:val="000000" w:themeColor="text1"/>
          <w:lang w:val="de-DE"/>
        </w:rPr>
      </w:pPr>
      <w:hyperlink r:id="rId41" w:history="1"/>
      <w:r w:rsidR="001D60FD" w:rsidRPr="00165E59">
        <w:rPr>
          <w:color w:val="000000"/>
          <w:lang w:val="de-DE"/>
        </w:rPr>
        <w:t>Der ecomx Dapp Store ist bereits für unsere Community verfügbar.</w:t>
      </w:r>
      <w:r w:rsidR="009F5321" w:rsidRPr="00165E59">
        <w:rPr>
          <w:lang w:val="de-DE"/>
        </w:rPr>
        <w:t xml:space="preserve"> </w:t>
      </w:r>
      <w:r w:rsidR="001D60FD" w:rsidRPr="00165E59">
        <w:rPr>
          <w:color w:val="000000"/>
          <w:lang w:val="de-DE"/>
        </w:rPr>
        <w:t xml:space="preserve"> Um den "ecomx Dapp Store" zu erreichen, gehen Sie zu "</w:t>
      </w:r>
      <w:r w:rsidR="009F5321" w:rsidRPr="00165E59">
        <w:rPr>
          <w:lang w:val="de-DE"/>
        </w:rPr>
        <w:t xml:space="preserve"> </w:t>
      </w:r>
      <w:r w:rsidR="001D60FD" w:rsidRPr="00165E59">
        <w:rPr>
          <w:rStyle w:val="Hyperlink"/>
          <w:color w:val="000000"/>
          <w:lang w:val="de-DE"/>
        </w:rPr>
        <w:t>https://www.eComX.org/dappstore</w:t>
      </w:r>
      <w:r w:rsidR="009F5321" w:rsidRPr="00165E59">
        <w:rPr>
          <w:lang w:val="de-DE"/>
        </w:rPr>
        <w:t xml:space="preserve"> </w:t>
      </w:r>
      <w:r w:rsidR="001D60FD" w:rsidRPr="00165E59">
        <w:rPr>
          <w:color w:val="000000"/>
          <w:lang w:val="de-DE"/>
        </w:rPr>
        <w:t>".</w:t>
      </w:r>
    </w:p>
    <w:p w14:paraId="57422F77" w14:textId="2123D70D" w:rsidR="009F5321" w:rsidRPr="00165E59" w:rsidRDefault="009F5321" w:rsidP="009F5321">
      <w:pPr>
        <w:rPr>
          <w:rFonts w:asciiTheme="majorHAnsi" w:hAnsiTheme="majorHAnsi" w:cstheme="majorHAnsi"/>
          <w:color w:val="000000" w:themeColor="text1"/>
          <w:sz w:val="22"/>
          <w:szCs w:val="22"/>
          <w:lang w:val="de-DE"/>
        </w:rPr>
      </w:pPr>
    </w:p>
    <w:p w14:paraId="2897BF31" w14:textId="77777777" w:rsidR="009F5321" w:rsidRPr="00165E59" w:rsidRDefault="009F5321">
      <w:pPr>
        <w:rPr>
          <w:rFonts w:asciiTheme="majorHAnsi" w:eastAsiaTheme="majorEastAsia" w:hAnsiTheme="majorHAnsi" w:cstheme="majorBidi"/>
          <w:color w:val="000000" w:themeColor="text1"/>
          <w:lang w:val="de-DE"/>
        </w:rPr>
      </w:pPr>
      <w:r w:rsidRPr="00165E59">
        <w:rPr>
          <w:color w:val="000000" w:themeColor="text1"/>
          <w:lang w:val="de-DE"/>
        </w:rPr>
        <w:br w:type="page"/>
      </w:r>
    </w:p>
    <w:p w14:paraId="76FDD9FF" w14:textId="63D2C9E2" w:rsidR="009F5321" w:rsidRPr="00165E59" w:rsidRDefault="009F5321" w:rsidP="009F5321">
      <w:pPr>
        <w:pStyle w:val="Heading3"/>
        <w:rPr>
          <w:b/>
          <w:color w:val="000000" w:themeColor="text1"/>
          <w:lang w:val="de-DE"/>
        </w:rPr>
      </w:pPr>
      <w:bookmarkStart w:id="105" w:name="_Toc525913181"/>
      <w:r w:rsidRPr="00165E59">
        <w:rPr>
          <w:b/>
          <w:bCs/>
          <w:color w:val="000000"/>
          <w:lang w:val="de-DE"/>
        </w:rPr>
        <w:lastRenderedPageBreak/>
        <w:t>ecomx blockchain</w:t>
      </w:r>
      <w:bookmarkEnd w:id="105"/>
    </w:p>
    <w:p w14:paraId="605F5F7D" w14:textId="5A4FABB3" w:rsidR="009F5321" w:rsidRPr="00165E59" w:rsidRDefault="009F5321" w:rsidP="009F5321">
      <w:pPr>
        <w:spacing w:before="100" w:beforeAutospacing="1" w:after="100" w:afterAutospacing="1"/>
        <w:rPr>
          <w:rFonts w:asciiTheme="majorHAnsi" w:hAnsiTheme="majorHAnsi" w:cstheme="majorHAnsi"/>
          <w:color w:val="000000" w:themeColor="text1"/>
          <w:lang w:val="de-DE"/>
        </w:rPr>
      </w:pPr>
      <w:r w:rsidRPr="00165E59">
        <w:rPr>
          <w:color w:val="000000"/>
          <w:lang w:val="de-DE"/>
        </w:rPr>
        <w:t>Die ecomx optimierte blockchain für den eCommerce mit einer einzigartigen Lösung für das Problem der Interoperabilität, indem ecomx Utility Token verwendet werden, um zentralisierte und Ketten übergreifende Datensätze in die blockchain zu wickeln und zu transportieren.  ecomx arbeitet daran, das Problem der Skalierbarkeit mit einem parallelen Ereignis Schieß Mechanismus zu adressiert und beabsichtigt, durch einen Hybriden Konsens Mechanismus einen maximalen parallelen Rechen Durchsatz zu gewährleisten.</w:t>
      </w:r>
      <w:r w:rsidRPr="00165E59">
        <w:rPr>
          <w:lang w:val="de-DE"/>
        </w:rPr>
        <w:t xml:space="preserve">  </w:t>
      </w:r>
    </w:p>
    <w:p w14:paraId="7D2F9C0D" w14:textId="506F9DC3" w:rsidR="009F5321" w:rsidRPr="00165E59" w:rsidRDefault="009F5321" w:rsidP="009F5321">
      <w:pPr>
        <w:spacing w:before="100" w:beforeAutospacing="1" w:after="100" w:afterAutospacing="1"/>
        <w:rPr>
          <w:rFonts w:asciiTheme="majorHAnsi" w:hAnsiTheme="majorHAnsi" w:cstheme="majorHAnsi"/>
          <w:color w:val="000000" w:themeColor="text1"/>
          <w:lang w:val="de-DE"/>
        </w:rPr>
      </w:pPr>
      <w:r w:rsidRPr="00165E59">
        <w:rPr>
          <w:color w:val="000000"/>
          <w:lang w:val="de-DE"/>
        </w:rPr>
        <w:t>Nach unserer Roadmap plant ecomx, die erste funktionierende Iteration der ecomx-blockchain im 4. Quartal 2019 zu veröffentlichen.</w:t>
      </w:r>
    </w:p>
    <w:p w14:paraId="7B35BF35" w14:textId="6D66C8AF" w:rsidR="009F5321" w:rsidRPr="00165E59" w:rsidRDefault="00B8418F" w:rsidP="009F5321">
      <w:pPr>
        <w:pStyle w:val="Heading3"/>
        <w:rPr>
          <w:b/>
          <w:color w:val="000000" w:themeColor="text1"/>
          <w:lang w:val="de-DE"/>
        </w:rPr>
      </w:pPr>
      <w:bookmarkStart w:id="106" w:name="_Toc525913182"/>
      <w:r w:rsidRPr="00165E59">
        <w:rPr>
          <w:b/>
          <w:bCs/>
          <w:color w:val="000000"/>
          <w:lang w:val="de-DE"/>
        </w:rPr>
        <w:t>ecomx Token</w:t>
      </w:r>
      <w:bookmarkEnd w:id="106"/>
    </w:p>
    <w:p w14:paraId="092477BD" w14:textId="0BDE6F06" w:rsidR="00BA4B6D" w:rsidRPr="00165E59" w:rsidRDefault="00BA4B6D" w:rsidP="00050B6A">
      <w:pPr>
        <w:pStyle w:val="NormalWeb"/>
        <w:rPr>
          <w:rFonts w:asciiTheme="majorHAnsi" w:hAnsiTheme="majorHAnsi" w:cstheme="majorHAnsi"/>
          <w:color w:val="000000" w:themeColor="text1"/>
          <w:lang w:val="de-DE"/>
        </w:rPr>
      </w:pPr>
      <w:r w:rsidRPr="00165E59">
        <w:rPr>
          <w:color w:val="000000"/>
          <w:lang w:val="de-DE"/>
        </w:rPr>
        <w:t>Token sind ein integraler Bestandteil des Ökosystems der öffentlichen blockchain.</w:t>
      </w:r>
      <w:r w:rsidRPr="00165E59">
        <w:rPr>
          <w:lang w:val="de-DE"/>
        </w:rPr>
        <w:t xml:space="preserve"> </w:t>
      </w:r>
      <w:r w:rsidRPr="00165E59">
        <w:rPr>
          <w:color w:val="000000"/>
          <w:lang w:val="de-DE"/>
        </w:rPr>
        <w:t>Es ist der Anreizmechanismus für das Wirtschaftssystem einer öffentlichen blockchain.</w:t>
      </w:r>
      <w:r w:rsidRPr="00165E59">
        <w:rPr>
          <w:lang w:val="de-DE"/>
        </w:rPr>
        <w:t xml:space="preserve"> </w:t>
      </w:r>
      <w:r w:rsidRPr="00165E59">
        <w:rPr>
          <w:color w:val="000000"/>
          <w:lang w:val="de-DE"/>
        </w:rPr>
        <w:t>Es ist der auf dem Token basierende Konsens Mechanismus, der die Mitglieder der Gemeinschaft zusammenbringt, um ein großes Unternehmen in einem blockchain-Ökosystem zu erreichen.</w:t>
      </w:r>
      <w:r w:rsidRPr="00165E59">
        <w:rPr>
          <w:lang w:val="de-DE"/>
        </w:rPr>
        <w:t xml:space="preserve"> </w:t>
      </w:r>
      <w:r w:rsidRPr="00165E59">
        <w:rPr>
          <w:color w:val="000000"/>
          <w:lang w:val="de-DE"/>
        </w:rPr>
        <w:t>Für die Projektautoren sind Token die notwendigen Belohnungen für Sie und die Motivation für eine weitere Teilnahme an der Zukunft; für Nutzer sind Token Pässe; für Investoren sind Token Tickets für die Zukunft; für Entwickler lassen Token Sie zu Aktionären werden; für die Buchhaltungs Knoten sind Token Ihr hart Verdienter Ausgleich.</w:t>
      </w:r>
      <w:r w:rsidRPr="00165E59">
        <w:rPr>
          <w:lang w:val="de-DE"/>
        </w:rPr>
        <w:t xml:space="preserve"> </w:t>
      </w:r>
      <w:r w:rsidRPr="00165E59">
        <w:rPr>
          <w:color w:val="000000"/>
          <w:lang w:val="de-DE"/>
        </w:rPr>
        <w:t xml:space="preserve">Alle, </w:t>
      </w:r>
      <w:proofErr w:type="gramStart"/>
      <w:r w:rsidRPr="00165E59">
        <w:rPr>
          <w:color w:val="000000"/>
          <w:lang w:val="de-DE"/>
        </w:rPr>
        <w:t>die Token</w:t>
      </w:r>
      <w:proofErr w:type="gramEnd"/>
      <w:r w:rsidRPr="00165E59">
        <w:rPr>
          <w:color w:val="000000"/>
          <w:lang w:val="de-DE"/>
        </w:rPr>
        <w:t xml:space="preserve"> halten, können die oben genannten multiplen Identitäten haben.</w:t>
      </w:r>
      <w:r w:rsidRPr="00165E59">
        <w:rPr>
          <w:lang w:val="de-DE"/>
        </w:rPr>
        <w:t xml:space="preserve"> </w:t>
      </w:r>
      <w:r w:rsidRPr="00165E59">
        <w:rPr>
          <w:color w:val="000000"/>
          <w:lang w:val="de-DE"/>
        </w:rPr>
        <w:t>Sie stehen in engem Zusammenhang mit öffentlichen blockchain-Projekten und werden zu Anwendern, Promotern, Entwicklern, Investoren und in der ecomx-Organisation, um mit dem Projekt zu wachsen und eine große Karriere auf der Seite der inklusiven Crypto-eCommerce-Wirtschaft und ihrer Anwendungen zu schaffen.</w:t>
      </w:r>
    </w:p>
    <w:p w14:paraId="6F55F63E" w14:textId="651E7D5B" w:rsidR="009F5321" w:rsidRPr="00165E59" w:rsidRDefault="009F5321" w:rsidP="009F5321">
      <w:pPr>
        <w:rPr>
          <w:rFonts w:asciiTheme="majorHAnsi" w:hAnsiTheme="majorHAnsi" w:cstheme="majorHAnsi"/>
          <w:color w:val="000000" w:themeColor="text1"/>
          <w:lang w:val="de-DE"/>
        </w:rPr>
      </w:pPr>
      <w:r w:rsidRPr="00165E59">
        <w:rPr>
          <w:color w:val="000000"/>
          <w:lang w:val="de-DE"/>
        </w:rPr>
        <w:t>Die ecomx Native Digital Token in der Lage, zentralisierte und andere Ketten Objekte-Datensätze in die ecomx-blockchain zur Verarbeitung zu verpacken und zu transportieren.</w:t>
      </w:r>
      <w:r w:rsidRPr="00165E59">
        <w:rPr>
          <w:lang w:val="de-DE"/>
        </w:rPr>
        <w:t xml:space="preserve"> </w:t>
      </w:r>
      <w:r w:rsidRPr="00165E59">
        <w:rPr>
          <w:color w:val="000000"/>
          <w:lang w:val="de-DE"/>
        </w:rPr>
        <w:t xml:space="preserve"> Darüber hinaus ist es in der Lage, über seinen Event-Handling-Mechanismus für (Logistik, Versand, grenzüberschreitende Zolldeklaration, etc.) zuzuhören und sich mit anderen Veranstaltungen zu verbinden.</w:t>
      </w:r>
      <w:r w:rsidRPr="00165E59">
        <w:rPr>
          <w:lang w:val="de-DE"/>
        </w:rPr>
        <w:t xml:space="preserve"> </w:t>
      </w:r>
      <w:r w:rsidRPr="00165E59">
        <w:rPr>
          <w:color w:val="000000"/>
          <w:lang w:val="de-DE"/>
        </w:rPr>
        <w:t xml:space="preserve"> Dies ermöglicht es dem Token, sich zu einem kompletten Transaktions Paket für die Ende-zu-Ende-Erfüllung zu kombinieren.</w:t>
      </w:r>
    </w:p>
    <w:p w14:paraId="5DBBF34F" w14:textId="0E720315" w:rsidR="009F5321" w:rsidRPr="00165E59" w:rsidRDefault="009F5321" w:rsidP="009F5321">
      <w:pPr>
        <w:rPr>
          <w:rFonts w:asciiTheme="majorHAnsi" w:hAnsiTheme="majorHAnsi" w:cstheme="majorHAnsi"/>
          <w:color w:val="000000" w:themeColor="text1"/>
          <w:sz w:val="22"/>
          <w:szCs w:val="22"/>
          <w:lang w:val="de-DE"/>
        </w:rPr>
      </w:pPr>
    </w:p>
    <w:p w14:paraId="46ECE6E3" w14:textId="09627D64" w:rsidR="009F5321" w:rsidRPr="00165E59" w:rsidRDefault="009F5321" w:rsidP="009F5321">
      <w:pPr>
        <w:rPr>
          <w:rFonts w:asciiTheme="majorHAnsi" w:hAnsiTheme="majorHAnsi" w:cstheme="majorHAnsi"/>
          <w:color w:val="000000" w:themeColor="text1"/>
          <w:sz w:val="22"/>
          <w:szCs w:val="22"/>
          <w:lang w:val="de-DE"/>
        </w:rPr>
      </w:pPr>
    </w:p>
    <w:p w14:paraId="7D652445" w14:textId="77777777" w:rsidR="009F5321" w:rsidRPr="00165E59" w:rsidRDefault="009F5321" w:rsidP="009F5321">
      <w:pPr>
        <w:rPr>
          <w:rFonts w:asciiTheme="majorHAnsi" w:hAnsiTheme="majorHAnsi" w:cstheme="majorHAnsi"/>
          <w:color w:val="000000" w:themeColor="text1"/>
          <w:sz w:val="22"/>
          <w:szCs w:val="22"/>
          <w:lang w:val="de-DE"/>
        </w:rPr>
      </w:pPr>
    </w:p>
    <w:p w14:paraId="22712086" w14:textId="07D13ADB" w:rsidR="009F5321" w:rsidRPr="00165E59" w:rsidRDefault="009F5321" w:rsidP="009F5321">
      <w:pPr>
        <w:rPr>
          <w:rFonts w:asciiTheme="majorHAnsi" w:hAnsiTheme="majorHAnsi" w:cstheme="majorHAnsi"/>
          <w:color w:val="000000" w:themeColor="text1"/>
          <w:sz w:val="22"/>
          <w:szCs w:val="22"/>
          <w:lang w:val="de-DE"/>
        </w:rPr>
      </w:pPr>
      <w:r w:rsidRPr="00165E59">
        <w:rPr>
          <w:rFonts w:asciiTheme="majorHAnsi" w:hAnsiTheme="majorHAnsi" w:cstheme="majorHAnsi"/>
          <w:color w:val="000000" w:themeColor="text1"/>
          <w:sz w:val="22"/>
          <w:szCs w:val="22"/>
          <w:lang w:val="de-DE"/>
        </w:rPr>
        <w:br/>
      </w:r>
    </w:p>
    <w:p w14:paraId="00CB9B02" w14:textId="77777777" w:rsidR="009F5321" w:rsidRPr="00165E59" w:rsidRDefault="009F5321">
      <w:pPr>
        <w:rPr>
          <w:rFonts w:asciiTheme="majorHAnsi" w:hAnsiTheme="majorHAnsi" w:cstheme="majorHAnsi"/>
          <w:color w:val="000000" w:themeColor="text1"/>
          <w:sz w:val="22"/>
          <w:szCs w:val="22"/>
          <w:lang w:val="de-DE"/>
        </w:rPr>
      </w:pPr>
      <w:r w:rsidRPr="00165E59">
        <w:rPr>
          <w:rFonts w:asciiTheme="majorHAnsi" w:hAnsiTheme="majorHAnsi" w:cstheme="majorHAnsi"/>
          <w:color w:val="000000" w:themeColor="text1"/>
          <w:sz w:val="22"/>
          <w:szCs w:val="22"/>
          <w:lang w:val="de-DE"/>
        </w:rPr>
        <w:br w:type="page"/>
      </w:r>
    </w:p>
    <w:p w14:paraId="1CDDE61A" w14:textId="77777777" w:rsidR="009F5321" w:rsidRPr="00165E59" w:rsidRDefault="009F5321" w:rsidP="009F5321">
      <w:pPr>
        <w:rPr>
          <w:rFonts w:asciiTheme="majorHAnsi" w:hAnsiTheme="majorHAnsi" w:cstheme="majorHAnsi"/>
          <w:color w:val="000000" w:themeColor="text1"/>
          <w:sz w:val="22"/>
          <w:szCs w:val="22"/>
          <w:lang w:val="de-DE"/>
        </w:rPr>
      </w:pPr>
    </w:p>
    <w:p w14:paraId="6E7D09FE" w14:textId="0A257C73" w:rsidR="003E3D40" w:rsidRPr="00165E59" w:rsidRDefault="006B5D4C" w:rsidP="003E3D40">
      <w:pPr>
        <w:pStyle w:val="NormalWeb"/>
        <w:rPr>
          <w:rFonts w:asciiTheme="majorHAnsi" w:hAnsiTheme="majorHAnsi" w:cstheme="majorHAnsi"/>
          <w:color w:val="000000" w:themeColor="text1"/>
          <w:lang w:val="de-DE"/>
        </w:rPr>
      </w:pPr>
      <w:r w:rsidRPr="00165E59">
        <w:rPr>
          <w:color w:val="000000"/>
          <w:lang w:val="de-DE"/>
        </w:rPr>
        <w:t>Um die Vision der inklusiven Crypto-eCommerce-Plattform zu verwirklichen, hat das ecomx-Projekt den Utility Token (ecomx) entwickelt und die ecomx-Distributionsstruktur entwickelt, um das Projekt nachhaltig zu gestalten.</w:t>
      </w:r>
    </w:p>
    <w:p w14:paraId="141AB1EB" w14:textId="6DF2CCB4" w:rsidR="00CF1E11" w:rsidRPr="00165E59" w:rsidRDefault="006B5D4C" w:rsidP="003E3D40">
      <w:pPr>
        <w:pStyle w:val="NormalWeb"/>
        <w:rPr>
          <w:rFonts w:asciiTheme="majorHAnsi" w:hAnsiTheme="majorHAnsi" w:cstheme="majorHAnsi"/>
          <w:color w:val="000000" w:themeColor="text1"/>
          <w:lang w:val="de-DE"/>
        </w:rPr>
      </w:pPr>
      <w:r w:rsidRPr="00165E59">
        <w:rPr>
          <w:color w:val="000000"/>
          <w:lang w:val="de-DE"/>
        </w:rPr>
        <w:t>Anzahl.</w:t>
      </w:r>
      <w:r w:rsidRPr="00165E59">
        <w:rPr>
          <w:lang w:val="de-DE"/>
        </w:rPr>
        <w:t xml:space="preserve"> </w:t>
      </w:r>
      <w:r w:rsidRPr="00165E59">
        <w:rPr>
          <w:color w:val="000000"/>
          <w:lang w:val="de-DE"/>
        </w:rPr>
        <w:t>Die Gesamtzahl der Token beträgt 200 Millionen.</w:t>
      </w:r>
      <w:r w:rsidRPr="00165E59">
        <w:rPr>
          <w:lang w:val="de-DE"/>
        </w:rPr>
        <w:t xml:space="preserve"> </w:t>
      </w:r>
      <w:r w:rsidRPr="00165E59">
        <w:rPr>
          <w:color w:val="000000"/>
          <w:lang w:val="de-DE"/>
        </w:rPr>
        <w:t>Diese Menge wird es dem Token ermöglichen, zu einem angemessenen beitragsbetrag online zu kommen.</w:t>
      </w:r>
    </w:p>
    <w:p w14:paraId="60CAC1F0" w14:textId="761AA7BC" w:rsidR="006B5D4C" w:rsidRPr="00165E59" w:rsidRDefault="006B5D4C" w:rsidP="003E3D40">
      <w:pPr>
        <w:pStyle w:val="NormalWeb"/>
        <w:rPr>
          <w:rFonts w:asciiTheme="majorHAnsi" w:hAnsiTheme="majorHAnsi" w:cstheme="majorHAnsi"/>
          <w:color w:val="000000" w:themeColor="text1"/>
          <w:lang w:val="de-DE"/>
        </w:rPr>
      </w:pPr>
      <w:r w:rsidRPr="00165E59">
        <w:rPr>
          <w:color w:val="000000"/>
          <w:lang w:val="de-DE"/>
        </w:rPr>
        <w:t>Token Distribution.</w:t>
      </w:r>
      <w:r w:rsidRPr="00165E59">
        <w:rPr>
          <w:lang w:val="de-DE"/>
        </w:rPr>
        <w:t xml:space="preserve"> </w:t>
      </w:r>
      <w:r w:rsidRPr="00165E59">
        <w:rPr>
          <w:color w:val="000000"/>
          <w:lang w:val="de-DE"/>
        </w:rPr>
        <w:t>Die Verteilung von Token soll es der Organisation ermöglichen, das Projekt Wachstum zu fördern, insbesondere um das Problem der Interoperabilität und Skalierbarkeit zu lösen.</w:t>
      </w:r>
    </w:p>
    <w:p w14:paraId="3D8B2075" w14:textId="045A2092" w:rsidR="002D7601" w:rsidRPr="00165E59" w:rsidRDefault="006B5D4C" w:rsidP="005A72CF">
      <w:pPr>
        <w:pStyle w:val="NormalWeb"/>
        <w:rPr>
          <w:rFonts w:asciiTheme="majorHAnsi" w:hAnsiTheme="majorHAnsi" w:cstheme="majorHAnsi"/>
          <w:color w:val="000000" w:themeColor="text1"/>
          <w:lang w:val="de-DE"/>
        </w:rPr>
      </w:pPr>
      <w:r w:rsidRPr="00165E59">
        <w:rPr>
          <w:b/>
          <w:bCs/>
          <w:color w:val="000000"/>
          <w:lang w:val="de-DE"/>
        </w:rPr>
        <w:t xml:space="preserve">Token für den Kraftstoffverbrauch von </w:t>
      </w:r>
      <w:proofErr w:type="gramStart"/>
      <w:r w:rsidRPr="00165E59">
        <w:rPr>
          <w:b/>
          <w:bCs/>
          <w:color w:val="000000"/>
          <w:lang w:val="de-DE"/>
        </w:rPr>
        <w:t>Bergarbeitern</w:t>
      </w:r>
      <w:r w:rsidR="009F5321" w:rsidRPr="00165E59">
        <w:rPr>
          <w:lang w:val="de-DE"/>
        </w:rPr>
        <w:t xml:space="preserve"> </w:t>
      </w:r>
      <w:r w:rsidRPr="00165E59">
        <w:rPr>
          <w:color w:val="000000"/>
          <w:lang w:val="de-DE"/>
        </w:rPr>
        <w:t>.</w:t>
      </w:r>
      <w:proofErr w:type="gramEnd"/>
      <w:r w:rsidR="009F5321" w:rsidRPr="00165E59">
        <w:rPr>
          <w:lang w:val="de-DE"/>
        </w:rPr>
        <w:t xml:space="preserve"> </w:t>
      </w:r>
      <w:r w:rsidRPr="00165E59">
        <w:rPr>
          <w:color w:val="000000"/>
          <w:lang w:val="de-DE"/>
        </w:rPr>
        <w:t>Eine Vielzahl von Transaktionen (Käufe, Versand, Logistik, Zoll, Erfüllung) wird durch den ecomx-Token-Wickel-und Transportmechanismus in die ecomx-blockchain gelangen.</w:t>
      </w:r>
      <w:r w:rsidR="009F5321" w:rsidRPr="00165E59">
        <w:rPr>
          <w:lang w:val="de-DE"/>
        </w:rPr>
        <w:t xml:space="preserve"> </w:t>
      </w:r>
      <w:r w:rsidRPr="00165E59">
        <w:rPr>
          <w:color w:val="000000"/>
          <w:lang w:val="de-DE"/>
        </w:rPr>
        <w:t>Die ecomx-blockchain benötigt eine große Anzahl verteilter Knoten, um Ihre Vision eines optimalen parallelen Rechnens zu erfüllen.</w:t>
      </w:r>
      <w:r w:rsidR="009F5321" w:rsidRPr="00165E59">
        <w:rPr>
          <w:lang w:val="de-DE"/>
        </w:rPr>
        <w:t xml:space="preserve"> </w:t>
      </w:r>
      <w:r w:rsidRPr="00165E59">
        <w:rPr>
          <w:color w:val="000000"/>
          <w:lang w:val="de-DE"/>
        </w:rPr>
        <w:t>Desto mehr Knoten gibt es, desto sicherer und agiler wird die Kette.</w:t>
      </w:r>
      <w:r w:rsidR="009F5321" w:rsidRPr="00165E59">
        <w:rPr>
          <w:lang w:val="de-DE"/>
        </w:rPr>
        <w:t xml:space="preserve"> </w:t>
      </w:r>
      <w:r w:rsidRPr="00165E59">
        <w:rPr>
          <w:color w:val="000000"/>
          <w:lang w:val="de-DE"/>
        </w:rPr>
        <w:t xml:space="preserve"> Desto größer ist die Anzahl der Transaktionen, die auf der Kette laufen, desto mehr Knoten werden benötigt.</w:t>
      </w:r>
      <w:r w:rsidR="009F5321" w:rsidRPr="00165E59">
        <w:rPr>
          <w:lang w:val="de-DE"/>
        </w:rPr>
        <w:t xml:space="preserve"> </w:t>
      </w:r>
      <w:r w:rsidRPr="00165E59">
        <w:rPr>
          <w:color w:val="000000"/>
          <w:lang w:val="de-DE"/>
        </w:rPr>
        <w:t>Um die Anzahl der Knoten und die Berechnungs Befugnis zu erhalten, muss die Kette die Bergleute belohnen, indem Sie attraktive Dienstleistungs Gebühren ausgibt.</w:t>
      </w:r>
    </w:p>
    <w:p w14:paraId="625174A1" w14:textId="77777777" w:rsidR="002540EB" w:rsidRPr="00165E59" w:rsidRDefault="002540EB">
      <w:pPr>
        <w:rPr>
          <w:rFonts w:asciiTheme="majorHAnsi" w:hAnsiTheme="majorHAnsi" w:cstheme="majorHAnsi"/>
          <w:color w:val="000000" w:themeColor="text1"/>
          <w:sz w:val="22"/>
          <w:szCs w:val="22"/>
          <w:lang w:val="de-DE"/>
        </w:rPr>
      </w:pPr>
      <w:r w:rsidRPr="00165E59">
        <w:rPr>
          <w:rFonts w:asciiTheme="majorHAnsi" w:hAnsiTheme="majorHAnsi" w:cstheme="majorHAnsi"/>
          <w:color w:val="000000" w:themeColor="text1"/>
          <w:sz w:val="22"/>
          <w:szCs w:val="22"/>
          <w:lang w:val="de-DE"/>
        </w:rPr>
        <w:br w:type="page"/>
      </w:r>
    </w:p>
    <w:p w14:paraId="01167086" w14:textId="78B79D02" w:rsidR="00926FA0" w:rsidRPr="00165E59" w:rsidRDefault="00926FA0" w:rsidP="00926FA0">
      <w:pPr>
        <w:ind w:left="-900" w:hanging="270"/>
        <w:rPr>
          <w:color w:val="000000" w:themeColor="text1"/>
          <w:lang w:val="de-DE"/>
        </w:rPr>
      </w:pPr>
    </w:p>
    <w:p w14:paraId="5568A3C9" w14:textId="1FB064EA" w:rsidR="004318A7" w:rsidRPr="00165E59" w:rsidRDefault="004B04E7" w:rsidP="00DC56CB">
      <w:pPr>
        <w:ind w:hanging="450"/>
        <w:rPr>
          <w:color w:val="000000" w:themeColor="text1"/>
          <w:lang w:val="de-DE"/>
        </w:rPr>
      </w:pPr>
      <w:r w:rsidRPr="00165E59">
        <w:rPr>
          <w:noProof/>
          <w:color w:val="000000" w:themeColor="text1"/>
          <w:lang w:val="de-DE"/>
        </w:rPr>
        <w:drawing>
          <wp:inline distT="0" distB="0" distL="0" distR="0" wp14:anchorId="4D1C30D6" wp14:editId="78F067EB">
            <wp:extent cx="5943600" cy="5169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o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169535"/>
                    </a:xfrm>
                    <a:prstGeom prst="rect">
                      <a:avLst/>
                    </a:prstGeom>
                  </pic:spPr>
                </pic:pic>
              </a:graphicData>
            </a:graphic>
          </wp:inline>
        </w:drawing>
      </w:r>
    </w:p>
    <w:p w14:paraId="218FC0A4" w14:textId="3EC0C7B8" w:rsidR="00DC56CB" w:rsidRPr="00165E59" w:rsidRDefault="00DC56CB" w:rsidP="00DC56CB">
      <w:pPr>
        <w:ind w:hanging="450"/>
        <w:rPr>
          <w:color w:val="000000" w:themeColor="text1"/>
          <w:lang w:val="de-DE"/>
        </w:rPr>
      </w:pPr>
      <w:r w:rsidRPr="00165E59">
        <w:rPr>
          <w:noProof/>
          <w:color w:val="000000" w:themeColor="text1"/>
          <w:lang w:val="de-DE"/>
        </w:rPr>
        <w:drawing>
          <wp:inline distT="0" distB="0" distL="0" distR="0" wp14:anchorId="04BAADF2" wp14:editId="1CC0489F">
            <wp:extent cx="5979268" cy="21659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m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9484" cy="2166063"/>
                    </a:xfrm>
                    <a:prstGeom prst="rect">
                      <a:avLst/>
                    </a:prstGeom>
                  </pic:spPr>
                </pic:pic>
              </a:graphicData>
            </a:graphic>
          </wp:inline>
        </w:drawing>
      </w:r>
    </w:p>
    <w:p w14:paraId="3C1AEAB2" w14:textId="6FAA7FF5" w:rsidR="00926FA0" w:rsidRPr="00165E59" w:rsidRDefault="00926FA0" w:rsidP="00383037">
      <w:pPr>
        <w:ind w:hanging="1170"/>
        <w:rPr>
          <w:color w:val="000000" w:themeColor="text1"/>
          <w:lang w:val="de-DE"/>
        </w:rPr>
      </w:pPr>
    </w:p>
    <w:p w14:paraId="0D476290" w14:textId="77777777" w:rsidR="009F5321" w:rsidRPr="00165E59" w:rsidRDefault="00926FA0" w:rsidP="00383037">
      <w:pPr>
        <w:ind w:hanging="1170"/>
        <w:rPr>
          <w:color w:val="000000" w:themeColor="text1"/>
          <w:lang w:val="de-DE"/>
        </w:rPr>
      </w:pPr>
      <w:r w:rsidRPr="00165E59">
        <w:rPr>
          <w:color w:val="000000" w:themeColor="text1"/>
          <w:lang w:val="de-DE"/>
        </w:rPr>
        <w:t xml:space="preserve">                   </w:t>
      </w:r>
    </w:p>
    <w:p w14:paraId="4E4F145F" w14:textId="77777777" w:rsidR="009F5321" w:rsidRPr="00165E59" w:rsidRDefault="009F5321" w:rsidP="00383037">
      <w:pPr>
        <w:ind w:hanging="1170"/>
        <w:rPr>
          <w:color w:val="000000" w:themeColor="text1"/>
          <w:lang w:val="de-DE"/>
        </w:rPr>
      </w:pPr>
    </w:p>
    <w:p w14:paraId="7AFBDD46" w14:textId="7AFC80F1" w:rsidR="00926FA0" w:rsidRPr="00165E59" w:rsidRDefault="007E2487" w:rsidP="009F5321">
      <w:pPr>
        <w:rPr>
          <w:rFonts w:asciiTheme="majorHAnsi" w:hAnsiTheme="majorHAnsi" w:cstheme="majorHAnsi"/>
          <w:color w:val="000000" w:themeColor="text1"/>
          <w:lang w:val="de-DE"/>
        </w:rPr>
      </w:pPr>
      <w:hyperlink r:id="rId44" w:history="1"/>
      <w:r w:rsidR="00260B0C" w:rsidRPr="00165E59">
        <w:rPr>
          <w:color w:val="000000"/>
          <w:lang w:val="de-DE"/>
        </w:rPr>
        <w:t xml:space="preserve">ecomx hat seine weiche Kappe mit früheren Investitionen von Gründern, Freunden und Familie erfüllt und hat die Projektstruktur, Whitepaper, veröffentlicht den Fiat und Crypto eCommerce </w:t>
      </w:r>
      <w:proofErr w:type="gramStart"/>
      <w:r w:rsidR="00260B0C" w:rsidRPr="00165E59">
        <w:rPr>
          <w:color w:val="000000"/>
          <w:lang w:val="de-DE"/>
        </w:rPr>
        <w:t xml:space="preserve">Marketplace, </w:t>
      </w:r>
      <w:r w:rsidR="00260B0C" w:rsidRPr="00165E59">
        <w:rPr>
          <w:lang w:val="de-DE"/>
        </w:rPr>
        <w:t xml:space="preserve"> </w:t>
      </w:r>
      <w:r w:rsidR="00260B0C" w:rsidRPr="00165E59">
        <w:rPr>
          <w:rStyle w:val="Hyperlink"/>
          <w:color w:val="000000"/>
          <w:lang w:val="de-DE"/>
        </w:rPr>
        <w:t>www.eComX.world</w:t>
      </w:r>
      <w:proofErr w:type="gramEnd"/>
      <w:r w:rsidR="00260B0C" w:rsidRPr="00165E59">
        <w:rPr>
          <w:lang w:val="de-DE"/>
        </w:rPr>
        <w:t xml:space="preserve"> </w:t>
      </w:r>
      <w:r w:rsidR="00260B0C" w:rsidRPr="00165E59">
        <w:rPr>
          <w:color w:val="000000"/>
          <w:lang w:val="de-DE"/>
        </w:rPr>
        <w:t>, und es hat den ecomx "Dapp Store" veröffentlicht, zusammen mit einigen anderen Meilensteinen.</w:t>
      </w:r>
    </w:p>
    <w:p w14:paraId="43EB901E" w14:textId="77777777" w:rsidR="009F5321" w:rsidRPr="00165E59" w:rsidRDefault="009F5321" w:rsidP="009F5321">
      <w:pPr>
        <w:rPr>
          <w:rFonts w:asciiTheme="majorHAnsi" w:hAnsiTheme="majorHAnsi" w:cstheme="majorHAnsi"/>
          <w:color w:val="000000" w:themeColor="text1"/>
          <w:lang w:val="de-DE"/>
        </w:rPr>
      </w:pPr>
    </w:p>
    <w:p w14:paraId="4F5E8A63" w14:textId="2B926BE6" w:rsidR="00260B0C" w:rsidRPr="00165E59" w:rsidRDefault="00260B0C" w:rsidP="00BB2FCE">
      <w:pPr>
        <w:ind w:hanging="1170"/>
        <w:rPr>
          <w:rFonts w:asciiTheme="majorHAnsi" w:hAnsiTheme="majorHAnsi" w:cstheme="majorHAnsi"/>
          <w:color w:val="000000" w:themeColor="text1"/>
          <w:lang w:val="de-DE"/>
        </w:rPr>
      </w:pPr>
      <w:r w:rsidRPr="00165E59">
        <w:rPr>
          <w:color w:val="000000"/>
          <w:lang w:val="de-DE"/>
        </w:rPr>
        <w:t xml:space="preserve"> ecomx bereitet sich nun darauf vor, einen Vorverkauf und einen dreistufigen ecomx-Token-Verkauf über eine TGE abzuschließen, um weitere Mittel für die Fertigstellungen des Projekts zu suchen, die Verteilung beider Token und die "Verwendung von Geldern" werden in den nächsten Seiten erläutert.</w:t>
      </w:r>
    </w:p>
    <w:p w14:paraId="4EBA2B0D" w14:textId="77777777" w:rsidR="00926FA0" w:rsidRPr="00165E59" w:rsidRDefault="00926FA0" w:rsidP="00383037">
      <w:pPr>
        <w:ind w:hanging="1170"/>
        <w:rPr>
          <w:color w:val="000000" w:themeColor="text1"/>
          <w:lang w:val="de-DE"/>
        </w:rPr>
      </w:pPr>
    </w:p>
    <w:p w14:paraId="526D7A71" w14:textId="3FA14F3C" w:rsidR="002540EB" w:rsidRPr="00165E59" w:rsidRDefault="002540EB" w:rsidP="00BE5CAB">
      <w:pPr>
        <w:pStyle w:val="Heading1"/>
        <w:rPr>
          <w:b/>
          <w:lang w:val="de-DE"/>
        </w:rPr>
      </w:pPr>
      <w:bookmarkStart w:id="107" w:name="_Toc525913183"/>
      <w:r w:rsidRPr="00165E59">
        <w:rPr>
          <w:b/>
          <w:bCs/>
          <w:lang w:val="de-DE"/>
        </w:rPr>
        <w:t>ecomx Token Distribution</w:t>
      </w:r>
      <w:bookmarkEnd w:id="107"/>
    </w:p>
    <w:p w14:paraId="4CFF2A06" w14:textId="7B339D2D" w:rsidR="002540EB" w:rsidRPr="00165E59" w:rsidRDefault="006B4ECD" w:rsidP="002540EB">
      <w:pPr>
        <w:spacing w:before="100" w:beforeAutospacing="1" w:after="100" w:afterAutospacing="1"/>
        <w:rPr>
          <w:rFonts w:asciiTheme="majorHAnsi" w:hAnsiTheme="majorHAnsi" w:cstheme="majorHAnsi"/>
          <w:color w:val="000000" w:themeColor="text1"/>
          <w:sz w:val="22"/>
          <w:szCs w:val="22"/>
          <w:lang w:val="de-DE"/>
        </w:rPr>
      </w:pPr>
      <w:r w:rsidRPr="00165E59">
        <w:rPr>
          <w:rFonts w:asciiTheme="majorHAnsi" w:hAnsiTheme="majorHAnsi" w:cstheme="majorHAnsi"/>
          <w:noProof/>
          <w:color w:val="000000" w:themeColor="text1"/>
          <w:sz w:val="22"/>
          <w:szCs w:val="22"/>
          <w:lang w:val="de-DE"/>
        </w:rPr>
        <w:drawing>
          <wp:inline distT="0" distB="0" distL="0" distR="0" wp14:anchorId="0621C921" wp14:editId="4D1D9075">
            <wp:extent cx="3822971" cy="254864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MX_TOKEN_DISTRIBU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35357" cy="2556904"/>
                    </a:xfrm>
                    <a:prstGeom prst="rect">
                      <a:avLst/>
                    </a:prstGeom>
                  </pic:spPr>
                </pic:pic>
              </a:graphicData>
            </a:graphic>
          </wp:inline>
        </w:drawing>
      </w:r>
    </w:p>
    <w:p w14:paraId="79F42C85" w14:textId="77777777" w:rsidR="004318A7" w:rsidRPr="00165E59" w:rsidRDefault="004318A7" w:rsidP="001115AE">
      <w:pPr>
        <w:pStyle w:val="Heading3"/>
        <w:rPr>
          <w:rFonts w:eastAsia="Times New Roman"/>
          <w:color w:val="000000" w:themeColor="text1"/>
          <w:lang w:val="de-DE"/>
        </w:rPr>
      </w:pPr>
    </w:p>
    <w:p w14:paraId="73FC1460" w14:textId="2AA31FA8" w:rsidR="002540EB" w:rsidRPr="00165E59" w:rsidRDefault="000C6683" w:rsidP="001115AE">
      <w:pPr>
        <w:pStyle w:val="Heading3"/>
        <w:rPr>
          <w:rFonts w:eastAsia="Times New Roman"/>
          <w:color w:val="000000" w:themeColor="text1"/>
          <w:lang w:val="de-DE"/>
        </w:rPr>
      </w:pPr>
      <w:bookmarkStart w:id="108" w:name="_Toc525913184"/>
      <w:r w:rsidRPr="00165E59">
        <w:rPr>
          <w:color w:val="000000"/>
          <w:lang w:val="de-DE"/>
        </w:rPr>
        <w:t>Token Sale-Phase 1</w:t>
      </w:r>
      <w:bookmarkEnd w:id="108"/>
    </w:p>
    <w:p w14:paraId="054E167B" w14:textId="409894B6" w:rsidR="005F00C6" w:rsidRPr="00165E59" w:rsidRDefault="005F00C6" w:rsidP="005F00C6">
      <w:pPr>
        <w:spacing w:before="100" w:beforeAutospacing="1" w:after="100" w:afterAutospacing="1"/>
        <w:rPr>
          <w:rFonts w:asciiTheme="majorHAnsi" w:hAnsiTheme="majorHAnsi" w:cstheme="majorHAnsi"/>
          <w:color w:val="000000" w:themeColor="text1"/>
          <w:lang w:val="de-DE"/>
        </w:rPr>
      </w:pPr>
      <w:r w:rsidRPr="00165E59">
        <w:rPr>
          <w:color w:val="000000"/>
          <w:lang w:val="de-DE"/>
        </w:rPr>
        <w:t>10% (20 Millionen) Token sind für die ecomx Token Sale Phase 2 reserviert.</w:t>
      </w:r>
      <w:r w:rsidRPr="00165E59">
        <w:rPr>
          <w:lang w:val="de-DE"/>
        </w:rPr>
        <w:t xml:space="preserve"> </w:t>
      </w:r>
      <w:r w:rsidRPr="00165E59">
        <w:rPr>
          <w:color w:val="000000"/>
          <w:lang w:val="de-DE"/>
        </w:rPr>
        <w:t xml:space="preserve"> Es wird einer mindesttransaktion von $25.000 für akkreditierte Investoren und $50,00 für nicht-US-Privatpersonen unterliegen.</w:t>
      </w:r>
    </w:p>
    <w:p w14:paraId="7CBB0C9E" w14:textId="60230848" w:rsidR="002D66CF" w:rsidRPr="00165E59" w:rsidRDefault="002D66CF" w:rsidP="002D66CF">
      <w:pPr>
        <w:pStyle w:val="Heading3"/>
        <w:rPr>
          <w:rFonts w:eastAsia="Times New Roman"/>
          <w:color w:val="000000" w:themeColor="text1"/>
          <w:lang w:val="de-DE"/>
        </w:rPr>
      </w:pPr>
      <w:bookmarkStart w:id="109" w:name="_Toc525913185"/>
      <w:r w:rsidRPr="00165E59">
        <w:rPr>
          <w:color w:val="000000"/>
          <w:lang w:val="de-DE"/>
        </w:rPr>
        <w:t>Token Sale-Phase 2</w:t>
      </w:r>
      <w:bookmarkEnd w:id="109"/>
    </w:p>
    <w:p w14:paraId="540C535A" w14:textId="3651E3D7" w:rsidR="002D66CF" w:rsidRPr="00165E59" w:rsidRDefault="002D66CF" w:rsidP="002540EB">
      <w:pPr>
        <w:spacing w:before="100" w:beforeAutospacing="1" w:after="100" w:afterAutospacing="1"/>
        <w:rPr>
          <w:rFonts w:asciiTheme="majorHAnsi" w:hAnsiTheme="majorHAnsi" w:cstheme="majorHAnsi"/>
          <w:color w:val="000000" w:themeColor="text1"/>
          <w:lang w:val="de-DE"/>
        </w:rPr>
      </w:pPr>
      <w:r w:rsidRPr="00165E59">
        <w:rPr>
          <w:color w:val="000000"/>
          <w:lang w:val="de-DE"/>
        </w:rPr>
        <w:t>30% (60 Millionen) Token sind für die ecomx Token Sale Phase 2 reserviert.</w:t>
      </w:r>
      <w:r w:rsidRPr="00165E59">
        <w:rPr>
          <w:lang w:val="de-DE"/>
        </w:rPr>
        <w:t xml:space="preserve"> </w:t>
      </w:r>
      <w:r w:rsidRPr="00165E59">
        <w:rPr>
          <w:color w:val="000000"/>
          <w:lang w:val="de-DE"/>
        </w:rPr>
        <w:t xml:space="preserve"> Es wird einer mindesttransaktion von $25.000 für akkreditierte Investoren und $50,00 für nicht-US-Privatpersonen unterliegen.</w:t>
      </w:r>
    </w:p>
    <w:p w14:paraId="184E2B17" w14:textId="3677F7C4" w:rsidR="002540EB" w:rsidRPr="00165E59" w:rsidRDefault="005F00C6" w:rsidP="001115AE">
      <w:pPr>
        <w:pStyle w:val="Heading3"/>
        <w:rPr>
          <w:rFonts w:eastAsia="Times New Roman"/>
          <w:color w:val="000000" w:themeColor="text1"/>
          <w:lang w:val="de-DE"/>
        </w:rPr>
      </w:pPr>
      <w:bookmarkStart w:id="110" w:name="_Toc525913186"/>
      <w:r w:rsidRPr="00165E59">
        <w:rPr>
          <w:color w:val="000000"/>
          <w:lang w:val="de-DE"/>
        </w:rPr>
        <w:lastRenderedPageBreak/>
        <w:t>Token Sale-Phase 3</w:t>
      </w:r>
      <w:bookmarkEnd w:id="110"/>
    </w:p>
    <w:p w14:paraId="32384BA3" w14:textId="23B07550" w:rsidR="005F00C6" w:rsidRPr="00165E59" w:rsidRDefault="005F00C6" w:rsidP="005F00C6">
      <w:pPr>
        <w:spacing w:before="100" w:beforeAutospacing="1" w:after="100" w:afterAutospacing="1"/>
        <w:rPr>
          <w:rFonts w:asciiTheme="majorHAnsi" w:hAnsiTheme="majorHAnsi" w:cstheme="majorHAnsi"/>
          <w:color w:val="000000" w:themeColor="text1"/>
          <w:lang w:val="de-DE"/>
        </w:rPr>
      </w:pPr>
      <w:r w:rsidRPr="00165E59">
        <w:rPr>
          <w:color w:val="000000"/>
          <w:lang w:val="de-DE"/>
        </w:rPr>
        <w:t>20% (40 Millionen) Token sind für die ecomx Token Sale Phase 3 reserviert.</w:t>
      </w:r>
      <w:r w:rsidRPr="00165E59">
        <w:rPr>
          <w:lang w:val="de-DE"/>
        </w:rPr>
        <w:t xml:space="preserve"> </w:t>
      </w:r>
      <w:r w:rsidRPr="00165E59">
        <w:rPr>
          <w:color w:val="000000"/>
          <w:lang w:val="de-DE"/>
        </w:rPr>
        <w:t xml:space="preserve"> Es wird einer mindesttransaktion von $25.000 für akkreditierte Investoren und $50,00 für nicht-US-Privatpersonen unterliegen.</w:t>
      </w:r>
    </w:p>
    <w:p w14:paraId="1B2907F3" w14:textId="77808405" w:rsidR="002540EB" w:rsidRPr="00165E59" w:rsidRDefault="002540EB" w:rsidP="001115AE">
      <w:pPr>
        <w:pStyle w:val="Heading3"/>
        <w:rPr>
          <w:rFonts w:eastAsia="Times New Roman"/>
          <w:color w:val="000000" w:themeColor="text1"/>
          <w:lang w:val="de-DE"/>
        </w:rPr>
      </w:pPr>
      <w:bookmarkStart w:id="111" w:name="_Toc525913187"/>
      <w:r w:rsidRPr="00165E59">
        <w:rPr>
          <w:color w:val="000000"/>
          <w:lang w:val="de-DE"/>
        </w:rPr>
        <w:t>Management und Berater behält sich</w:t>
      </w:r>
      <w:bookmarkEnd w:id="111"/>
    </w:p>
    <w:p w14:paraId="1022A3E3" w14:textId="6699B918" w:rsidR="002540EB" w:rsidRPr="00165E59" w:rsidRDefault="002540EB" w:rsidP="002540EB">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8% (16 Millionen) des ecomx-Token-Angebots werden an verschiedene Beratungsunternehmen und einzelne Berater und Management-Teammitglieder verteilt, die mit ihren Inputs, ihrem Know-how und der Konzeption und Umsetzung der ecomx-Plattform geholfen haben.</w:t>
      </w:r>
      <w:r w:rsidRPr="00165E59">
        <w:rPr>
          <w:lang w:val="de-DE"/>
        </w:rPr>
        <w:t xml:space="preserve"> </w:t>
      </w:r>
      <w:proofErr w:type="gramStart"/>
      <w:r w:rsidRPr="00165E59">
        <w:rPr>
          <w:color w:val="000000"/>
          <w:lang w:val="de-DE"/>
        </w:rPr>
        <w:t>Diese Token</w:t>
      </w:r>
      <w:proofErr w:type="gramEnd"/>
      <w:r w:rsidRPr="00165E59">
        <w:rPr>
          <w:color w:val="000000"/>
          <w:lang w:val="de-DE"/>
        </w:rPr>
        <w:t xml:space="preserve"> werden auf der Grundlage eines 16-monatigen Sperr Termins mit 1 Million Token verteilt, die jeden Monat veröffentlicht werden und gleichermaßen durch die Anzahl der aufgelisteten Berater und leitenden Manager aufgeteilt werden.</w:t>
      </w:r>
      <w:r w:rsidRPr="00165E59">
        <w:rPr>
          <w:lang w:val="de-DE"/>
        </w:rPr>
        <w:t xml:space="preserve"> </w:t>
      </w:r>
      <w:r w:rsidRPr="00165E59">
        <w:rPr>
          <w:color w:val="000000"/>
          <w:lang w:val="de-DE"/>
        </w:rPr>
        <w:t xml:space="preserve"> Die Ausschüttung beginnt 1 Monat nach dem Ende des privaten und öffentlichen Verkaufs.</w:t>
      </w:r>
    </w:p>
    <w:p w14:paraId="30D18916" w14:textId="12B06EFC" w:rsidR="005F00C6" w:rsidRPr="00165E59" w:rsidRDefault="005F00C6" w:rsidP="005F00C6">
      <w:pPr>
        <w:pStyle w:val="Heading3"/>
        <w:rPr>
          <w:rFonts w:eastAsia="Times New Roman"/>
          <w:color w:val="000000" w:themeColor="text1"/>
          <w:lang w:val="de-DE"/>
        </w:rPr>
      </w:pPr>
      <w:bookmarkStart w:id="112" w:name="_Toc525913188"/>
      <w:r w:rsidRPr="00165E59">
        <w:rPr>
          <w:color w:val="000000"/>
          <w:lang w:val="de-DE"/>
        </w:rPr>
        <w:t>Partners Program</w:t>
      </w:r>
      <w:bookmarkEnd w:id="112"/>
    </w:p>
    <w:p w14:paraId="7184DA32" w14:textId="10F37DC0" w:rsidR="005F00C6" w:rsidRPr="00165E59" w:rsidRDefault="005F00C6" w:rsidP="005F00C6">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5% (10 Millionen) des ecomx-Token-Angebots werden für die Entwicklung des ecomx Partners-Programms reserviert, das große Marktplätze, Versand, Logistik usw. umfasst.</w:t>
      </w:r>
    </w:p>
    <w:p w14:paraId="1BF5EE32" w14:textId="29A022CD" w:rsidR="002540EB" w:rsidRPr="00165E59" w:rsidRDefault="00E1178F" w:rsidP="001115AE">
      <w:pPr>
        <w:pStyle w:val="Heading3"/>
        <w:rPr>
          <w:rFonts w:eastAsia="Times New Roman"/>
          <w:color w:val="000000" w:themeColor="text1"/>
          <w:lang w:val="de-DE"/>
        </w:rPr>
      </w:pPr>
      <w:bookmarkStart w:id="113" w:name="_Toc525913189"/>
      <w:r w:rsidRPr="00165E59">
        <w:rPr>
          <w:color w:val="000000"/>
          <w:lang w:val="de-DE"/>
        </w:rPr>
        <w:t>Angels &amp; BROKERS (sponsorenprogramm)</w:t>
      </w:r>
      <w:bookmarkEnd w:id="113"/>
    </w:p>
    <w:p w14:paraId="44BFA684" w14:textId="3EE1795B" w:rsidR="002540EB" w:rsidRPr="00165E59" w:rsidRDefault="002540EB" w:rsidP="002540EB">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5% (10 Millionen) der ecomx-Token-Versorgung wird für die Entwicklung einer Gemeinschaft von akkreditierten Angel-Investoren, frühen Adoptiveltern und Maklern/Agenten reserviert, die für die Finanzierung, die für die vollständige Entwicklung des Projekts erforderlich ist, entscheidend sind.</w:t>
      </w:r>
    </w:p>
    <w:p w14:paraId="158E58CE" w14:textId="0EED25F9" w:rsidR="002D66CF" w:rsidRPr="00165E59" w:rsidRDefault="002D66CF" w:rsidP="002D66CF">
      <w:pPr>
        <w:pStyle w:val="Heading3"/>
        <w:rPr>
          <w:rFonts w:eastAsia="Times New Roman"/>
          <w:color w:val="000000" w:themeColor="text1"/>
          <w:lang w:val="de-DE"/>
        </w:rPr>
      </w:pPr>
      <w:bookmarkStart w:id="114" w:name="_Toc525913190"/>
      <w:r w:rsidRPr="00165E59">
        <w:rPr>
          <w:color w:val="000000"/>
          <w:lang w:val="de-DE"/>
        </w:rPr>
        <w:t>Bounty und airdrop Reserven</w:t>
      </w:r>
      <w:bookmarkEnd w:id="114"/>
    </w:p>
    <w:p w14:paraId="41BD4860" w14:textId="183894E5" w:rsidR="002D66CF" w:rsidRPr="00165E59" w:rsidRDefault="002D66CF" w:rsidP="002540EB">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 xml:space="preserve">ecomx wird 2% (4 Millionen) des Token-Angebots für ein allgemeines Bounty und airdrop-Programm </w:t>
      </w:r>
      <w:proofErr w:type="gramStart"/>
      <w:r w:rsidRPr="00165E59">
        <w:rPr>
          <w:color w:val="000000"/>
          <w:lang w:val="de-DE"/>
        </w:rPr>
        <w:t>beiseite legen</w:t>
      </w:r>
      <w:proofErr w:type="gramEnd"/>
      <w:r w:rsidRPr="00165E59">
        <w:rPr>
          <w:color w:val="000000"/>
          <w:lang w:val="de-DE"/>
        </w:rPr>
        <w:t>.</w:t>
      </w:r>
      <w:r w:rsidR="001D60FD" w:rsidRPr="00165E59">
        <w:rPr>
          <w:lang w:val="de-DE"/>
        </w:rPr>
        <w:t xml:space="preserve"> </w:t>
      </w:r>
      <w:r w:rsidRPr="00165E59">
        <w:rPr>
          <w:color w:val="000000"/>
          <w:lang w:val="de-DE"/>
        </w:rPr>
        <w:t>Das Bounty/airdrop-Programm wird für jedermann zugänglich sein und wird von ecomx als Zeichen der Wertschätzung für die durch Arbeit oder Teilnahme an einem Programm, das die ecomx-Benutzergemeinschaft verbessert, vergeben.</w:t>
      </w:r>
    </w:p>
    <w:p w14:paraId="60C34AAF" w14:textId="77777777" w:rsidR="002D66CF" w:rsidRPr="00165E59" w:rsidRDefault="002D66CF" w:rsidP="002D66CF">
      <w:pPr>
        <w:pStyle w:val="Heading3"/>
        <w:rPr>
          <w:rFonts w:eastAsia="Times New Roman"/>
          <w:color w:val="000000" w:themeColor="text1"/>
          <w:lang w:val="de-DE"/>
        </w:rPr>
      </w:pPr>
      <w:bookmarkStart w:id="115" w:name="_Toc525913191"/>
      <w:r w:rsidRPr="00165E59">
        <w:rPr>
          <w:color w:val="000000"/>
          <w:lang w:val="de-DE"/>
        </w:rPr>
        <w:t>Gründer</w:t>
      </w:r>
      <w:bookmarkEnd w:id="115"/>
      <w:r w:rsidRPr="00165E59">
        <w:rPr>
          <w:color w:val="000000"/>
          <w:lang w:val="de-DE"/>
        </w:rPr>
        <w:t xml:space="preserve"> </w:t>
      </w:r>
      <w:r w:rsidRPr="00165E59">
        <w:rPr>
          <w:lang w:val="de-DE"/>
        </w:rPr>
        <w:t xml:space="preserve">  </w:t>
      </w:r>
    </w:p>
    <w:p w14:paraId="3F150932" w14:textId="0B22AF67" w:rsidR="002D66CF" w:rsidRPr="00165E59" w:rsidRDefault="002D66CF" w:rsidP="002D66CF">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die Gründer von ecomx haben Anspruch auf 10% (20 Millionen) der ecomx-Token-Lieferung.</w:t>
      </w:r>
      <w:r w:rsidRPr="00165E59">
        <w:rPr>
          <w:lang w:val="de-DE"/>
        </w:rPr>
        <w:t xml:space="preserve"> </w:t>
      </w:r>
      <w:proofErr w:type="gramStart"/>
      <w:r w:rsidRPr="00165E59">
        <w:rPr>
          <w:color w:val="000000"/>
          <w:lang w:val="de-DE"/>
        </w:rPr>
        <w:t>Diese Token</w:t>
      </w:r>
      <w:proofErr w:type="gramEnd"/>
      <w:r w:rsidRPr="00165E59">
        <w:rPr>
          <w:color w:val="000000"/>
          <w:lang w:val="de-DE"/>
        </w:rPr>
        <w:t xml:space="preserve"> werden einem 12-monatigen Sperr Plan unterzogen.</w:t>
      </w:r>
    </w:p>
    <w:p w14:paraId="1B03F5F2" w14:textId="00F37956" w:rsidR="002D66CF" w:rsidRPr="00165E59" w:rsidRDefault="009F5321" w:rsidP="002D66CF">
      <w:pPr>
        <w:pStyle w:val="Heading3"/>
        <w:rPr>
          <w:rFonts w:eastAsia="Times New Roman"/>
          <w:color w:val="000000" w:themeColor="text1"/>
          <w:lang w:val="de-DE"/>
        </w:rPr>
      </w:pPr>
      <w:bookmarkStart w:id="116" w:name="_Toc525913192"/>
      <w:r w:rsidRPr="00165E59">
        <w:rPr>
          <w:color w:val="000000"/>
          <w:lang w:val="de-DE"/>
        </w:rPr>
        <w:t>Reserviert für Bergleute Belohnungsprogramm</w:t>
      </w:r>
      <w:bookmarkEnd w:id="116"/>
    </w:p>
    <w:p w14:paraId="01FEFCE4" w14:textId="65ECAEA9" w:rsidR="002D66CF" w:rsidRPr="00165E59" w:rsidRDefault="002D66CF" w:rsidP="002D66CF">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ecomx reserviert 10% (20 Millionen) der ecomx-Token-Versorgung.</w:t>
      </w:r>
      <w:r w:rsidRPr="00165E59">
        <w:rPr>
          <w:lang w:val="de-DE"/>
        </w:rPr>
        <w:t xml:space="preserve"> </w:t>
      </w:r>
      <w:proofErr w:type="gramStart"/>
      <w:r w:rsidRPr="00165E59">
        <w:rPr>
          <w:color w:val="000000"/>
          <w:lang w:val="de-DE"/>
        </w:rPr>
        <w:t>Diese Token</w:t>
      </w:r>
      <w:proofErr w:type="gramEnd"/>
      <w:r w:rsidRPr="00165E59">
        <w:rPr>
          <w:color w:val="000000"/>
          <w:lang w:val="de-DE"/>
        </w:rPr>
        <w:t xml:space="preserve"> werden reserviert sein, um das Gas für Bergleute der blockchain-Transaktionen zu decken.</w:t>
      </w:r>
    </w:p>
    <w:p w14:paraId="7353469E" w14:textId="77777777" w:rsidR="002D66CF" w:rsidRPr="00165E59" w:rsidRDefault="002D66CF" w:rsidP="002540EB">
      <w:pPr>
        <w:shd w:val="clear" w:color="auto" w:fill="FFFFFF"/>
        <w:spacing w:before="100" w:beforeAutospacing="1" w:after="100" w:afterAutospacing="1"/>
        <w:rPr>
          <w:rFonts w:asciiTheme="majorHAnsi" w:hAnsiTheme="majorHAnsi" w:cstheme="majorHAnsi"/>
          <w:color w:val="000000" w:themeColor="text1"/>
          <w:lang w:val="de-DE"/>
        </w:rPr>
      </w:pPr>
    </w:p>
    <w:p w14:paraId="56560183" w14:textId="7617D867" w:rsidR="002540EB" w:rsidRPr="00165E59" w:rsidRDefault="002540EB" w:rsidP="00BE5CAB">
      <w:pPr>
        <w:pStyle w:val="Heading1"/>
        <w:rPr>
          <w:b/>
          <w:lang w:val="de-DE"/>
        </w:rPr>
      </w:pPr>
      <w:bookmarkStart w:id="117" w:name="_Toc525913193"/>
      <w:r w:rsidRPr="00165E59">
        <w:rPr>
          <w:b/>
          <w:bCs/>
          <w:lang w:val="de-DE"/>
        </w:rPr>
        <w:lastRenderedPageBreak/>
        <w:t>Ecomx-Verwendung von Mitteln</w:t>
      </w:r>
      <w:bookmarkEnd w:id="117"/>
      <w:r w:rsidRPr="00165E59">
        <w:rPr>
          <w:b/>
          <w:bCs/>
          <w:lang w:val="de-DE"/>
        </w:rPr>
        <w:t xml:space="preserve"> </w:t>
      </w:r>
      <w:r w:rsidR="00DB7325" w:rsidRPr="00165E59">
        <w:rPr>
          <w:lang w:val="de-DE"/>
        </w:rPr>
        <w:t xml:space="preserve">  </w:t>
      </w:r>
    </w:p>
    <w:p w14:paraId="4D5FD79E" w14:textId="70DFAD06" w:rsidR="00DB7325" w:rsidRPr="00165E59" w:rsidRDefault="00DB7325" w:rsidP="00DB7325">
      <w:pPr>
        <w:rPr>
          <w:color w:val="000000" w:themeColor="text1"/>
          <w:lang w:val="de-DE"/>
        </w:rPr>
      </w:pPr>
    </w:p>
    <w:p w14:paraId="4FFDBD35" w14:textId="3084EBBC" w:rsidR="00DB7325" w:rsidRPr="00165E59" w:rsidRDefault="00DB7325" w:rsidP="00DB7325">
      <w:pPr>
        <w:rPr>
          <w:color w:val="000000" w:themeColor="text1"/>
          <w:lang w:val="de-DE"/>
        </w:rPr>
      </w:pPr>
      <w:r w:rsidRPr="00165E59">
        <w:rPr>
          <w:noProof/>
          <w:color w:val="000000" w:themeColor="text1"/>
          <w:lang w:val="de-DE"/>
        </w:rPr>
        <w:drawing>
          <wp:inline distT="0" distB="0" distL="0" distR="0" wp14:anchorId="7654466A" wp14:editId="5130ED37">
            <wp:extent cx="4351506" cy="290100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MX_USE_OF_FUN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4536" cy="2909691"/>
                    </a:xfrm>
                    <a:prstGeom prst="rect">
                      <a:avLst/>
                    </a:prstGeom>
                  </pic:spPr>
                </pic:pic>
              </a:graphicData>
            </a:graphic>
          </wp:inline>
        </w:drawing>
      </w:r>
    </w:p>
    <w:p w14:paraId="62DF559A" w14:textId="77777777" w:rsidR="002540EB" w:rsidRPr="00165E59" w:rsidRDefault="002540EB" w:rsidP="002540EB">
      <w:pPr>
        <w:rPr>
          <w:color w:val="000000" w:themeColor="text1"/>
          <w:lang w:val="de-DE"/>
        </w:rPr>
      </w:pPr>
    </w:p>
    <w:p w14:paraId="6828DF48" w14:textId="77777777" w:rsidR="002540EB" w:rsidRPr="00165E59" w:rsidRDefault="002540EB" w:rsidP="002540EB">
      <w:pPr>
        <w:pStyle w:val="Heading5"/>
        <w:rPr>
          <w:rFonts w:eastAsia="Times New Roman"/>
          <w:color w:val="000000" w:themeColor="text1"/>
          <w:lang w:val="de-DE"/>
        </w:rPr>
      </w:pPr>
    </w:p>
    <w:p w14:paraId="53766E64" w14:textId="5B69D8CC" w:rsidR="00DB7325" w:rsidRPr="00165E59" w:rsidRDefault="00DB7325" w:rsidP="00DB7325">
      <w:pPr>
        <w:pStyle w:val="Heading3"/>
        <w:rPr>
          <w:rFonts w:eastAsia="Times New Roman"/>
          <w:color w:val="000000" w:themeColor="text1"/>
          <w:lang w:val="de-DE"/>
        </w:rPr>
      </w:pPr>
      <w:bookmarkStart w:id="118" w:name="_Toc525913194"/>
      <w:r w:rsidRPr="00165E59">
        <w:rPr>
          <w:color w:val="000000"/>
          <w:lang w:val="de-DE"/>
        </w:rPr>
        <w:t>Technologie, Software Entwicklung, Infrastruktur</w:t>
      </w:r>
      <w:bookmarkEnd w:id="118"/>
      <w:r w:rsidRPr="00165E59">
        <w:rPr>
          <w:color w:val="000000"/>
          <w:lang w:val="de-DE"/>
        </w:rPr>
        <w:t xml:space="preserve"> </w:t>
      </w:r>
      <w:r w:rsidRPr="00165E59">
        <w:rPr>
          <w:lang w:val="de-DE"/>
        </w:rPr>
        <w:t xml:space="preserve">  </w:t>
      </w:r>
    </w:p>
    <w:p w14:paraId="0175E14D" w14:textId="7E1B5032" w:rsidR="00DB7325" w:rsidRPr="00165E59" w:rsidRDefault="00DB7325" w:rsidP="00DB7325">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Bezieht sich auf die Kosten für den Bau oder Erwerb von Kerntechnologie, den Bau und die Instandhaltung der ecomx-blockchain einschließlich der gaszahlung an Bergleute zunächst in der ethereum-blockchain und später für die ecomx-blockchain, VM, die ecomx-Token, Smart-Verträge, dapps, etc.</w:t>
      </w:r>
      <w:r w:rsidRPr="00165E59">
        <w:rPr>
          <w:lang w:val="de-DE"/>
        </w:rPr>
        <w:t xml:space="preserve"> </w:t>
      </w:r>
      <w:r w:rsidRPr="00165E59">
        <w:rPr>
          <w:color w:val="000000"/>
          <w:lang w:val="de-DE"/>
        </w:rPr>
        <w:t xml:space="preserve"> einschließlich, aber nicht beschränkt auf Serverkosten und Entwicklungswerkzeuge, Berater, Zuschüsse an unsere edu-Partner für spezifische f &amp; e-Projekte und Ausrüstung.</w:t>
      </w:r>
    </w:p>
    <w:p w14:paraId="6CD473C8" w14:textId="4BD0B809" w:rsidR="00DB7325" w:rsidRPr="00165E59" w:rsidRDefault="00DB7325" w:rsidP="00DB7325">
      <w:pPr>
        <w:pStyle w:val="Heading3"/>
        <w:rPr>
          <w:rFonts w:eastAsia="Times New Roman"/>
          <w:color w:val="000000" w:themeColor="text1"/>
          <w:lang w:val="de-DE"/>
        </w:rPr>
      </w:pPr>
      <w:bookmarkStart w:id="119" w:name="_Toc525913195"/>
      <w:r w:rsidRPr="00165E59">
        <w:rPr>
          <w:color w:val="000000"/>
          <w:lang w:val="de-DE"/>
        </w:rPr>
        <w:t>Sales &amp; Marketing</w:t>
      </w:r>
      <w:bookmarkEnd w:id="119"/>
      <w:r w:rsidRPr="00165E59">
        <w:rPr>
          <w:color w:val="000000"/>
          <w:lang w:val="de-DE"/>
        </w:rPr>
        <w:t xml:space="preserve"> </w:t>
      </w:r>
      <w:r w:rsidRPr="00165E59">
        <w:rPr>
          <w:lang w:val="de-DE"/>
        </w:rPr>
        <w:t xml:space="preserve">  </w:t>
      </w:r>
    </w:p>
    <w:p w14:paraId="2D6A9F31" w14:textId="0376FACC" w:rsidR="00DB7325" w:rsidRPr="00165E59" w:rsidRDefault="00DB7325" w:rsidP="00DB7325">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Bezieht sich auf die Kosten für die Kommunikation und die Bereitstellung des Wertes der Organisation an Ihre Nutzer und Partner, wie zum Beispiel die allgemeine Reichweite über verschiedene Kanäle, Öffentlichkeitsarbeit, Medienberichterstattung, gemeinschaftliches bauen/Management und Werbung.</w:t>
      </w:r>
      <w:r w:rsidRPr="00165E59">
        <w:rPr>
          <w:lang w:val="de-DE"/>
        </w:rPr>
        <w:t xml:space="preserve"> </w:t>
      </w:r>
      <w:r w:rsidRPr="00165E59">
        <w:rPr>
          <w:color w:val="000000"/>
          <w:lang w:val="de-DE"/>
        </w:rPr>
        <w:t>Inklusive Vertrieb und Botschafter Team und Berater.</w:t>
      </w:r>
    </w:p>
    <w:p w14:paraId="464A673D" w14:textId="327CFF76" w:rsidR="002540EB" w:rsidRPr="00165E59" w:rsidRDefault="002540EB" w:rsidP="001115AE">
      <w:pPr>
        <w:pStyle w:val="Heading3"/>
        <w:rPr>
          <w:rFonts w:eastAsia="Times New Roman"/>
          <w:color w:val="000000" w:themeColor="text1"/>
          <w:lang w:val="de-DE"/>
        </w:rPr>
      </w:pPr>
      <w:bookmarkStart w:id="120" w:name="_Toc525913196"/>
      <w:r w:rsidRPr="00165E59">
        <w:rPr>
          <w:color w:val="000000"/>
          <w:lang w:val="de-DE"/>
        </w:rPr>
        <w:t>Team</w:t>
      </w:r>
      <w:bookmarkEnd w:id="120"/>
    </w:p>
    <w:p w14:paraId="2F675E49" w14:textId="1107CD03" w:rsidR="002540EB" w:rsidRPr="00165E59" w:rsidRDefault="002540EB" w:rsidP="002540EB">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Bezieht sich auf die Kosten für die Montage eines Kerns von weltbesten Wissenschaftlern, Doktoranden, Ingenieuren und blockchain-Experten, um die Entwicklung der Crypto-eCommerce-Technologie zu leiten und zu steuern.</w:t>
      </w:r>
    </w:p>
    <w:p w14:paraId="4BB93E19" w14:textId="6B8B4ADA" w:rsidR="00DB7325" w:rsidRPr="00165E59" w:rsidRDefault="00DB7325" w:rsidP="00DB7325">
      <w:pPr>
        <w:pStyle w:val="Heading3"/>
        <w:rPr>
          <w:rFonts w:eastAsia="Times New Roman"/>
          <w:color w:val="000000" w:themeColor="text1"/>
          <w:lang w:val="de-DE"/>
        </w:rPr>
      </w:pPr>
      <w:bookmarkStart w:id="121" w:name="_Toc525913197"/>
      <w:r w:rsidRPr="00165E59">
        <w:rPr>
          <w:color w:val="000000"/>
          <w:lang w:val="de-DE"/>
        </w:rPr>
        <w:lastRenderedPageBreak/>
        <w:t>Kundenbetreuung</w:t>
      </w:r>
      <w:bookmarkEnd w:id="121"/>
    </w:p>
    <w:p w14:paraId="70DF908C" w14:textId="68E12AA2" w:rsidR="00DB7325" w:rsidRPr="00165E59" w:rsidRDefault="00DB7325" w:rsidP="002540EB">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Bezieht sich auf die Kosten für die Montage eines Kerns von Unterstützungs Spezialisten mit tiefem Wissen über die ecomx-Bereiche, mit denen die Öffentlichkeit Unterstützung benötigen kann.</w:t>
      </w:r>
    </w:p>
    <w:p w14:paraId="39113267" w14:textId="77777777" w:rsidR="002540EB" w:rsidRPr="00165E59" w:rsidRDefault="002540EB" w:rsidP="001115AE">
      <w:pPr>
        <w:pStyle w:val="Heading3"/>
        <w:rPr>
          <w:rFonts w:eastAsia="Times New Roman"/>
          <w:color w:val="000000" w:themeColor="text1"/>
          <w:lang w:val="de-DE"/>
        </w:rPr>
      </w:pPr>
      <w:bookmarkStart w:id="122" w:name="_Toc525913198"/>
      <w:r w:rsidRPr="00165E59">
        <w:rPr>
          <w:color w:val="000000"/>
          <w:lang w:val="de-DE"/>
        </w:rPr>
        <w:t>Rechtliche</w:t>
      </w:r>
      <w:bookmarkEnd w:id="122"/>
      <w:r w:rsidRPr="00165E59">
        <w:rPr>
          <w:color w:val="000000"/>
          <w:lang w:val="de-DE"/>
        </w:rPr>
        <w:t xml:space="preserve"> </w:t>
      </w:r>
      <w:r w:rsidRPr="00165E59">
        <w:rPr>
          <w:lang w:val="de-DE"/>
        </w:rPr>
        <w:t xml:space="preserve">  </w:t>
      </w:r>
    </w:p>
    <w:p w14:paraId="63C77055" w14:textId="185CD037" w:rsidR="002540EB" w:rsidRPr="00165E59" w:rsidRDefault="002540EB" w:rsidP="002540EB">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Bezieht sich auf die laufenden Anwaltskosten der Organisation, die auf die Organisation der Einrichtung zurückzuführen sind, und auf alle Rechtsberatung.</w:t>
      </w:r>
    </w:p>
    <w:p w14:paraId="73B28267" w14:textId="77777777" w:rsidR="003C4443" w:rsidRPr="00165E59" w:rsidRDefault="003C4443" w:rsidP="003C4443">
      <w:pPr>
        <w:pStyle w:val="Heading3"/>
        <w:rPr>
          <w:rFonts w:eastAsia="Times New Roman"/>
          <w:color w:val="000000" w:themeColor="text1"/>
          <w:lang w:val="de-DE"/>
        </w:rPr>
      </w:pPr>
      <w:bookmarkStart w:id="123" w:name="_Toc525913199"/>
      <w:r w:rsidRPr="00165E59">
        <w:rPr>
          <w:color w:val="000000"/>
          <w:lang w:val="de-DE"/>
        </w:rPr>
        <w:t>Ecomx DAO Administration</w:t>
      </w:r>
      <w:bookmarkEnd w:id="123"/>
      <w:r w:rsidRPr="00165E59">
        <w:rPr>
          <w:color w:val="000000"/>
          <w:lang w:val="de-DE"/>
        </w:rPr>
        <w:t xml:space="preserve"> </w:t>
      </w:r>
      <w:r w:rsidRPr="00165E59">
        <w:rPr>
          <w:lang w:val="de-DE"/>
        </w:rPr>
        <w:t xml:space="preserve">  </w:t>
      </w:r>
    </w:p>
    <w:p w14:paraId="3BAC8A26" w14:textId="6C0DAE75" w:rsidR="003C4443" w:rsidRPr="00165E59" w:rsidRDefault="003C4443" w:rsidP="002540EB">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Bezieht sich auf die Kosten für den Betrieb der DAO-Organisation, einschließlich Gebäude Miete, Berater Gebühren, Abschreibungen auf Bürogeräte, Lieferungen, Abonnements und Versorgungsunternehmen, sowie Managervergütung.</w:t>
      </w:r>
    </w:p>
    <w:p w14:paraId="752D61B0" w14:textId="0EDE5438" w:rsidR="002540EB" w:rsidRPr="00165E59" w:rsidRDefault="003C4443" w:rsidP="001115AE">
      <w:pPr>
        <w:pStyle w:val="Heading3"/>
        <w:rPr>
          <w:rFonts w:eastAsia="Times New Roman"/>
          <w:color w:val="000000" w:themeColor="text1"/>
          <w:lang w:val="de-DE"/>
        </w:rPr>
      </w:pPr>
      <w:bookmarkStart w:id="124" w:name="_Toc525913200"/>
      <w:r w:rsidRPr="00165E59">
        <w:rPr>
          <w:color w:val="000000"/>
          <w:lang w:val="de-DE"/>
        </w:rPr>
        <w:t>Andere</w:t>
      </w:r>
      <w:bookmarkEnd w:id="124"/>
    </w:p>
    <w:p w14:paraId="6909A3F5" w14:textId="65230DAE" w:rsidR="002540EB" w:rsidRPr="00165E59" w:rsidRDefault="003C4443" w:rsidP="002540EB">
      <w:pPr>
        <w:shd w:val="clear" w:color="auto" w:fill="FFFFFF"/>
        <w:spacing w:before="100" w:beforeAutospacing="1" w:after="100" w:afterAutospacing="1"/>
        <w:rPr>
          <w:rFonts w:asciiTheme="majorHAnsi" w:hAnsiTheme="majorHAnsi" w:cstheme="majorHAnsi"/>
          <w:color w:val="000000" w:themeColor="text1"/>
          <w:lang w:val="de-DE"/>
        </w:rPr>
      </w:pPr>
      <w:r w:rsidRPr="00165E59">
        <w:rPr>
          <w:color w:val="000000"/>
          <w:lang w:val="de-DE"/>
        </w:rPr>
        <w:t>Bezieht sich auf zufällige und andere verschiedene Ausgaben, die nicht klassifiziert werden können, wie Reisen, Unterkunft und Teilnahme an Konferenzen, andere.</w:t>
      </w:r>
    </w:p>
    <w:p w14:paraId="29363CC2" w14:textId="1A6579A0" w:rsidR="00BB2FCE" w:rsidRPr="00165E59" w:rsidRDefault="002540EB" w:rsidP="001D60FD">
      <w:pPr>
        <w:rPr>
          <w:rFonts w:asciiTheme="majorHAnsi" w:hAnsiTheme="majorHAnsi" w:cstheme="majorHAnsi"/>
          <w:color w:val="000000" w:themeColor="text1"/>
          <w:lang w:val="de-DE"/>
        </w:rPr>
      </w:pPr>
      <w:r w:rsidRPr="00165E59">
        <w:rPr>
          <w:color w:val="000000"/>
          <w:lang w:val="de-DE"/>
        </w:rPr>
        <w:t>Wir laden Sie ein, sich an der Vision von ecomx zu beteiligen und sich uns im ecomx-Projekt anzuschließen, um eine echte Transformations Plattform für die Zukunft des eCommerce zu schaffen.</w:t>
      </w:r>
      <w:r w:rsidRPr="00165E59">
        <w:rPr>
          <w:lang w:val="de-DE"/>
        </w:rPr>
        <w:t xml:space="preserve"> </w:t>
      </w:r>
      <w:r w:rsidRPr="00165E59">
        <w:rPr>
          <w:color w:val="000000"/>
          <w:lang w:val="de-DE"/>
        </w:rPr>
        <w:t>Wir glauben, dass ecomx im Mittelpunkt der nächsten eCommerce-Revolution stehen wird.</w:t>
      </w:r>
    </w:p>
    <w:p w14:paraId="41F79C4F" w14:textId="77777777" w:rsidR="001D60FD" w:rsidRPr="00165E59" w:rsidRDefault="001D60FD" w:rsidP="001D60FD">
      <w:pPr>
        <w:rPr>
          <w:rFonts w:asciiTheme="majorHAnsi" w:hAnsiTheme="majorHAnsi" w:cstheme="majorHAnsi"/>
          <w:color w:val="000000" w:themeColor="text1"/>
          <w:lang w:val="de-DE"/>
        </w:rPr>
      </w:pPr>
    </w:p>
    <w:p w14:paraId="4950AFC2" w14:textId="07497C67" w:rsidR="002F756B" w:rsidRPr="00165E59" w:rsidRDefault="002540EB" w:rsidP="00BE5CAB">
      <w:pPr>
        <w:pStyle w:val="Heading1"/>
        <w:rPr>
          <w:b/>
          <w:lang w:val="de-DE"/>
        </w:rPr>
      </w:pPr>
      <w:bookmarkStart w:id="125" w:name="_Toc525913201"/>
      <w:r w:rsidRPr="00165E59">
        <w:rPr>
          <w:b/>
          <w:bCs/>
          <w:lang w:val="de-DE"/>
        </w:rPr>
        <w:t>Erklärung</w:t>
      </w:r>
      <w:bookmarkEnd w:id="125"/>
    </w:p>
    <w:p w14:paraId="413048F4" w14:textId="497C9FEC" w:rsidR="000B3631" w:rsidRPr="00165E59" w:rsidRDefault="000B3631" w:rsidP="004F7EEA">
      <w:pPr>
        <w:spacing w:before="100" w:beforeAutospacing="1" w:after="100" w:afterAutospacing="1"/>
        <w:rPr>
          <w:rFonts w:asciiTheme="majorHAnsi" w:hAnsiTheme="majorHAnsi" w:cstheme="majorHAnsi"/>
          <w:b/>
          <w:color w:val="000000" w:themeColor="text1"/>
          <w:lang w:val="de-DE"/>
        </w:rPr>
      </w:pPr>
      <w:bookmarkStart w:id="126" w:name="_Toc522391005"/>
      <w:r w:rsidRPr="00165E59">
        <w:rPr>
          <w:b/>
          <w:bCs/>
          <w:color w:val="000000"/>
          <w:lang w:val="de-DE"/>
        </w:rPr>
        <w:t xml:space="preserve">Dieses Dokument ist ein </w:t>
      </w:r>
      <w:proofErr w:type="gramStart"/>
      <w:r w:rsidRPr="00165E59">
        <w:rPr>
          <w:b/>
          <w:bCs/>
          <w:color w:val="000000"/>
          <w:lang w:val="de-DE"/>
        </w:rPr>
        <w:t>Technisches</w:t>
      </w:r>
      <w:proofErr w:type="gramEnd"/>
      <w:r w:rsidRPr="00165E59">
        <w:rPr>
          <w:b/>
          <w:bCs/>
          <w:color w:val="000000"/>
          <w:lang w:val="de-DE"/>
        </w:rPr>
        <w:t xml:space="preserve"> Whitepaper, das nur zu Informationszwecken verwendet werden soll.</w:t>
      </w:r>
      <w:r w:rsidRPr="00165E59">
        <w:rPr>
          <w:lang w:val="de-DE"/>
        </w:rPr>
        <w:t xml:space="preserve"> </w:t>
      </w:r>
      <w:r w:rsidRPr="00165E59">
        <w:rPr>
          <w:b/>
          <w:bCs/>
          <w:color w:val="000000"/>
          <w:lang w:val="de-DE"/>
        </w:rPr>
        <w:t>Dieses Papier ist keine Erklärung für die zukünftige Absicht.</w:t>
      </w:r>
    </w:p>
    <w:p w14:paraId="1683E8BF" w14:textId="77777777" w:rsidR="00137408" w:rsidRPr="00165E59" w:rsidRDefault="00137408" w:rsidP="00137408">
      <w:pPr>
        <w:spacing w:before="100" w:beforeAutospacing="1" w:after="100" w:afterAutospacing="1"/>
        <w:rPr>
          <w:rFonts w:asciiTheme="majorHAnsi" w:hAnsiTheme="majorHAnsi" w:cstheme="majorHAnsi"/>
          <w:b/>
          <w:color w:val="000000" w:themeColor="text1"/>
          <w:lang w:val="de-DE"/>
        </w:rPr>
      </w:pPr>
      <w:r w:rsidRPr="00165E59">
        <w:rPr>
          <w:b/>
          <w:bCs/>
          <w:color w:val="000000"/>
          <w:lang w:val="de-DE"/>
        </w:rPr>
        <w:t>US-Bürger und US-Einwohner, die nach der Verordnung D der US-Sicherheits-und Börsenkommission kein "akkreditierter Investor" sind, sind vom Kauf von ecomx-Token in allen Phasen der Token-Distribution ausgeschlossen!</w:t>
      </w:r>
      <w:r w:rsidRPr="00165E59">
        <w:rPr>
          <w:lang w:val="de-DE"/>
        </w:rPr>
        <w:t xml:space="preserve">  </w:t>
      </w:r>
    </w:p>
    <w:p w14:paraId="5D849AB6" w14:textId="77777777" w:rsidR="00137408" w:rsidRPr="00165E59" w:rsidRDefault="007E2487" w:rsidP="00137408">
      <w:pPr>
        <w:spacing w:before="100" w:beforeAutospacing="1" w:after="100" w:afterAutospacing="1"/>
        <w:rPr>
          <w:rFonts w:asciiTheme="majorHAnsi" w:hAnsiTheme="majorHAnsi" w:cstheme="majorHAnsi"/>
          <w:b/>
          <w:color w:val="000000" w:themeColor="text1"/>
          <w:lang w:val="de-DE"/>
        </w:rPr>
      </w:pPr>
      <w:hyperlink r:id="rId47" w:history="1"/>
      <w:r w:rsidR="00137408" w:rsidRPr="00165E59">
        <w:rPr>
          <w:b/>
          <w:bCs/>
          <w:color w:val="000000"/>
          <w:lang w:val="de-DE"/>
        </w:rPr>
        <w:t>Die ecomx TGE Sale Website verlangt, dass alle akkreditierten Investoren von einem Drittanbieter-Service zertifiziert werden, und nachdem diese Zertifizierung auf unsere Server hochgeladen und ordnungsgemäß überprüft wurde, kann der Verkauf an einen solchen akkreditierten Investor von "Verifizierung" auf "verifiziert" geändert werden. und dann kann der akkreditierte Investor an der Token-Distribution teilnehmen, wie es im ecomx-Token-Verkauf heißt "</w:t>
      </w:r>
      <w:r w:rsidR="00137408" w:rsidRPr="00165E59">
        <w:rPr>
          <w:lang w:val="de-DE"/>
        </w:rPr>
        <w:t xml:space="preserve"> </w:t>
      </w:r>
      <w:r w:rsidR="00137408" w:rsidRPr="00165E59">
        <w:rPr>
          <w:rStyle w:val="Hyperlink"/>
          <w:b/>
          <w:bCs/>
          <w:color w:val="000000"/>
          <w:lang w:val="de-DE"/>
        </w:rPr>
        <w:t>Terms &amp; Conditions</w:t>
      </w:r>
      <w:r w:rsidR="00137408" w:rsidRPr="00165E59">
        <w:rPr>
          <w:lang w:val="de-DE"/>
        </w:rPr>
        <w:t xml:space="preserve"> </w:t>
      </w:r>
      <w:r w:rsidR="00137408" w:rsidRPr="00165E59">
        <w:rPr>
          <w:b/>
          <w:bCs/>
          <w:color w:val="000000"/>
          <w:lang w:val="de-DE"/>
        </w:rPr>
        <w:t>".</w:t>
      </w:r>
    </w:p>
    <w:p w14:paraId="43302237" w14:textId="77777777" w:rsidR="00137408" w:rsidRPr="00165E59" w:rsidRDefault="00137408" w:rsidP="00137408">
      <w:pPr>
        <w:spacing w:before="100" w:beforeAutospacing="1" w:after="100" w:afterAutospacing="1"/>
        <w:rPr>
          <w:rFonts w:asciiTheme="majorHAnsi" w:hAnsiTheme="majorHAnsi" w:cstheme="majorHAnsi"/>
          <w:b/>
          <w:color w:val="000000" w:themeColor="text1"/>
          <w:lang w:val="de-DE"/>
        </w:rPr>
      </w:pPr>
      <w:r w:rsidRPr="00165E59">
        <w:rPr>
          <w:b/>
          <w:bCs/>
          <w:color w:val="000000"/>
          <w:lang w:val="de-DE"/>
        </w:rPr>
        <w:t xml:space="preserve">Es ist wichtig, erneut zu erklären, dass es sich bei den ecomx-Token selbst nicht um Wertpapiere, Rohstoffe, Swaps auf Wertpapieren oder Rohstoffen oder ähnliche </w:t>
      </w:r>
      <w:r w:rsidRPr="00165E59">
        <w:rPr>
          <w:b/>
          <w:bCs/>
          <w:color w:val="000000"/>
          <w:lang w:val="de-DE"/>
        </w:rPr>
        <w:lastRenderedPageBreak/>
        <w:t>Finanzinstrumente handelt.</w:t>
      </w:r>
      <w:r w:rsidRPr="00165E59">
        <w:rPr>
          <w:lang w:val="de-DE"/>
        </w:rPr>
        <w:t xml:space="preserve"> </w:t>
      </w:r>
      <w:r w:rsidRPr="00165E59">
        <w:rPr>
          <w:b/>
          <w:bCs/>
          <w:color w:val="000000"/>
          <w:lang w:val="de-DE"/>
        </w:rPr>
        <w:t>Die ecomx-Token sind nicht für Investitionen oder spekulative Zwecke konzipiert und sollten nicht als eine Art von Investition betrachtet werden.</w:t>
      </w:r>
      <w:r w:rsidRPr="00165E59">
        <w:rPr>
          <w:lang w:val="de-DE"/>
        </w:rPr>
        <w:t xml:space="preserve"> </w:t>
      </w:r>
      <w:r w:rsidRPr="00165E59">
        <w:rPr>
          <w:b/>
          <w:bCs/>
          <w:color w:val="000000"/>
          <w:lang w:val="de-DE"/>
        </w:rPr>
        <w:t>Nichtsdestotrotz sollten US-Bürger, Einwohner und nicht akkreditierte Investoren oder Unternehmen nicht kaufen oder versuchen, ecomx-Token zu kaufen.</w:t>
      </w:r>
    </w:p>
    <w:p w14:paraId="289D799D" w14:textId="77777777" w:rsidR="00137408" w:rsidRPr="00165E59" w:rsidRDefault="007E2487" w:rsidP="00137408">
      <w:pPr>
        <w:spacing w:before="100" w:beforeAutospacing="1" w:after="100" w:afterAutospacing="1"/>
        <w:rPr>
          <w:rFonts w:asciiTheme="majorHAnsi" w:hAnsiTheme="majorHAnsi" w:cstheme="majorHAnsi"/>
          <w:b/>
          <w:color w:val="000000" w:themeColor="text1"/>
          <w:lang w:val="de-DE"/>
        </w:rPr>
      </w:pPr>
      <w:hyperlink r:id="rId48" w:history="1"/>
      <w:hyperlink r:id="rId49" w:history="1"/>
      <w:r w:rsidR="00137408" w:rsidRPr="00165E59">
        <w:rPr>
          <w:b/>
          <w:bCs/>
          <w:color w:val="000000"/>
          <w:lang w:val="de-DE"/>
        </w:rPr>
        <w:t xml:space="preserve">ecomx-Entwickler haben große Sorgfalt walten lassen, um die TGE-Software zu entwerfen, um einzelne US-Bürger und andere unbefugte vom Kauf von ecomx-Token abzuhalten und akkreditierte Investoren zu verpflichten, von unserem Partner überprüft zu werden: earlyiq ( </w:t>
      </w:r>
      <w:r w:rsidR="00137408" w:rsidRPr="00165E59">
        <w:rPr>
          <w:lang w:val="de-DE"/>
        </w:rPr>
        <w:t xml:space="preserve"> </w:t>
      </w:r>
      <w:r w:rsidR="00137408" w:rsidRPr="00165E59">
        <w:rPr>
          <w:rStyle w:val="Hyperlink"/>
          <w:b/>
          <w:bCs/>
          <w:color w:val="000000"/>
          <w:lang w:val="de-DE"/>
        </w:rPr>
        <w:t>https://www.earlyiq.com</w:t>
      </w:r>
      <w:r w:rsidR="00137408" w:rsidRPr="00165E59">
        <w:rPr>
          <w:lang w:val="de-DE"/>
        </w:rPr>
        <w:t xml:space="preserve"> </w:t>
      </w:r>
      <w:r w:rsidR="00137408" w:rsidRPr="00165E59">
        <w:rPr>
          <w:b/>
          <w:bCs/>
          <w:color w:val="000000"/>
          <w:lang w:val="de-DE"/>
        </w:rPr>
        <w:t xml:space="preserve"> ) und um eine umfassende KYC/AML-Verifizierung zu bestehen, die von unserem KYC-Partner verwaltet wird: identitymindglobal ( </w:t>
      </w:r>
      <w:r w:rsidR="00137408" w:rsidRPr="00165E59">
        <w:rPr>
          <w:lang w:val="de-DE"/>
        </w:rPr>
        <w:t xml:space="preserve"> </w:t>
      </w:r>
      <w:r w:rsidR="00137408" w:rsidRPr="00165E59">
        <w:rPr>
          <w:rStyle w:val="Hyperlink"/>
          <w:b/>
          <w:bCs/>
          <w:color w:val="000000"/>
          <w:lang w:val="de-DE"/>
        </w:rPr>
        <w:t>https://identitymindglobal.com</w:t>
      </w:r>
      <w:r w:rsidR="00137408" w:rsidRPr="00165E59">
        <w:rPr>
          <w:lang w:val="de-DE"/>
        </w:rPr>
        <w:t xml:space="preserve"> </w:t>
      </w:r>
      <w:r w:rsidR="00137408" w:rsidRPr="00165E59">
        <w:rPr>
          <w:b/>
          <w:bCs/>
          <w:color w:val="000000"/>
          <w:lang w:val="de-DE"/>
        </w:rPr>
        <w:t xml:space="preserve"> ).</w:t>
      </w:r>
    </w:p>
    <w:p w14:paraId="3C4F4983" w14:textId="48C3F963" w:rsidR="00137408" w:rsidRPr="00165E59" w:rsidRDefault="00137408" w:rsidP="00137408">
      <w:pPr>
        <w:spacing w:before="100" w:beforeAutospacing="1" w:after="100" w:afterAutospacing="1"/>
        <w:rPr>
          <w:rFonts w:asciiTheme="majorHAnsi" w:hAnsiTheme="majorHAnsi" w:cstheme="majorHAnsi"/>
          <w:b/>
          <w:color w:val="000000" w:themeColor="text1"/>
          <w:lang w:val="de-DE"/>
        </w:rPr>
      </w:pPr>
      <w:r w:rsidRPr="00165E59">
        <w:rPr>
          <w:b/>
          <w:bCs/>
          <w:color w:val="000000"/>
          <w:lang w:val="de-DE"/>
        </w:rPr>
        <w:t>Der ecomx-Token-Distributionsvertrag, der ecomx-Token-Smart-Vertrag, die ecomx-blockchain, die eComX.org-Website und Ihr grenzüberschreitender Krypto-Marktplatz www. ecomx. World werden auf einer "as is" und "as verfügbar"-Basis ohne Darstellungen zur Verfügung gestellt, Garantien, Versprechungen oder Garantien jeglicher Art, die von ecomx gemacht werden.</w:t>
      </w:r>
      <w:r w:rsidRPr="00165E59">
        <w:rPr>
          <w:lang w:val="de-DE"/>
        </w:rPr>
        <w:t xml:space="preserve"> </w:t>
      </w:r>
      <w:r w:rsidRPr="00165E59">
        <w:rPr>
          <w:b/>
          <w:bCs/>
          <w:color w:val="000000"/>
          <w:lang w:val="de-DE"/>
        </w:rPr>
        <w:t>Vor dem Kauf von ecomx-Token sollten Sie sicherstellen, dass Sie Ihre eigene Prüfung und Untersuchung durchführen und die Risiken, die mit dem Kauf von ecomx-Token verbunden sind, wie Sie in den ecomx-Token-Verkaufsbedingungen festgelegt sind, sorgfältig überprüfen</w:t>
      </w:r>
      <w:proofErr w:type="gramStart"/>
      <w:r w:rsidRPr="00165E59">
        <w:rPr>
          <w:b/>
          <w:bCs/>
          <w:color w:val="000000"/>
          <w:lang w:val="de-DE"/>
        </w:rPr>
        <w:t>. .</w:t>
      </w:r>
      <w:proofErr w:type="gramEnd"/>
      <w:r w:rsidRPr="00165E59">
        <w:rPr>
          <w:lang w:val="de-DE"/>
        </w:rPr>
        <w:t xml:space="preserve"> </w:t>
      </w:r>
      <w:r w:rsidRPr="00165E59">
        <w:rPr>
          <w:b/>
          <w:bCs/>
          <w:color w:val="000000"/>
          <w:lang w:val="de-DE"/>
        </w:rPr>
        <w:t>Der Kauf von ecomx-Token ist nicht erstattungsfähig und der Kauf kann nicht storniert werden.</w:t>
      </w:r>
      <w:r w:rsidRPr="00165E59">
        <w:rPr>
          <w:lang w:val="de-DE"/>
        </w:rPr>
        <w:t xml:space="preserve"> </w:t>
      </w:r>
      <w:r w:rsidRPr="00165E59">
        <w:rPr>
          <w:b/>
          <w:bCs/>
          <w:color w:val="000000"/>
          <w:lang w:val="de-DE"/>
        </w:rPr>
        <w:t>Auf keinen Fall haben Sie das Recht, Geld oder Entschädigung für ein erworbener ecomx-Token oder ihre Unfähigkeit, ecomx-Token zu kaufen, zu erhalten.</w:t>
      </w:r>
      <w:r w:rsidRPr="00165E59">
        <w:rPr>
          <w:lang w:val="de-DE"/>
        </w:rPr>
        <w:t xml:space="preserve"> </w:t>
      </w:r>
      <w:r w:rsidRPr="00165E59">
        <w:rPr>
          <w:b/>
          <w:bCs/>
          <w:color w:val="000000"/>
          <w:lang w:val="de-DE"/>
        </w:rPr>
        <w:t>Die ecomx-Token haben keine anderen Rechte, Verwendungszwecke, Zweck, Attribute, Funktionalitäten oder Funktionen, die über die in diesem Dokument genannten hinaus ausdrücklich oder implizit sind.</w:t>
      </w:r>
    </w:p>
    <w:p w14:paraId="01DB147B" w14:textId="77777777" w:rsidR="0005513E" w:rsidRPr="00165E59" w:rsidRDefault="000B3631" w:rsidP="000B3631">
      <w:pPr>
        <w:spacing w:before="100" w:beforeAutospacing="1" w:after="100" w:afterAutospacing="1"/>
        <w:rPr>
          <w:rFonts w:asciiTheme="majorHAnsi" w:hAnsiTheme="majorHAnsi" w:cstheme="majorHAnsi"/>
          <w:b/>
          <w:color w:val="000000" w:themeColor="text1"/>
          <w:lang w:val="de-DE"/>
        </w:rPr>
      </w:pPr>
      <w:r w:rsidRPr="00165E59">
        <w:rPr>
          <w:b/>
          <w:bCs/>
          <w:color w:val="000000"/>
          <w:lang w:val="de-DE"/>
        </w:rPr>
        <w:t>Dieses Papier darf ohne vorherige schriftliche Zustimmung der ecomx Corporation nicht umverteilt, reproduziert oder an eine andere Person weitergegeben oder ganz oder teilweise zu irgendeinem Zweck veröffentlicht werden.</w:t>
      </w:r>
      <w:r w:rsidRPr="00165E59">
        <w:rPr>
          <w:lang w:val="de-DE"/>
        </w:rPr>
        <w:t xml:space="preserve"> </w:t>
      </w:r>
      <w:r w:rsidRPr="00165E59">
        <w:rPr>
          <w:b/>
          <w:bCs/>
          <w:color w:val="000000"/>
          <w:lang w:val="de-DE"/>
        </w:rPr>
        <w:t>Oder es sei denn, die Distribution wird von einem unserer Partner, Agenten oder Makler durchgeführt, die eine solche Vereinbarung mit ecomx getroffen haben und die einen NDA-Vertrag mit ecomx abgeschlossen hat.</w:t>
      </w:r>
      <w:r w:rsidRPr="00165E59">
        <w:rPr>
          <w:lang w:val="de-DE"/>
        </w:rPr>
        <w:t xml:space="preserve"> </w:t>
      </w:r>
      <w:r w:rsidRPr="00165E59">
        <w:rPr>
          <w:b/>
          <w:bCs/>
          <w:color w:val="000000"/>
          <w:lang w:val="de-DE"/>
        </w:rPr>
        <w:t xml:space="preserve"> Die Art und Weise, wie dieses Papier verteilt wird, kann in bestimmten Ländern durch Gesetz oder Regulierung eingeschränkt werden.</w:t>
      </w:r>
      <w:r w:rsidRPr="00165E59">
        <w:rPr>
          <w:lang w:val="de-DE"/>
        </w:rPr>
        <w:t xml:space="preserve"> </w:t>
      </w:r>
      <w:r w:rsidRPr="00165E59">
        <w:rPr>
          <w:b/>
          <w:bCs/>
          <w:color w:val="000000"/>
          <w:lang w:val="de-DE"/>
        </w:rPr>
        <w:t>Alle Streitigkeiten werden von den Schiedsgerichtsregeln in einem Gericht behandelt, das in den Vereinigten Staaten zuständig ist, und alle anwendbaren Gesetze werden die der Vereinigten Staaten sein.</w:t>
      </w:r>
    </w:p>
    <w:p w14:paraId="05431AED" w14:textId="303F0477" w:rsidR="000B3631" w:rsidRPr="00165E59" w:rsidRDefault="004F7EEA" w:rsidP="000B3631">
      <w:pPr>
        <w:spacing w:before="100" w:beforeAutospacing="1" w:after="100" w:afterAutospacing="1"/>
        <w:rPr>
          <w:rFonts w:asciiTheme="majorHAnsi" w:hAnsiTheme="majorHAnsi" w:cstheme="majorHAnsi"/>
          <w:b/>
          <w:color w:val="000000" w:themeColor="text1"/>
          <w:lang w:val="de-DE"/>
        </w:rPr>
      </w:pPr>
      <w:r w:rsidRPr="00165E59">
        <w:rPr>
          <w:b/>
          <w:bCs/>
          <w:color w:val="000000"/>
          <w:lang w:val="de-DE"/>
        </w:rPr>
        <w:t>Ecomx-Token werden von der ecomx Corporation., einem US-Konzern in gutem ansehen und mit Hauptsitz unter: 99 Wall Street, # 1000, New York, NY 10005, ausgegeben und verkauft.</w:t>
      </w:r>
      <w:r w:rsidR="006A1567" w:rsidRPr="00165E59">
        <w:rPr>
          <w:lang w:val="de-DE"/>
        </w:rPr>
        <w:t xml:space="preserve"> </w:t>
      </w:r>
      <w:r w:rsidRPr="00165E59">
        <w:rPr>
          <w:b/>
          <w:bCs/>
          <w:color w:val="000000"/>
          <w:lang w:val="de-DE"/>
        </w:rPr>
        <w:t>Personen, in deren Besitz dieses Papier kommen kann, sind verpflichtet, sich über solche Einschränkungen zu informieren und diese zu beachten.</w:t>
      </w:r>
      <w:r w:rsidR="006A1567" w:rsidRPr="00165E59">
        <w:rPr>
          <w:lang w:val="de-DE"/>
        </w:rPr>
        <w:t xml:space="preserve"> </w:t>
      </w:r>
      <w:r w:rsidRPr="00165E59">
        <w:rPr>
          <w:b/>
          <w:bCs/>
          <w:color w:val="000000"/>
          <w:lang w:val="de-DE"/>
        </w:rPr>
        <w:t>Mit dem Zugriff auf dieses Papier erklärt sich ein Empfänger hiervon damit einverstanden, an die vorstehenden Beschränkungen gebunden zu sein.</w:t>
      </w:r>
    </w:p>
    <w:p w14:paraId="17228127" w14:textId="286A1BF6" w:rsidR="00C27CDD" w:rsidRPr="00165E59" w:rsidRDefault="002F756B" w:rsidP="00BE5CAB">
      <w:pPr>
        <w:pStyle w:val="Heading1"/>
        <w:rPr>
          <w:b/>
          <w:lang w:val="de-DE"/>
        </w:rPr>
      </w:pPr>
      <w:bookmarkStart w:id="127" w:name="_Toc525913202"/>
      <w:bookmarkEnd w:id="126"/>
      <w:r w:rsidRPr="00165E59">
        <w:rPr>
          <w:rStyle w:val="Heading3Char"/>
          <w:b/>
          <w:bCs/>
          <w:color w:val="2F5496"/>
          <w:lang w:val="de-DE"/>
        </w:rPr>
        <w:lastRenderedPageBreak/>
        <w:t>Haftungsausschluss</w:t>
      </w:r>
      <w:bookmarkEnd w:id="127"/>
      <w:r w:rsidRPr="00165E59">
        <w:rPr>
          <w:lang w:val="de-DE"/>
        </w:rPr>
        <w:t xml:space="preserve"> </w:t>
      </w:r>
      <w:r w:rsidRPr="00165E59">
        <w:rPr>
          <w:b/>
          <w:bCs/>
          <w:lang w:val="de-DE"/>
        </w:rPr>
        <w:t xml:space="preserve"> </w:t>
      </w:r>
      <w:r w:rsidRPr="00165E59">
        <w:rPr>
          <w:lang w:val="de-DE"/>
        </w:rPr>
        <w:t xml:space="preserve">  </w:t>
      </w:r>
    </w:p>
    <w:p w14:paraId="62DA0FC3" w14:textId="341338BA" w:rsidR="002F756B" w:rsidRPr="00165E59" w:rsidRDefault="002F756B" w:rsidP="002F756B">
      <w:pPr>
        <w:pStyle w:val="NormalWeb"/>
        <w:rPr>
          <w:rFonts w:asciiTheme="majorHAnsi" w:hAnsiTheme="majorHAnsi" w:cstheme="majorHAnsi"/>
          <w:color w:val="000000" w:themeColor="text1"/>
          <w:lang w:val="de-DE"/>
        </w:rPr>
      </w:pPr>
      <w:r w:rsidRPr="00165E59">
        <w:rPr>
          <w:color w:val="000000"/>
          <w:lang w:val="de-DE"/>
        </w:rPr>
        <w:t>Dieses ecomx-Whitepaper ist nur zu Informationszwecken.</w:t>
      </w:r>
      <w:r w:rsidR="009F5321" w:rsidRPr="00165E59">
        <w:rPr>
          <w:lang w:val="de-DE"/>
        </w:rPr>
        <w:t xml:space="preserve"> </w:t>
      </w:r>
      <w:r w:rsidRPr="00165E59">
        <w:rPr>
          <w:color w:val="000000"/>
          <w:lang w:val="de-DE"/>
        </w:rPr>
        <w:t>eComX.org garantiert nicht die Richtigkeit oder die Schlussfolgerungen, die in diesem Whitepaper erzielt wurden, und dieses Whitepaper wird "wie es ist" zur Verfügung gestellt.</w:t>
      </w:r>
      <w:r w:rsidR="009F5321" w:rsidRPr="00165E59">
        <w:rPr>
          <w:lang w:val="de-DE"/>
        </w:rPr>
        <w:t xml:space="preserve"> </w:t>
      </w:r>
      <w:r w:rsidRPr="00165E59">
        <w:rPr>
          <w:color w:val="000000"/>
          <w:lang w:val="de-DE"/>
        </w:rPr>
        <w:t>eComX.org lehnt nicht alle Darstellungen und Garantien ab, die zum Ausdruck gebracht werden, ob explizit oder implizit, gesetzlich oder anderweitig, einschließlich, aber nicht beschränkt auf: (i) dass der Inhalt dieses Whitepaper fehlerfrei ist; II) dass solche Inhalte nicht die Rechte Dritter verletzen; und (III) Garantien für die Eignung für einen bestimmten Zweck, Eignung oder Funktion.</w:t>
      </w:r>
      <w:r w:rsidR="009F5321" w:rsidRPr="00165E59">
        <w:rPr>
          <w:lang w:val="de-DE"/>
        </w:rPr>
        <w:t xml:space="preserve"> </w:t>
      </w:r>
      <w:r w:rsidRPr="00165E59">
        <w:rPr>
          <w:color w:val="000000"/>
          <w:lang w:val="de-DE"/>
        </w:rPr>
        <w:t>die Organisation ecomx und ihre Tochtergesellschaften haben keine Haftung für Schäden jeglicher Art, die sich aus der Nutzung, dem Verweis oder dem Vertrauen auf dieses Whitepaper oder einen der darin enthaltenen Inhalte ergeben, auch wenn Sie über die Möglichkeit solcher Schäden informiert werden.</w:t>
      </w:r>
      <w:r w:rsidR="009F5321" w:rsidRPr="00165E59">
        <w:rPr>
          <w:lang w:val="de-DE"/>
        </w:rPr>
        <w:t xml:space="preserve"> </w:t>
      </w:r>
      <w:r w:rsidRPr="00165E59">
        <w:rPr>
          <w:color w:val="000000"/>
          <w:lang w:val="de-DE"/>
        </w:rPr>
        <w:t>In keinem Fall haftet eComX.org oder seine Tochtergesellschaften für Schäden, Verluste, Verbindlichkeiten, Kosten oder Aufwendungen jeglicher Art, ob direkt oder indirekt, konsequenziell, ausgleichend, beiläufig, aktuell, vorbildlich, strafbar oder speziell für die Nutzung, Bezugnahme oder Abhängigkeit von diesem Whitepaper oder einem der darin enthaltenen Inhalte, einschließlich, ohne Einschränkung, etwaier Verlust von Unternehmen, Einnahmen, gewinnen, Daten, Nutzung, Goodwill oder anderen immateriellen Verlusten.</w:t>
      </w:r>
    </w:p>
    <w:p w14:paraId="4D100B35" w14:textId="77777777" w:rsidR="004F7EEA" w:rsidRPr="00165E59" w:rsidRDefault="004F7EEA" w:rsidP="004F7EEA">
      <w:pPr>
        <w:spacing w:before="100" w:beforeAutospacing="1" w:after="100" w:afterAutospacing="1"/>
        <w:rPr>
          <w:rFonts w:asciiTheme="majorHAnsi" w:hAnsiTheme="majorHAnsi" w:cstheme="majorHAnsi"/>
          <w:color w:val="000000" w:themeColor="text1"/>
          <w:lang w:val="de-DE"/>
        </w:rPr>
      </w:pPr>
      <w:r w:rsidRPr="00165E59">
        <w:rPr>
          <w:color w:val="000000"/>
          <w:lang w:val="de-DE"/>
        </w:rPr>
        <w:t>Der Inhalt dieses Papiers und das ecomx-Projekt können sich ändern, daher abonnieren Sie bitte e-Mail-Updates auf unserer Website, um über Änderungen informiert zu werden.</w:t>
      </w:r>
      <w:r w:rsidRPr="00165E59">
        <w:rPr>
          <w:lang w:val="de-DE"/>
        </w:rPr>
        <w:t xml:space="preserve"> </w:t>
      </w:r>
      <w:r w:rsidRPr="00165E59">
        <w:rPr>
          <w:color w:val="000000"/>
          <w:lang w:val="de-DE"/>
        </w:rPr>
        <w:t>Sofern nicht ausdrücklich anders angegeben, befinden sich die in diesem Papier dargelegten Produkte und Innovationen derzeit in der Entwicklung und sind derzeit nicht im Einsatz.</w:t>
      </w:r>
      <w:r w:rsidRPr="00165E59">
        <w:rPr>
          <w:lang w:val="de-DE"/>
        </w:rPr>
        <w:t xml:space="preserve"> </w:t>
      </w:r>
      <w:r w:rsidRPr="00165E59">
        <w:rPr>
          <w:color w:val="000000"/>
          <w:lang w:val="de-DE"/>
        </w:rPr>
        <w:t>ecomx übernimmt keine Gewähr für die erfolgreiche Entwicklung oder Umsetzung solcher Technologien und Innovationen oder die Erzielung anderer Aktivitäten, die in dem Papier vermerkt sind, und lehnt jegliche Garantien ab, die durch das Gesetz oder andere, in dem Umfang gesetzlich zulässig.</w:t>
      </w:r>
      <w:r w:rsidRPr="00165E59">
        <w:rPr>
          <w:lang w:val="de-DE"/>
        </w:rPr>
        <w:t xml:space="preserve"> </w:t>
      </w:r>
      <w:r w:rsidRPr="00165E59">
        <w:rPr>
          <w:color w:val="000000"/>
          <w:lang w:val="de-DE"/>
        </w:rPr>
        <w:t>Keine Person hat das Recht, sich auf den Inhalt dieses Papiers oder die daraus resultierenden Rückschlüsse zu verlassen, auch in Bezug auf die Interaktionen mit ecomx oder die in diesem Papier genannten Technologien.</w:t>
      </w:r>
      <w:r w:rsidRPr="00165E59">
        <w:rPr>
          <w:lang w:val="de-DE"/>
        </w:rPr>
        <w:t xml:space="preserve"> </w:t>
      </w:r>
      <w:r w:rsidRPr="00165E59">
        <w:rPr>
          <w:color w:val="000000"/>
          <w:lang w:val="de-DE"/>
        </w:rPr>
        <w:t>ecomx lehnt jegliche Haftung für Verluste oder Schäden jeglicher Art ab (ob absehbar oder nicht), die sich aus einer Person ergeben können, die auf Informationen und Meinungen im Zusammenhang mit ecomx in diesem Papier einwirkt, oder auf Informationen, die in Verbindung mit weiteren Anfragen, ungeachtet von Fahrlässigkeit, Verzug oder mangelnder Sorgfalt.</w:t>
      </w:r>
    </w:p>
    <w:p w14:paraId="5CE43C4F" w14:textId="77777777" w:rsidR="009F5321" w:rsidRPr="00165E59" w:rsidRDefault="004F7EEA" w:rsidP="004F7EEA">
      <w:pPr>
        <w:spacing w:before="100" w:beforeAutospacing="1" w:after="100" w:afterAutospacing="1"/>
        <w:rPr>
          <w:rFonts w:asciiTheme="majorHAnsi" w:hAnsiTheme="majorHAnsi" w:cstheme="majorHAnsi"/>
          <w:color w:val="000000" w:themeColor="text1"/>
          <w:lang w:val="de-DE"/>
        </w:rPr>
      </w:pPr>
      <w:r w:rsidRPr="00165E59">
        <w:rPr>
          <w:color w:val="000000"/>
          <w:lang w:val="de-DE"/>
        </w:rPr>
        <w:t>Einige Verweise und Informationen, die in dieser Publikation enthalten sind, stammen aus Daten, die aus Quellen gewonnen werden, die von ecomx als zuverlässig angesehen werden und in gutem Glauben gegeben werden, aber keine Garantien oder Garantien, Darstellungen werden von ecomx in Bezug auf die Genauigkeit gemacht, Vollständigkeit oder Eignung der dargestellten Informationen.</w:t>
      </w:r>
      <w:r w:rsidRPr="00165E59">
        <w:rPr>
          <w:lang w:val="de-DE"/>
        </w:rPr>
        <w:t xml:space="preserve"> </w:t>
      </w:r>
      <w:r w:rsidRPr="00165E59">
        <w:rPr>
          <w:color w:val="000000"/>
          <w:lang w:val="de-DE"/>
        </w:rPr>
        <w:t>Es ist nicht auf Sie oder einen ihrer Mitarbeiter, Gläubiger, Inhaber von Wertpapieren oder anderen Aktionären oder einer anderen Person angewiesen und darf keine Rechte oder Rechtsmittel gewähren.</w:t>
      </w:r>
      <w:r w:rsidRPr="00165E59">
        <w:rPr>
          <w:lang w:val="de-DE"/>
        </w:rPr>
        <w:t xml:space="preserve"> </w:t>
      </w:r>
      <w:r w:rsidRPr="00165E59">
        <w:rPr>
          <w:color w:val="000000"/>
          <w:lang w:val="de-DE"/>
        </w:rPr>
        <w:t>Alle geäußerten Meinungen spiegeln das aktuelle Urteil der Verfasser dieses Papiers wider und repräsentieren nicht notwendigerweise die Meinung von ecomx.</w:t>
      </w:r>
      <w:r w:rsidRPr="00165E59">
        <w:rPr>
          <w:lang w:val="de-DE"/>
        </w:rPr>
        <w:t xml:space="preserve"> </w:t>
      </w:r>
      <w:r w:rsidRPr="00165E59">
        <w:rPr>
          <w:color w:val="000000"/>
          <w:lang w:val="de-DE"/>
        </w:rPr>
        <w:t>ecomx ist nicht verpflichtet, dieses Papier zu ändern, zu ändern oder zu aktualisieren oder einen Leser oder Empfänger davon zu benachrichtigen, falls eine hier angegebene Angelegenheit oder eine Meinung, Projektion, Vorhersage oder Schätzung, die hier dargelegt wird, sich ändert oder in der Folge zu Ungenau.</w:t>
      </w:r>
      <w:r w:rsidRPr="00165E59">
        <w:rPr>
          <w:lang w:val="de-DE"/>
        </w:rPr>
        <w:t xml:space="preserve"> </w:t>
      </w:r>
      <w:r w:rsidRPr="00165E59">
        <w:rPr>
          <w:color w:val="000000"/>
          <w:lang w:val="de-DE"/>
        </w:rPr>
        <w:t xml:space="preserve">ecomx Corporation., seine Direktoren, </w:t>
      </w:r>
      <w:r w:rsidRPr="00165E59">
        <w:rPr>
          <w:color w:val="000000"/>
          <w:lang w:val="de-DE"/>
        </w:rPr>
        <w:lastRenderedPageBreak/>
        <w:t>Mitarbeiter, Auftragnehmer und Vertreter haben keine Verantwortung oder Haftung gegenüber einer Person oder einem Empfänger (sei es aufgrund von Fahrlässigkeit, fahrlässiger Falschaussage oder anderweitig), die sich aus einer Aussage, Meinung oder Informationen, die ausdrücklich oder implizit entstehen und aus diesem Papier enthalten sind oder aus denen Sie abgeleitet werden.</w:t>
      </w:r>
    </w:p>
    <w:p w14:paraId="7B8ACE5C" w14:textId="2824A170" w:rsidR="004F7EEA" w:rsidRPr="00165E59" w:rsidRDefault="004F7EEA" w:rsidP="004F7EEA">
      <w:pPr>
        <w:spacing w:before="100" w:beforeAutospacing="1" w:after="100" w:afterAutospacing="1"/>
        <w:rPr>
          <w:rFonts w:asciiTheme="majorHAnsi" w:hAnsiTheme="majorHAnsi" w:cstheme="majorHAnsi"/>
          <w:color w:val="000000" w:themeColor="text1"/>
          <w:lang w:val="de-DE"/>
        </w:rPr>
      </w:pPr>
      <w:r w:rsidRPr="00165E59">
        <w:rPr>
          <w:color w:val="000000"/>
          <w:lang w:val="de-DE"/>
        </w:rPr>
        <w:t>Jeder Empfänger hat sich ausschließlich auf sein eigenes wissen, seine Untersuchung, sein Urteil und seine Bewertung der Angelegenheiten zu verlassen, die Gegenstand dieses Berichts sind, und auf alle Informationen, die im Zusammenhang mit weiteren Anfragen zur Verfügung gestellt werden, und sich über die Richtigkeit und Vollständigkeit solcher Angelegenheiten.</w:t>
      </w:r>
      <w:r w:rsidRPr="00165E59">
        <w:rPr>
          <w:lang w:val="de-DE"/>
        </w:rPr>
        <w:t xml:space="preserve"> </w:t>
      </w:r>
      <w:r w:rsidRPr="00165E59">
        <w:rPr>
          <w:color w:val="000000"/>
          <w:lang w:val="de-DE"/>
        </w:rPr>
        <w:t>Jeder Beitrag, der während der TGE-Periode (Phase 1, 2, 3), wie hier beschrieben, an ecomx geleistet wird, wird als nicht erstattungsfähige Spende qualifiziert, und der Beitragszahler verzichtet auf das Recht, an einer Sammelklage oder einer klassenweiten Schiedsgerichtsbarkeit gegen jedes Unternehmen oder einzelne Personen teilzunehmen. beteiligt mit dem Beitrag zu ecomx, mit der Zuweisung von ecomx-Token und mit dem Betrieb der ecomx-Organisation.</w:t>
      </w:r>
    </w:p>
    <w:p w14:paraId="171BA506" w14:textId="77777777" w:rsidR="004F7EEA" w:rsidRPr="00165E59" w:rsidRDefault="004F7EEA" w:rsidP="004F7EEA">
      <w:pPr>
        <w:spacing w:before="100" w:beforeAutospacing="1" w:after="100" w:afterAutospacing="1"/>
        <w:rPr>
          <w:rFonts w:asciiTheme="majorHAnsi" w:hAnsiTheme="majorHAnsi" w:cstheme="majorHAnsi"/>
          <w:color w:val="000000" w:themeColor="text1"/>
          <w:lang w:val="de-DE"/>
        </w:rPr>
      </w:pPr>
      <w:r w:rsidRPr="00165E59">
        <w:rPr>
          <w:color w:val="000000"/>
          <w:lang w:val="de-DE"/>
        </w:rPr>
        <w:t>Während alle Anstrengungen unternommen werden, um sicherzustellen, dass die in diesem Papier gemachten Tatsachen Aussagen zutreffend sind, basieren alle Schätzungen, Projektionen, Prognosen, Perspektiven, Meinungsäußerungen und andere subjektive Urteile, die in diesem Papier enthalten sind, auf Annahmen, die als zum Zeitpunkt des Dokuments, in dem Sie enthalten sind, zumutbar sein und dürfen nicht als Darstellung ausgelegt werden, dass die darin genannten Angelegenheiten eintreten werden.</w:t>
      </w:r>
      <w:r w:rsidRPr="00165E59">
        <w:rPr>
          <w:lang w:val="de-DE"/>
        </w:rPr>
        <w:t xml:space="preserve"> </w:t>
      </w:r>
      <w:r w:rsidRPr="00165E59">
        <w:rPr>
          <w:color w:val="000000"/>
          <w:lang w:val="de-DE"/>
        </w:rPr>
        <w:t>Alle Pläne, Projektionen oder Prognosen, die in diesem Papier erwähnt werden, können aufgrund mehrerer Risikofaktoren nicht erreicht werden, einschließlich ohne Einschränkung von Mängeln in der Technologieentwicklung, der rechtlichen oder regulatorischen Exposition, der Marktvolatilität, der Volatilität des Sektors, der unternehmerischen Maßnahmen , oder die Nichtverfügbarkeit von vollständigen und genauen Informationen.</w:t>
      </w:r>
    </w:p>
    <w:p w14:paraId="6102F3D2" w14:textId="77777777" w:rsidR="002F756B" w:rsidRPr="00165E59" w:rsidRDefault="002F756B" w:rsidP="001D60F0">
      <w:pPr>
        <w:rPr>
          <w:rFonts w:asciiTheme="majorHAnsi" w:hAnsiTheme="majorHAnsi" w:cstheme="majorHAnsi"/>
          <w:color w:val="000000" w:themeColor="text1"/>
          <w:sz w:val="22"/>
          <w:szCs w:val="22"/>
          <w:lang w:val="de-DE"/>
        </w:rPr>
      </w:pPr>
    </w:p>
    <w:sectPr w:rsidR="002F756B" w:rsidRPr="00165E59" w:rsidSect="00CE7410">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5083FD" w14:textId="77777777" w:rsidR="007E2487" w:rsidRDefault="007E2487" w:rsidP="008F46D6">
      <w:r>
        <w:separator/>
      </w:r>
    </w:p>
  </w:endnote>
  <w:endnote w:type="continuationSeparator" w:id="0">
    <w:p w14:paraId="422CD86D" w14:textId="77777777" w:rsidR="007E2487" w:rsidRDefault="007E2487" w:rsidP="008F46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MRoman12-Regular-Identity-H">
    <w:altName w:val="Cambria"/>
    <w:panose1 w:val="020B0604020202020204"/>
    <w:charset w:val="00"/>
    <w:family w:val="roman"/>
    <w:notTrueType/>
    <w:pitch w:val="default"/>
  </w:font>
  <w:font w:name="Apple SD Gothic Neo">
    <w:panose1 w:val="02000300000000000000"/>
    <w:charset w:val="81"/>
    <w:family w:val="auto"/>
    <w:pitch w:val="variable"/>
    <w:sig w:usb0="00000203" w:usb1="29D72C10" w:usb2="00000010" w:usb3="00000000" w:csb0="00280005" w:csb1="00000000"/>
  </w:font>
  <w:font w:name="LMRoman12-Italic-Identity-H">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87847662"/>
      <w:docPartObj>
        <w:docPartGallery w:val="Page Numbers (Bottom of Page)"/>
        <w:docPartUnique/>
      </w:docPartObj>
    </w:sdtPr>
    <w:sdtEndPr>
      <w:rPr>
        <w:rStyle w:val="PageNumber"/>
      </w:rPr>
    </w:sdtEndPr>
    <w:sdtContent>
      <w:p w14:paraId="3AE4892D" w14:textId="77777777" w:rsidR="0025217B" w:rsidRDefault="0025217B" w:rsidP="001B43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6F4F8C" w14:textId="77777777" w:rsidR="0025217B" w:rsidRDefault="0025217B" w:rsidP="00CE741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heme="majorHAnsi" w:hAnsiTheme="majorHAnsi" w:cstheme="majorHAnsi"/>
        <w:sz w:val="22"/>
        <w:szCs w:val="22"/>
      </w:rPr>
      <w:id w:val="-1466653662"/>
      <w:docPartObj>
        <w:docPartGallery w:val="Page Numbers (Bottom of Page)"/>
        <w:docPartUnique/>
      </w:docPartObj>
    </w:sdtPr>
    <w:sdtEndPr>
      <w:rPr>
        <w:rStyle w:val="PageNumber"/>
      </w:rPr>
    </w:sdtEndPr>
    <w:sdtContent>
      <w:p w14:paraId="50436B62" w14:textId="3478B914" w:rsidR="0025217B" w:rsidRPr="001B430E" w:rsidRDefault="005F033F" w:rsidP="005F033F">
        <w:pPr>
          <w:pStyle w:val="Footer"/>
          <w:framePr w:w="493" w:wrap="none" w:vAnchor="text" w:hAnchor="page" w:x="10742"/>
          <w:rPr>
            <w:rStyle w:val="PageNumber"/>
            <w:rFonts w:asciiTheme="majorHAnsi" w:hAnsiTheme="majorHAnsi" w:cstheme="majorHAnsi"/>
            <w:sz w:val="22"/>
            <w:szCs w:val="22"/>
          </w:rPr>
        </w:pPr>
        <w:r>
          <w:rPr>
            <w:rStyle w:val="PageNumber"/>
            <w:rFonts w:asciiTheme="majorHAnsi" w:hAnsiTheme="majorHAnsi" w:cstheme="majorHAnsi"/>
            <w:sz w:val="22"/>
            <w:szCs w:val="22"/>
          </w:rPr>
          <w:t xml:space="preserve">  </w:t>
        </w:r>
        <w:r w:rsidR="0025217B" w:rsidRPr="001B430E">
          <w:rPr>
            <w:rStyle w:val="PageNumber"/>
            <w:rFonts w:asciiTheme="majorHAnsi" w:hAnsiTheme="majorHAnsi" w:cstheme="majorHAnsi"/>
            <w:sz w:val="22"/>
            <w:szCs w:val="22"/>
          </w:rPr>
          <w:fldChar w:fldCharType="begin"/>
        </w:r>
        <w:r w:rsidR="0025217B" w:rsidRPr="001B430E">
          <w:rPr>
            <w:rStyle w:val="PageNumber"/>
            <w:rFonts w:asciiTheme="majorHAnsi" w:hAnsiTheme="majorHAnsi" w:cstheme="majorHAnsi"/>
            <w:sz w:val="22"/>
            <w:szCs w:val="22"/>
          </w:rPr>
          <w:instrText xml:space="preserve"> PAGE </w:instrText>
        </w:r>
        <w:r w:rsidR="0025217B" w:rsidRPr="001B430E">
          <w:rPr>
            <w:rStyle w:val="PageNumber"/>
            <w:rFonts w:asciiTheme="majorHAnsi" w:hAnsiTheme="majorHAnsi" w:cstheme="majorHAnsi"/>
            <w:sz w:val="22"/>
            <w:szCs w:val="22"/>
          </w:rPr>
          <w:fldChar w:fldCharType="separate"/>
        </w:r>
        <w:r w:rsidR="0025217B" w:rsidRPr="001B430E">
          <w:rPr>
            <w:rStyle w:val="PageNumber"/>
            <w:rFonts w:asciiTheme="majorHAnsi" w:hAnsiTheme="majorHAnsi" w:cstheme="majorHAnsi"/>
            <w:noProof/>
            <w:sz w:val="22"/>
            <w:szCs w:val="22"/>
          </w:rPr>
          <w:t>29</w:t>
        </w:r>
        <w:r w:rsidR="0025217B" w:rsidRPr="001B430E">
          <w:rPr>
            <w:rStyle w:val="PageNumber"/>
            <w:rFonts w:asciiTheme="majorHAnsi" w:hAnsiTheme="majorHAnsi" w:cstheme="majorHAnsi"/>
            <w:sz w:val="22"/>
            <w:szCs w:val="22"/>
          </w:rPr>
          <w:fldChar w:fldCharType="end"/>
        </w:r>
      </w:p>
    </w:sdtContent>
  </w:sdt>
  <w:p w14:paraId="387F223C" w14:textId="38B11EED" w:rsidR="0025217B" w:rsidRPr="00782089" w:rsidRDefault="0025217B" w:rsidP="001B430E">
    <w:pPr>
      <w:pStyle w:val="Footer"/>
      <w:jc w:val="both"/>
      <w:rPr>
        <w:rStyle w:val="PageNumber"/>
        <w:color w:val="808080" w:themeColor="background1" w:themeShade="80"/>
        <w:sz w:val="16"/>
        <w:szCs w:val="16"/>
      </w:rPr>
    </w:pPr>
    <w:r>
      <w:t xml:space="preserve">eComX.org ist eine Nichtregierungsorganisation, die auf den USA &amp; Schweiz </w:t>
    </w:r>
    <w:r w:rsidR="005F033F">
      <w:t xml:space="preserve">- </w:t>
    </w:r>
    <w:proofErr w:type="gramStart"/>
    <w:r>
      <w:t>basiert</w:t>
    </w:r>
    <w:r w:rsidR="005F033F">
      <w:t xml:space="preserve"> </w:t>
    </w:r>
    <w:r>
      <w:t xml:space="preserve"> info@eComX.world</w:t>
    </w:r>
    <w:proofErr w:type="gramEnd"/>
    <w:r>
      <w:t xml:space="preserve">  </w:t>
    </w:r>
  </w:p>
  <w:p w14:paraId="679985D2" w14:textId="77777777" w:rsidR="0025217B" w:rsidRPr="00782089" w:rsidRDefault="0025217B" w:rsidP="00CE7410">
    <w:pPr>
      <w:pStyle w:val="font7"/>
      <w:spacing w:before="0" w:beforeAutospacing="0" w:after="0" w:afterAutospacing="0"/>
      <w:ind w:right="360"/>
      <w:jc w:val="center"/>
      <w:textAlignment w:val="baseline"/>
      <w:rPr>
        <w:color w:val="808080" w:themeColor="background1" w:themeShade="80"/>
        <w:sz w:val="16"/>
        <w:szCs w:val="16"/>
        <w:bdr w:val="none" w:sz="0" w:space="0" w:color="auto" w:frame="1"/>
      </w:rPr>
    </w:pPr>
    <w:bookmarkStart w:id="128" w:name="_GoBack"/>
    <w:bookmarkEnd w:id="128"/>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3780A6" w14:textId="5E31C9CF" w:rsidR="0025217B" w:rsidRDefault="0025217B">
    <w:pPr>
      <w:pStyle w:val="Footer"/>
    </w:pPr>
    <w:r>
      <w:t xml:space="preserve">eComX.org ist eine Nichtregierungsorganisation mit Sitz in der Schweiz </w:t>
    </w:r>
    <w:r>
      <w:tab/>
      <w:t>Email: info@eComX.org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2746ED" w14:textId="77777777" w:rsidR="007E2487" w:rsidRDefault="007E2487" w:rsidP="008F46D6">
      <w:r>
        <w:separator/>
      </w:r>
    </w:p>
  </w:footnote>
  <w:footnote w:type="continuationSeparator" w:id="0">
    <w:p w14:paraId="7CF59752" w14:textId="77777777" w:rsidR="007E2487" w:rsidRDefault="007E2487" w:rsidP="008F46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720AB" w14:textId="77777777" w:rsidR="005F033F" w:rsidRDefault="005F03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57004" w14:textId="5CEAA841" w:rsidR="0025217B" w:rsidRPr="006B5D4C" w:rsidRDefault="0025217B" w:rsidP="007C4F13">
    <w:pPr>
      <w:pStyle w:val="Heade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ecomx </w:t>
    </w:r>
    <w:r>
      <w:tab/>
      <w:t xml:space="preserve"> Die blockchain-Plattform für die Crypto-eCommerce Economy</w:t>
    </w:r>
  </w:p>
  <w:p w14:paraId="697750EC" w14:textId="77777777" w:rsidR="0025217B" w:rsidRPr="00EA2364" w:rsidRDefault="0025217B" w:rsidP="00EA236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C2347" w14:textId="77777777" w:rsidR="005F033F" w:rsidRDefault="005F03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ED19FA"/>
    <w:multiLevelType w:val="hybridMultilevel"/>
    <w:tmpl w:val="69766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D7CF2"/>
    <w:multiLevelType w:val="hybridMultilevel"/>
    <w:tmpl w:val="D1F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B6F48"/>
    <w:multiLevelType w:val="multilevel"/>
    <w:tmpl w:val="B3903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2353C"/>
    <w:multiLevelType w:val="hybridMultilevel"/>
    <w:tmpl w:val="764A6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8C5000"/>
    <w:multiLevelType w:val="hybridMultilevel"/>
    <w:tmpl w:val="8E4473A8"/>
    <w:lvl w:ilvl="0" w:tplc="DE7CE5CE">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 w15:restartNumberingAfterBreak="0">
    <w:nsid w:val="1BEF5548"/>
    <w:multiLevelType w:val="multilevel"/>
    <w:tmpl w:val="FF6A15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6128FD"/>
    <w:multiLevelType w:val="hybridMultilevel"/>
    <w:tmpl w:val="19A63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46B11"/>
    <w:multiLevelType w:val="multilevel"/>
    <w:tmpl w:val="9810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86FA3"/>
    <w:multiLevelType w:val="hybridMultilevel"/>
    <w:tmpl w:val="25102B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B70252"/>
    <w:multiLevelType w:val="multilevel"/>
    <w:tmpl w:val="82509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DA26EA"/>
    <w:multiLevelType w:val="multilevel"/>
    <w:tmpl w:val="37E83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8A7FBE"/>
    <w:multiLevelType w:val="multilevel"/>
    <w:tmpl w:val="D48A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F4642F"/>
    <w:multiLevelType w:val="hybridMultilevel"/>
    <w:tmpl w:val="D778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6D5A55"/>
    <w:multiLevelType w:val="multilevel"/>
    <w:tmpl w:val="52A2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27AC9"/>
    <w:multiLevelType w:val="hybridMultilevel"/>
    <w:tmpl w:val="8B7A5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D91847"/>
    <w:multiLevelType w:val="hybridMultilevel"/>
    <w:tmpl w:val="9FBA3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E86BF1"/>
    <w:multiLevelType w:val="multilevel"/>
    <w:tmpl w:val="9C04D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E27284"/>
    <w:multiLevelType w:val="multilevel"/>
    <w:tmpl w:val="1A50B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3B4E50"/>
    <w:multiLevelType w:val="hybridMultilevel"/>
    <w:tmpl w:val="3B6E4F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61E96"/>
    <w:multiLevelType w:val="multilevel"/>
    <w:tmpl w:val="4D38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81119B"/>
    <w:multiLevelType w:val="multilevel"/>
    <w:tmpl w:val="2D8E1D9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F56D58"/>
    <w:multiLevelType w:val="multilevel"/>
    <w:tmpl w:val="37C4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9C219E"/>
    <w:multiLevelType w:val="hybridMultilevel"/>
    <w:tmpl w:val="BB9E1186"/>
    <w:lvl w:ilvl="0" w:tplc="524EFF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A075FA1"/>
    <w:multiLevelType w:val="multilevel"/>
    <w:tmpl w:val="D4CEA4A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591A86"/>
    <w:multiLevelType w:val="multilevel"/>
    <w:tmpl w:val="8F74C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BC0B0F"/>
    <w:multiLevelType w:val="multilevel"/>
    <w:tmpl w:val="F5FEB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D21B21"/>
    <w:multiLevelType w:val="multilevel"/>
    <w:tmpl w:val="D9C0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B32A46"/>
    <w:multiLevelType w:val="multilevel"/>
    <w:tmpl w:val="EE188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8D131B"/>
    <w:multiLevelType w:val="multilevel"/>
    <w:tmpl w:val="4712D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A57001"/>
    <w:multiLevelType w:val="hybridMultilevel"/>
    <w:tmpl w:val="B5FAE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7353F9"/>
    <w:multiLevelType w:val="hybridMultilevel"/>
    <w:tmpl w:val="7B70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094510"/>
    <w:multiLevelType w:val="hybridMultilevel"/>
    <w:tmpl w:val="0E923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9C7D6A"/>
    <w:multiLevelType w:val="multilevel"/>
    <w:tmpl w:val="316AF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21642D"/>
    <w:multiLevelType w:val="multilevel"/>
    <w:tmpl w:val="C0921EF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7B373E6A"/>
    <w:multiLevelType w:val="multilevel"/>
    <w:tmpl w:val="6F581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17"/>
  </w:num>
  <w:num w:numId="3">
    <w:abstractNumId w:val="7"/>
  </w:num>
  <w:num w:numId="4">
    <w:abstractNumId w:val="8"/>
  </w:num>
  <w:num w:numId="5">
    <w:abstractNumId w:val="11"/>
  </w:num>
  <w:num w:numId="6">
    <w:abstractNumId w:val="28"/>
  </w:num>
  <w:num w:numId="7">
    <w:abstractNumId w:val="0"/>
  </w:num>
  <w:num w:numId="8">
    <w:abstractNumId w:val="23"/>
  </w:num>
  <w:num w:numId="9">
    <w:abstractNumId w:val="18"/>
  </w:num>
  <w:num w:numId="10">
    <w:abstractNumId w:val="12"/>
  </w:num>
  <w:num w:numId="11">
    <w:abstractNumId w:val="3"/>
  </w:num>
  <w:num w:numId="12">
    <w:abstractNumId w:val="20"/>
  </w:num>
  <w:num w:numId="13">
    <w:abstractNumId w:val="32"/>
  </w:num>
  <w:num w:numId="14">
    <w:abstractNumId w:val="1"/>
  </w:num>
  <w:num w:numId="15">
    <w:abstractNumId w:val="5"/>
  </w:num>
  <w:num w:numId="16">
    <w:abstractNumId w:val="14"/>
  </w:num>
  <w:num w:numId="17">
    <w:abstractNumId w:val="4"/>
  </w:num>
  <w:num w:numId="18">
    <w:abstractNumId w:val="30"/>
  </w:num>
  <w:num w:numId="19">
    <w:abstractNumId w:val="2"/>
  </w:num>
  <w:num w:numId="20">
    <w:abstractNumId w:val="9"/>
  </w:num>
  <w:num w:numId="21">
    <w:abstractNumId w:val="19"/>
  </w:num>
  <w:num w:numId="22">
    <w:abstractNumId w:val="26"/>
  </w:num>
  <w:num w:numId="23">
    <w:abstractNumId w:val="24"/>
  </w:num>
  <w:num w:numId="24">
    <w:abstractNumId w:val="21"/>
  </w:num>
  <w:num w:numId="25">
    <w:abstractNumId w:val="29"/>
  </w:num>
  <w:num w:numId="26">
    <w:abstractNumId w:val="25"/>
  </w:num>
  <w:num w:numId="27">
    <w:abstractNumId w:val="27"/>
  </w:num>
  <w:num w:numId="28">
    <w:abstractNumId w:val="33"/>
  </w:num>
  <w:num w:numId="29">
    <w:abstractNumId w:val="6"/>
  </w:num>
  <w:num w:numId="30">
    <w:abstractNumId w:val="10"/>
  </w:num>
  <w:num w:numId="31">
    <w:abstractNumId w:val="35"/>
  </w:num>
  <w:num w:numId="32">
    <w:abstractNumId w:val="22"/>
  </w:num>
  <w:num w:numId="33">
    <w:abstractNumId w:val="15"/>
  </w:num>
  <w:num w:numId="34">
    <w:abstractNumId w:val="31"/>
  </w:num>
  <w:num w:numId="35">
    <w:abstractNumId w:val="16"/>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4E3"/>
    <w:rsid w:val="00003AB5"/>
    <w:rsid w:val="00007931"/>
    <w:rsid w:val="00010E66"/>
    <w:rsid w:val="00015CA5"/>
    <w:rsid w:val="000175EC"/>
    <w:rsid w:val="00023734"/>
    <w:rsid w:val="00023FBB"/>
    <w:rsid w:val="0002534F"/>
    <w:rsid w:val="00033ABA"/>
    <w:rsid w:val="00034FD2"/>
    <w:rsid w:val="0003769C"/>
    <w:rsid w:val="00037A92"/>
    <w:rsid w:val="00041F8E"/>
    <w:rsid w:val="0004334E"/>
    <w:rsid w:val="00045FD7"/>
    <w:rsid w:val="00046A0A"/>
    <w:rsid w:val="00050B6A"/>
    <w:rsid w:val="00052C80"/>
    <w:rsid w:val="00052D03"/>
    <w:rsid w:val="00054FC4"/>
    <w:rsid w:val="0005513E"/>
    <w:rsid w:val="00055E5B"/>
    <w:rsid w:val="00056A1F"/>
    <w:rsid w:val="000627FE"/>
    <w:rsid w:val="00065871"/>
    <w:rsid w:val="00080C7F"/>
    <w:rsid w:val="00081F5F"/>
    <w:rsid w:val="000841B6"/>
    <w:rsid w:val="00084239"/>
    <w:rsid w:val="00087442"/>
    <w:rsid w:val="00091377"/>
    <w:rsid w:val="0009415C"/>
    <w:rsid w:val="00097849"/>
    <w:rsid w:val="000A04F6"/>
    <w:rsid w:val="000B182A"/>
    <w:rsid w:val="000B3631"/>
    <w:rsid w:val="000B3FDF"/>
    <w:rsid w:val="000B4CAD"/>
    <w:rsid w:val="000B4DC5"/>
    <w:rsid w:val="000B64CB"/>
    <w:rsid w:val="000C4BC8"/>
    <w:rsid w:val="000C4FD1"/>
    <w:rsid w:val="000C6683"/>
    <w:rsid w:val="000D0C5F"/>
    <w:rsid w:val="000D381E"/>
    <w:rsid w:val="000E1F6F"/>
    <w:rsid w:val="000E3689"/>
    <w:rsid w:val="000E48E2"/>
    <w:rsid w:val="000E5318"/>
    <w:rsid w:val="000E57CC"/>
    <w:rsid w:val="000F073B"/>
    <w:rsid w:val="000F173B"/>
    <w:rsid w:val="000F69DE"/>
    <w:rsid w:val="00101685"/>
    <w:rsid w:val="0010288A"/>
    <w:rsid w:val="001048E0"/>
    <w:rsid w:val="00105599"/>
    <w:rsid w:val="00107CA5"/>
    <w:rsid w:val="001115AE"/>
    <w:rsid w:val="001125A1"/>
    <w:rsid w:val="00117539"/>
    <w:rsid w:val="00123C27"/>
    <w:rsid w:val="001256DE"/>
    <w:rsid w:val="001355E4"/>
    <w:rsid w:val="001361B4"/>
    <w:rsid w:val="00136772"/>
    <w:rsid w:val="0013712A"/>
    <w:rsid w:val="00137408"/>
    <w:rsid w:val="00146070"/>
    <w:rsid w:val="0014718B"/>
    <w:rsid w:val="00152A79"/>
    <w:rsid w:val="00155C15"/>
    <w:rsid w:val="00162EDA"/>
    <w:rsid w:val="00165E59"/>
    <w:rsid w:val="0016622C"/>
    <w:rsid w:val="001676F3"/>
    <w:rsid w:val="00167EAE"/>
    <w:rsid w:val="001709F5"/>
    <w:rsid w:val="00182E4E"/>
    <w:rsid w:val="0018656E"/>
    <w:rsid w:val="00191AFF"/>
    <w:rsid w:val="001948D9"/>
    <w:rsid w:val="001950C2"/>
    <w:rsid w:val="00197E34"/>
    <w:rsid w:val="001A496C"/>
    <w:rsid w:val="001A6E27"/>
    <w:rsid w:val="001B333F"/>
    <w:rsid w:val="001B3C27"/>
    <w:rsid w:val="001B430E"/>
    <w:rsid w:val="001B62EE"/>
    <w:rsid w:val="001C0453"/>
    <w:rsid w:val="001C4953"/>
    <w:rsid w:val="001C6DA4"/>
    <w:rsid w:val="001D60F0"/>
    <w:rsid w:val="001D60FD"/>
    <w:rsid w:val="001D7888"/>
    <w:rsid w:val="001E0223"/>
    <w:rsid w:val="001E2564"/>
    <w:rsid w:val="001E28EB"/>
    <w:rsid w:val="001E56FE"/>
    <w:rsid w:val="001E5BAD"/>
    <w:rsid w:val="00200D1F"/>
    <w:rsid w:val="002010F4"/>
    <w:rsid w:val="00202398"/>
    <w:rsid w:val="00203B52"/>
    <w:rsid w:val="00207E46"/>
    <w:rsid w:val="0021538D"/>
    <w:rsid w:val="00221ED3"/>
    <w:rsid w:val="0022597A"/>
    <w:rsid w:val="00230B10"/>
    <w:rsid w:val="002311B5"/>
    <w:rsid w:val="0023287A"/>
    <w:rsid w:val="00240C9A"/>
    <w:rsid w:val="002416C6"/>
    <w:rsid w:val="0025044D"/>
    <w:rsid w:val="0025217B"/>
    <w:rsid w:val="002540EB"/>
    <w:rsid w:val="00254202"/>
    <w:rsid w:val="00257BC6"/>
    <w:rsid w:val="00260B0C"/>
    <w:rsid w:val="00260CAD"/>
    <w:rsid w:val="00261DEE"/>
    <w:rsid w:val="00263C91"/>
    <w:rsid w:val="00266F06"/>
    <w:rsid w:val="00276675"/>
    <w:rsid w:val="00282451"/>
    <w:rsid w:val="00282CED"/>
    <w:rsid w:val="0028315B"/>
    <w:rsid w:val="002859B8"/>
    <w:rsid w:val="00291EED"/>
    <w:rsid w:val="00293BC5"/>
    <w:rsid w:val="002A1C93"/>
    <w:rsid w:val="002A2FED"/>
    <w:rsid w:val="002A3945"/>
    <w:rsid w:val="002A656E"/>
    <w:rsid w:val="002A7134"/>
    <w:rsid w:val="002A7B35"/>
    <w:rsid w:val="002B157E"/>
    <w:rsid w:val="002B1D5B"/>
    <w:rsid w:val="002B78FA"/>
    <w:rsid w:val="002C3A0C"/>
    <w:rsid w:val="002C464A"/>
    <w:rsid w:val="002C6B3C"/>
    <w:rsid w:val="002D66CF"/>
    <w:rsid w:val="002D7601"/>
    <w:rsid w:val="002D7637"/>
    <w:rsid w:val="002E758A"/>
    <w:rsid w:val="002E7E5C"/>
    <w:rsid w:val="002F39CE"/>
    <w:rsid w:val="002F595B"/>
    <w:rsid w:val="002F756B"/>
    <w:rsid w:val="00301E86"/>
    <w:rsid w:val="0030245D"/>
    <w:rsid w:val="00304EB5"/>
    <w:rsid w:val="00307B74"/>
    <w:rsid w:val="00313B41"/>
    <w:rsid w:val="00315B27"/>
    <w:rsid w:val="00332146"/>
    <w:rsid w:val="003343E4"/>
    <w:rsid w:val="00341E49"/>
    <w:rsid w:val="00343822"/>
    <w:rsid w:val="00346DB7"/>
    <w:rsid w:val="00356341"/>
    <w:rsid w:val="00357EF9"/>
    <w:rsid w:val="00361282"/>
    <w:rsid w:val="0037197B"/>
    <w:rsid w:val="00371D29"/>
    <w:rsid w:val="00373EED"/>
    <w:rsid w:val="00375451"/>
    <w:rsid w:val="00375724"/>
    <w:rsid w:val="00377609"/>
    <w:rsid w:val="00383037"/>
    <w:rsid w:val="00394470"/>
    <w:rsid w:val="00394587"/>
    <w:rsid w:val="003A580F"/>
    <w:rsid w:val="003A7E5C"/>
    <w:rsid w:val="003B1BD4"/>
    <w:rsid w:val="003B4D8C"/>
    <w:rsid w:val="003C102D"/>
    <w:rsid w:val="003C4185"/>
    <w:rsid w:val="003C4443"/>
    <w:rsid w:val="003C77B9"/>
    <w:rsid w:val="003D3E99"/>
    <w:rsid w:val="003D50DB"/>
    <w:rsid w:val="003D6DD9"/>
    <w:rsid w:val="003D7C2B"/>
    <w:rsid w:val="003E3D40"/>
    <w:rsid w:val="003E7556"/>
    <w:rsid w:val="003E7D58"/>
    <w:rsid w:val="003F075C"/>
    <w:rsid w:val="003F180F"/>
    <w:rsid w:val="003F1C9F"/>
    <w:rsid w:val="003F1D1C"/>
    <w:rsid w:val="003F365A"/>
    <w:rsid w:val="003F7C59"/>
    <w:rsid w:val="004150EA"/>
    <w:rsid w:val="00421A85"/>
    <w:rsid w:val="0042339F"/>
    <w:rsid w:val="00431212"/>
    <w:rsid w:val="004318A7"/>
    <w:rsid w:val="00444C8F"/>
    <w:rsid w:val="004451A7"/>
    <w:rsid w:val="004471A4"/>
    <w:rsid w:val="00452264"/>
    <w:rsid w:val="00460EA1"/>
    <w:rsid w:val="0046446F"/>
    <w:rsid w:val="00466F63"/>
    <w:rsid w:val="00470A9B"/>
    <w:rsid w:val="00484BCE"/>
    <w:rsid w:val="00486DC7"/>
    <w:rsid w:val="0049033A"/>
    <w:rsid w:val="004A2434"/>
    <w:rsid w:val="004A6E15"/>
    <w:rsid w:val="004A7110"/>
    <w:rsid w:val="004A79F8"/>
    <w:rsid w:val="004B00AC"/>
    <w:rsid w:val="004B04E7"/>
    <w:rsid w:val="004B1562"/>
    <w:rsid w:val="004B2BBF"/>
    <w:rsid w:val="004C1018"/>
    <w:rsid w:val="004C2D79"/>
    <w:rsid w:val="004C7223"/>
    <w:rsid w:val="004D62F5"/>
    <w:rsid w:val="004E06D5"/>
    <w:rsid w:val="004E3799"/>
    <w:rsid w:val="004E58F8"/>
    <w:rsid w:val="004F5123"/>
    <w:rsid w:val="004F5800"/>
    <w:rsid w:val="004F6FCE"/>
    <w:rsid w:val="004F7EEA"/>
    <w:rsid w:val="005048D0"/>
    <w:rsid w:val="00507227"/>
    <w:rsid w:val="00510E31"/>
    <w:rsid w:val="00521607"/>
    <w:rsid w:val="00523E50"/>
    <w:rsid w:val="005255A9"/>
    <w:rsid w:val="00525B9B"/>
    <w:rsid w:val="00532C83"/>
    <w:rsid w:val="00536EAE"/>
    <w:rsid w:val="0054101E"/>
    <w:rsid w:val="005417EB"/>
    <w:rsid w:val="00543C2B"/>
    <w:rsid w:val="00550DDD"/>
    <w:rsid w:val="005532F9"/>
    <w:rsid w:val="00562D6D"/>
    <w:rsid w:val="00566A1B"/>
    <w:rsid w:val="0057336C"/>
    <w:rsid w:val="00575722"/>
    <w:rsid w:val="005811D3"/>
    <w:rsid w:val="00591FE3"/>
    <w:rsid w:val="00594328"/>
    <w:rsid w:val="00596370"/>
    <w:rsid w:val="005A1CE6"/>
    <w:rsid w:val="005A2986"/>
    <w:rsid w:val="005A3CD1"/>
    <w:rsid w:val="005A72CF"/>
    <w:rsid w:val="005A778E"/>
    <w:rsid w:val="005B1068"/>
    <w:rsid w:val="005B129E"/>
    <w:rsid w:val="005B31F4"/>
    <w:rsid w:val="005B3A9F"/>
    <w:rsid w:val="005B429E"/>
    <w:rsid w:val="005B67B9"/>
    <w:rsid w:val="005C1093"/>
    <w:rsid w:val="005E1DFE"/>
    <w:rsid w:val="005E2F01"/>
    <w:rsid w:val="005E537B"/>
    <w:rsid w:val="005E6A7E"/>
    <w:rsid w:val="005E6F91"/>
    <w:rsid w:val="005F00C6"/>
    <w:rsid w:val="005F033F"/>
    <w:rsid w:val="005F0986"/>
    <w:rsid w:val="005F2853"/>
    <w:rsid w:val="005F28ED"/>
    <w:rsid w:val="005F5873"/>
    <w:rsid w:val="005F5AB1"/>
    <w:rsid w:val="0060314A"/>
    <w:rsid w:val="00605F53"/>
    <w:rsid w:val="00607F98"/>
    <w:rsid w:val="00611493"/>
    <w:rsid w:val="00614A86"/>
    <w:rsid w:val="00626580"/>
    <w:rsid w:val="006308B8"/>
    <w:rsid w:val="00636896"/>
    <w:rsid w:val="006373D1"/>
    <w:rsid w:val="0064319C"/>
    <w:rsid w:val="00660D29"/>
    <w:rsid w:val="00673F38"/>
    <w:rsid w:val="006770F6"/>
    <w:rsid w:val="0068003E"/>
    <w:rsid w:val="00691AB7"/>
    <w:rsid w:val="006927CE"/>
    <w:rsid w:val="0069295A"/>
    <w:rsid w:val="00694351"/>
    <w:rsid w:val="00696488"/>
    <w:rsid w:val="006A1567"/>
    <w:rsid w:val="006A26CE"/>
    <w:rsid w:val="006B345A"/>
    <w:rsid w:val="006B4352"/>
    <w:rsid w:val="006B4ECD"/>
    <w:rsid w:val="006B50FB"/>
    <w:rsid w:val="006B5D4C"/>
    <w:rsid w:val="006C2E6C"/>
    <w:rsid w:val="006D0B40"/>
    <w:rsid w:val="006D0CEB"/>
    <w:rsid w:val="006D3DAB"/>
    <w:rsid w:val="006D4627"/>
    <w:rsid w:val="006F0FFF"/>
    <w:rsid w:val="006F186D"/>
    <w:rsid w:val="006F25E5"/>
    <w:rsid w:val="006F3178"/>
    <w:rsid w:val="006F4147"/>
    <w:rsid w:val="007051BD"/>
    <w:rsid w:val="00705BA5"/>
    <w:rsid w:val="00711C70"/>
    <w:rsid w:val="007141F6"/>
    <w:rsid w:val="00716D0D"/>
    <w:rsid w:val="00716E3F"/>
    <w:rsid w:val="007210C2"/>
    <w:rsid w:val="00727D4A"/>
    <w:rsid w:val="00731B57"/>
    <w:rsid w:val="00735141"/>
    <w:rsid w:val="00735808"/>
    <w:rsid w:val="00736DFD"/>
    <w:rsid w:val="00740AD2"/>
    <w:rsid w:val="00745414"/>
    <w:rsid w:val="0074626C"/>
    <w:rsid w:val="007533B8"/>
    <w:rsid w:val="00761CCA"/>
    <w:rsid w:val="00763104"/>
    <w:rsid w:val="007637BC"/>
    <w:rsid w:val="00763C48"/>
    <w:rsid w:val="00765E4C"/>
    <w:rsid w:val="0076677D"/>
    <w:rsid w:val="00767CA3"/>
    <w:rsid w:val="00767EEC"/>
    <w:rsid w:val="0077079A"/>
    <w:rsid w:val="007813AD"/>
    <w:rsid w:val="00782089"/>
    <w:rsid w:val="007842E1"/>
    <w:rsid w:val="007912EB"/>
    <w:rsid w:val="00793DB8"/>
    <w:rsid w:val="00794177"/>
    <w:rsid w:val="007B0B0D"/>
    <w:rsid w:val="007C4F13"/>
    <w:rsid w:val="007C7E06"/>
    <w:rsid w:val="007D4B33"/>
    <w:rsid w:val="007E01BA"/>
    <w:rsid w:val="007E2487"/>
    <w:rsid w:val="007E3061"/>
    <w:rsid w:val="007E7F18"/>
    <w:rsid w:val="007F21A1"/>
    <w:rsid w:val="007F3CBC"/>
    <w:rsid w:val="008042C9"/>
    <w:rsid w:val="00806A23"/>
    <w:rsid w:val="00807D25"/>
    <w:rsid w:val="00811484"/>
    <w:rsid w:val="008119E4"/>
    <w:rsid w:val="00814910"/>
    <w:rsid w:val="0081656C"/>
    <w:rsid w:val="00821484"/>
    <w:rsid w:val="008234E1"/>
    <w:rsid w:val="00823BFD"/>
    <w:rsid w:val="00830962"/>
    <w:rsid w:val="008313BC"/>
    <w:rsid w:val="00831402"/>
    <w:rsid w:val="008318CC"/>
    <w:rsid w:val="00832387"/>
    <w:rsid w:val="008345E6"/>
    <w:rsid w:val="00837404"/>
    <w:rsid w:val="008415F0"/>
    <w:rsid w:val="00843CC1"/>
    <w:rsid w:val="00844643"/>
    <w:rsid w:val="00847AE8"/>
    <w:rsid w:val="008521D9"/>
    <w:rsid w:val="00852569"/>
    <w:rsid w:val="00852757"/>
    <w:rsid w:val="0085298A"/>
    <w:rsid w:val="00852E65"/>
    <w:rsid w:val="008617AE"/>
    <w:rsid w:val="00862003"/>
    <w:rsid w:val="008629A8"/>
    <w:rsid w:val="00872A9C"/>
    <w:rsid w:val="008739EC"/>
    <w:rsid w:val="008764DC"/>
    <w:rsid w:val="00876B91"/>
    <w:rsid w:val="008940D9"/>
    <w:rsid w:val="008947BC"/>
    <w:rsid w:val="008A0D18"/>
    <w:rsid w:val="008A2F74"/>
    <w:rsid w:val="008A5443"/>
    <w:rsid w:val="008B2033"/>
    <w:rsid w:val="008B226A"/>
    <w:rsid w:val="008B3618"/>
    <w:rsid w:val="008B473C"/>
    <w:rsid w:val="008B4FA1"/>
    <w:rsid w:val="008B7C15"/>
    <w:rsid w:val="008C0B0A"/>
    <w:rsid w:val="008D6A60"/>
    <w:rsid w:val="008D7402"/>
    <w:rsid w:val="008E1195"/>
    <w:rsid w:val="008E5488"/>
    <w:rsid w:val="008E7325"/>
    <w:rsid w:val="008F46D6"/>
    <w:rsid w:val="00900BFB"/>
    <w:rsid w:val="00903D5B"/>
    <w:rsid w:val="009071DD"/>
    <w:rsid w:val="00907A65"/>
    <w:rsid w:val="00915B70"/>
    <w:rsid w:val="009228C1"/>
    <w:rsid w:val="00926FA0"/>
    <w:rsid w:val="00932840"/>
    <w:rsid w:val="00944390"/>
    <w:rsid w:val="00944DB9"/>
    <w:rsid w:val="00951333"/>
    <w:rsid w:val="0095283C"/>
    <w:rsid w:val="00955A34"/>
    <w:rsid w:val="0095678F"/>
    <w:rsid w:val="0096236C"/>
    <w:rsid w:val="0096450A"/>
    <w:rsid w:val="009732C5"/>
    <w:rsid w:val="009745A4"/>
    <w:rsid w:val="0097506C"/>
    <w:rsid w:val="00990E06"/>
    <w:rsid w:val="00991422"/>
    <w:rsid w:val="009A12E6"/>
    <w:rsid w:val="009A2F71"/>
    <w:rsid w:val="009A2FD7"/>
    <w:rsid w:val="009A6781"/>
    <w:rsid w:val="009A7FD3"/>
    <w:rsid w:val="009B2AD3"/>
    <w:rsid w:val="009B331A"/>
    <w:rsid w:val="009B5BB6"/>
    <w:rsid w:val="009C5B6C"/>
    <w:rsid w:val="009C763F"/>
    <w:rsid w:val="009D2C93"/>
    <w:rsid w:val="009D7722"/>
    <w:rsid w:val="009E463A"/>
    <w:rsid w:val="009F5183"/>
    <w:rsid w:val="009F522F"/>
    <w:rsid w:val="009F5321"/>
    <w:rsid w:val="009F5856"/>
    <w:rsid w:val="009F69B3"/>
    <w:rsid w:val="00A0652B"/>
    <w:rsid w:val="00A12012"/>
    <w:rsid w:val="00A153ED"/>
    <w:rsid w:val="00A22F6A"/>
    <w:rsid w:val="00A25103"/>
    <w:rsid w:val="00A3248C"/>
    <w:rsid w:val="00A3468B"/>
    <w:rsid w:val="00A35777"/>
    <w:rsid w:val="00A372C4"/>
    <w:rsid w:val="00A3765B"/>
    <w:rsid w:val="00A4321F"/>
    <w:rsid w:val="00A45D68"/>
    <w:rsid w:val="00A51614"/>
    <w:rsid w:val="00A5362F"/>
    <w:rsid w:val="00A5379E"/>
    <w:rsid w:val="00A6125B"/>
    <w:rsid w:val="00A613D8"/>
    <w:rsid w:val="00A71335"/>
    <w:rsid w:val="00A76006"/>
    <w:rsid w:val="00A7661E"/>
    <w:rsid w:val="00A77281"/>
    <w:rsid w:val="00A774D2"/>
    <w:rsid w:val="00A77FB7"/>
    <w:rsid w:val="00A85291"/>
    <w:rsid w:val="00A973BF"/>
    <w:rsid w:val="00AA41C0"/>
    <w:rsid w:val="00AA534A"/>
    <w:rsid w:val="00AA6C12"/>
    <w:rsid w:val="00AA7E89"/>
    <w:rsid w:val="00AB34E3"/>
    <w:rsid w:val="00AB5D6E"/>
    <w:rsid w:val="00AC1E0D"/>
    <w:rsid w:val="00AC1F4F"/>
    <w:rsid w:val="00AC2E5C"/>
    <w:rsid w:val="00AD1C10"/>
    <w:rsid w:val="00AD5318"/>
    <w:rsid w:val="00AF20EC"/>
    <w:rsid w:val="00AF25A0"/>
    <w:rsid w:val="00B067C3"/>
    <w:rsid w:val="00B0781E"/>
    <w:rsid w:val="00B114D1"/>
    <w:rsid w:val="00B11C0F"/>
    <w:rsid w:val="00B133F9"/>
    <w:rsid w:val="00B1347C"/>
    <w:rsid w:val="00B2101B"/>
    <w:rsid w:val="00B2139B"/>
    <w:rsid w:val="00B218AE"/>
    <w:rsid w:val="00B34AF2"/>
    <w:rsid w:val="00B36089"/>
    <w:rsid w:val="00B36195"/>
    <w:rsid w:val="00B3671C"/>
    <w:rsid w:val="00B37B8A"/>
    <w:rsid w:val="00B4323C"/>
    <w:rsid w:val="00B44979"/>
    <w:rsid w:val="00B60AC1"/>
    <w:rsid w:val="00B61954"/>
    <w:rsid w:val="00B65420"/>
    <w:rsid w:val="00B666D3"/>
    <w:rsid w:val="00B710F6"/>
    <w:rsid w:val="00B75A05"/>
    <w:rsid w:val="00B75EA9"/>
    <w:rsid w:val="00B8418F"/>
    <w:rsid w:val="00B87A95"/>
    <w:rsid w:val="00B9080C"/>
    <w:rsid w:val="00B933AE"/>
    <w:rsid w:val="00BA0E1C"/>
    <w:rsid w:val="00BA4B6D"/>
    <w:rsid w:val="00BA5DE3"/>
    <w:rsid w:val="00BA73AD"/>
    <w:rsid w:val="00BB1E4B"/>
    <w:rsid w:val="00BB2FCE"/>
    <w:rsid w:val="00BB7CFF"/>
    <w:rsid w:val="00BC0645"/>
    <w:rsid w:val="00BC47D5"/>
    <w:rsid w:val="00BC5589"/>
    <w:rsid w:val="00BC6636"/>
    <w:rsid w:val="00BD38F3"/>
    <w:rsid w:val="00BD716A"/>
    <w:rsid w:val="00BD7EC2"/>
    <w:rsid w:val="00BE05C5"/>
    <w:rsid w:val="00BE3A74"/>
    <w:rsid w:val="00BE51F1"/>
    <w:rsid w:val="00BE5CAB"/>
    <w:rsid w:val="00BF0A8D"/>
    <w:rsid w:val="00C02B9A"/>
    <w:rsid w:val="00C06B12"/>
    <w:rsid w:val="00C06D14"/>
    <w:rsid w:val="00C1067F"/>
    <w:rsid w:val="00C107B6"/>
    <w:rsid w:val="00C11C8A"/>
    <w:rsid w:val="00C132DC"/>
    <w:rsid w:val="00C14268"/>
    <w:rsid w:val="00C171CA"/>
    <w:rsid w:val="00C21AE1"/>
    <w:rsid w:val="00C2423A"/>
    <w:rsid w:val="00C244EF"/>
    <w:rsid w:val="00C27CDD"/>
    <w:rsid w:val="00C32BAB"/>
    <w:rsid w:val="00C422A6"/>
    <w:rsid w:val="00C53A4F"/>
    <w:rsid w:val="00C56250"/>
    <w:rsid w:val="00C612E7"/>
    <w:rsid w:val="00C63DB7"/>
    <w:rsid w:val="00C66675"/>
    <w:rsid w:val="00C72D22"/>
    <w:rsid w:val="00C77929"/>
    <w:rsid w:val="00C81AD0"/>
    <w:rsid w:val="00C82E98"/>
    <w:rsid w:val="00C836EB"/>
    <w:rsid w:val="00C87794"/>
    <w:rsid w:val="00C9087E"/>
    <w:rsid w:val="00CA3F53"/>
    <w:rsid w:val="00CA466E"/>
    <w:rsid w:val="00CA5C2F"/>
    <w:rsid w:val="00CA632B"/>
    <w:rsid w:val="00CB02B8"/>
    <w:rsid w:val="00CB0972"/>
    <w:rsid w:val="00CB6E62"/>
    <w:rsid w:val="00CB7F4E"/>
    <w:rsid w:val="00CC05A4"/>
    <w:rsid w:val="00CC4530"/>
    <w:rsid w:val="00CD1972"/>
    <w:rsid w:val="00CD2587"/>
    <w:rsid w:val="00CD2A01"/>
    <w:rsid w:val="00CE14BF"/>
    <w:rsid w:val="00CE3DEC"/>
    <w:rsid w:val="00CE4F8E"/>
    <w:rsid w:val="00CE7410"/>
    <w:rsid w:val="00CE793D"/>
    <w:rsid w:val="00CE79C6"/>
    <w:rsid w:val="00CF1E11"/>
    <w:rsid w:val="00CF545E"/>
    <w:rsid w:val="00CF6621"/>
    <w:rsid w:val="00CF6FC6"/>
    <w:rsid w:val="00D07434"/>
    <w:rsid w:val="00D1346A"/>
    <w:rsid w:val="00D15442"/>
    <w:rsid w:val="00D16798"/>
    <w:rsid w:val="00D20282"/>
    <w:rsid w:val="00D2217F"/>
    <w:rsid w:val="00D22526"/>
    <w:rsid w:val="00D31954"/>
    <w:rsid w:val="00D36121"/>
    <w:rsid w:val="00D41025"/>
    <w:rsid w:val="00D42349"/>
    <w:rsid w:val="00D53731"/>
    <w:rsid w:val="00D5642B"/>
    <w:rsid w:val="00D60BD2"/>
    <w:rsid w:val="00D62FF7"/>
    <w:rsid w:val="00D63660"/>
    <w:rsid w:val="00D647BE"/>
    <w:rsid w:val="00D64F01"/>
    <w:rsid w:val="00D65DF4"/>
    <w:rsid w:val="00D80D6A"/>
    <w:rsid w:val="00D815B8"/>
    <w:rsid w:val="00D82244"/>
    <w:rsid w:val="00D8320F"/>
    <w:rsid w:val="00D84493"/>
    <w:rsid w:val="00D86B70"/>
    <w:rsid w:val="00D953EC"/>
    <w:rsid w:val="00D97B7B"/>
    <w:rsid w:val="00DA182C"/>
    <w:rsid w:val="00DA1B4B"/>
    <w:rsid w:val="00DA5E4C"/>
    <w:rsid w:val="00DB11E6"/>
    <w:rsid w:val="00DB5E23"/>
    <w:rsid w:val="00DB7325"/>
    <w:rsid w:val="00DC1444"/>
    <w:rsid w:val="00DC3862"/>
    <w:rsid w:val="00DC42CC"/>
    <w:rsid w:val="00DC56CB"/>
    <w:rsid w:val="00DC6ACA"/>
    <w:rsid w:val="00DD45CA"/>
    <w:rsid w:val="00DD4E38"/>
    <w:rsid w:val="00DD6037"/>
    <w:rsid w:val="00DD7DA2"/>
    <w:rsid w:val="00DE104E"/>
    <w:rsid w:val="00DE15E5"/>
    <w:rsid w:val="00DE2E02"/>
    <w:rsid w:val="00DE42D8"/>
    <w:rsid w:val="00DE4BA0"/>
    <w:rsid w:val="00DE6372"/>
    <w:rsid w:val="00DE6B8D"/>
    <w:rsid w:val="00DF1C9A"/>
    <w:rsid w:val="00DF1F70"/>
    <w:rsid w:val="00DF38EE"/>
    <w:rsid w:val="00DF6B70"/>
    <w:rsid w:val="00E02CA9"/>
    <w:rsid w:val="00E04EEE"/>
    <w:rsid w:val="00E1178F"/>
    <w:rsid w:val="00E138F4"/>
    <w:rsid w:val="00E27B73"/>
    <w:rsid w:val="00E32ECC"/>
    <w:rsid w:val="00E36609"/>
    <w:rsid w:val="00E36893"/>
    <w:rsid w:val="00E374A4"/>
    <w:rsid w:val="00E401A7"/>
    <w:rsid w:val="00E419A5"/>
    <w:rsid w:val="00E50EC7"/>
    <w:rsid w:val="00E51919"/>
    <w:rsid w:val="00E5365D"/>
    <w:rsid w:val="00E53A9C"/>
    <w:rsid w:val="00E57CFB"/>
    <w:rsid w:val="00E609B0"/>
    <w:rsid w:val="00E62EA4"/>
    <w:rsid w:val="00E6368F"/>
    <w:rsid w:val="00E736DD"/>
    <w:rsid w:val="00E75607"/>
    <w:rsid w:val="00E80476"/>
    <w:rsid w:val="00E87F51"/>
    <w:rsid w:val="00EA2364"/>
    <w:rsid w:val="00EA41EF"/>
    <w:rsid w:val="00EA5505"/>
    <w:rsid w:val="00EA7D81"/>
    <w:rsid w:val="00EC4C7B"/>
    <w:rsid w:val="00ED3D9C"/>
    <w:rsid w:val="00ED5E35"/>
    <w:rsid w:val="00EE3A5B"/>
    <w:rsid w:val="00F00FDD"/>
    <w:rsid w:val="00F02C97"/>
    <w:rsid w:val="00F0664D"/>
    <w:rsid w:val="00F13E21"/>
    <w:rsid w:val="00F21CAC"/>
    <w:rsid w:val="00F241F9"/>
    <w:rsid w:val="00F26855"/>
    <w:rsid w:val="00F27340"/>
    <w:rsid w:val="00F32494"/>
    <w:rsid w:val="00F3487C"/>
    <w:rsid w:val="00F360FF"/>
    <w:rsid w:val="00F4298A"/>
    <w:rsid w:val="00F43961"/>
    <w:rsid w:val="00F5095F"/>
    <w:rsid w:val="00F52E84"/>
    <w:rsid w:val="00F5396F"/>
    <w:rsid w:val="00F53F2E"/>
    <w:rsid w:val="00F569EF"/>
    <w:rsid w:val="00F62A1C"/>
    <w:rsid w:val="00F62A59"/>
    <w:rsid w:val="00F64B47"/>
    <w:rsid w:val="00F71B2A"/>
    <w:rsid w:val="00F81EF3"/>
    <w:rsid w:val="00F909B5"/>
    <w:rsid w:val="00F92675"/>
    <w:rsid w:val="00F95C27"/>
    <w:rsid w:val="00FA001A"/>
    <w:rsid w:val="00FA2005"/>
    <w:rsid w:val="00FA3D42"/>
    <w:rsid w:val="00FA428D"/>
    <w:rsid w:val="00FA6D58"/>
    <w:rsid w:val="00FB2C32"/>
    <w:rsid w:val="00FB3F16"/>
    <w:rsid w:val="00FB558E"/>
    <w:rsid w:val="00FB64F0"/>
    <w:rsid w:val="00FB6C34"/>
    <w:rsid w:val="00FC2F50"/>
    <w:rsid w:val="00FC3048"/>
    <w:rsid w:val="00FC3158"/>
    <w:rsid w:val="00FC5DFF"/>
    <w:rsid w:val="00FC7F03"/>
    <w:rsid w:val="00FD32E5"/>
    <w:rsid w:val="00FD57E8"/>
    <w:rsid w:val="00FD5D8E"/>
    <w:rsid w:val="00FD710E"/>
    <w:rsid w:val="00FE07C9"/>
    <w:rsid w:val="00FE651B"/>
    <w:rsid w:val="00FF40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1109C"/>
  <w15:chartTrackingRefBased/>
  <w15:docId w15:val="{B03BCD98-FD5F-AD4E-8915-90FFA8813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6D14"/>
    <w:rPr>
      <w:rFonts w:ascii="Times New Roman" w:eastAsia="Times New Roman" w:hAnsi="Times New Roman" w:cs="Times New Roman"/>
    </w:rPr>
  </w:style>
  <w:style w:type="paragraph" w:styleId="Heading1">
    <w:name w:val="heading 1"/>
    <w:basedOn w:val="Normal"/>
    <w:next w:val="Normal"/>
    <w:link w:val="Heading1Char"/>
    <w:uiPriority w:val="9"/>
    <w:qFormat/>
    <w:rsid w:val="00307B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36772"/>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0288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11C7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11C7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B34E3"/>
    <w:pPr>
      <w:spacing w:before="100" w:beforeAutospacing="1" w:after="100" w:afterAutospacing="1"/>
    </w:pPr>
  </w:style>
  <w:style w:type="character" w:customStyle="1" w:styleId="Heading2Char">
    <w:name w:val="Heading 2 Char"/>
    <w:basedOn w:val="DefaultParagraphFont"/>
    <w:link w:val="Heading2"/>
    <w:uiPriority w:val="9"/>
    <w:rsid w:val="00136772"/>
    <w:rPr>
      <w:rFonts w:ascii="Times New Roman" w:eastAsia="Times New Roman" w:hAnsi="Times New Roman" w:cs="Times New Roman"/>
      <w:b/>
      <w:bCs/>
      <w:sz w:val="36"/>
      <w:szCs w:val="36"/>
    </w:rPr>
  </w:style>
  <w:style w:type="character" w:styleId="Strong">
    <w:name w:val="Strong"/>
    <w:basedOn w:val="DefaultParagraphFont"/>
    <w:uiPriority w:val="22"/>
    <w:qFormat/>
    <w:rsid w:val="00136772"/>
    <w:rPr>
      <w:b/>
      <w:bCs/>
    </w:rPr>
  </w:style>
  <w:style w:type="character" w:customStyle="1" w:styleId="apple-converted-space">
    <w:name w:val="apple-converted-space"/>
    <w:basedOn w:val="DefaultParagraphFont"/>
    <w:rsid w:val="00CE4F8E"/>
  </w:style>
  <w:style w:type="character" w:styleId="Hyperlink">
    <w:name w:val="Hyperlink"/>
    <w:basedOn w:val="DefaultParagraphFont"/>
    <w:uiPriority w:val="99"/>
    <w:unhideWhenUsed/>
    <w:rsid w:val="00CE4F8E"/>
    <w:rPr>
      <w:color w:val="0000FF"/>
      <w:u w:val="single"/>
    </w:rPr>
  </w:style>
  <w:style w:type="paragraph" w:styleId="ListParagraph">
    <w:name w:val="List Paragraph"/>
    <w:basedOn w:val="Normal"/>
    <w:uiPriority w:val="34"/>
    <w:qFormat/>
    <w:rsid w:val="00521607"/>
    <w:pPr>
      <w:ind w:left="720"/>
      <w:contextualSpacing/>
    </w:pPr>
  </w:style>
  <w:style w:type="character" w:styleId="UnresolvedMention">
    <w:name w:val="Unresolved Mention"/>
    <w:basedOn w:val="DefaultParagraphFont"/>
    <w:uiPriority w:val="99"/>
    <w:semiHidden/>
    <w:unhideWhenUsed/>
    <w:rsid w:val="00307B74"/>
    <w:rPr>
      <w:color w:val="808080"/>
      <w:shd w:val="clear" w:color="auto" w:fill="E6E6E6"/>
    </w:rPr>
  </w:style>
  <w:style w:type="character" w:customStyle="1" w:styleId="Heading1Char">
    <w:name w:val="Heading 1 Char"/>
    <w:basedOn w:val="DefaultParagraphFont"/>
    <w:link w:val="Heading1"/>
    <w:uiPriority w:val="9"/>
    <w:rsid w:val="00307B7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003AB5"/>
  </w:style>
  <w:style w:type="character" w:styleId="FollowedHyperlink">
    <w:name w:val="FollowedHyperlink"/>
    <w:basedOn w:val="DefaultParagraphFont"/>
    <w:uiPriority w:val="99"/>
    <w:semiHidden/>
    <w:unhideWhenUsed/>
    <w:rsid w:val="009A7FD3"/>
    <w:rPr>
      <w:color w:val="954F72" w:themeColor="followedHyperlink"/>
      <w:u w:val="single"/>
    </w:rPr>
  </w:style>
  <w:style w:type="paragraph" w:styleId="Header">
    <w:name w:val="header"/>
    <w:basedOn w:val="Normal"/>
    <w:link w:val="HeaderChar"/>
    <w:uiPriority w:val="99"/>
    <w:unhideWhenUsed/>
    <w:rsid w:val="008F46D6"/>
    <w:pPr>
      <w:tabs>
        <w:tab w:val="center" w:pos="4680"/>
        <w:tab w:val="right" w:pos="9360"/>
      </w:tabs>
    </w:pPr>
  </w:style>
  <w:style w:type="character" w:customStyle="1" w:styleId="HeaderChar">
    <w:name w:val="Header Char"/>
    <w:basedOn w:val="DefaultParagraphFont"/>
    <w:link w:val="Header"/>
    <w:uiPriority w:val="99"/>
    <w:rsid w:val="008F46D6"/>
    <w:rPr>
      <w:rFonts w:ascii="Times New Roman" w:eastAsia="Times New Roman" w:hAnsi="Times New Roman" w:cs="Times New Roman"/>
    </w:rPr>
  </w:style>
  <w:style w:type="paragraph" w:styleId="Footer">
    <w:name w:val="footer"/>
    <w:basedOn w:val="Normal"/>
    <w:link w:val="FooterChar"/>
    <w:uiPriority w:val="99"/>
    <w:unhideWhenUsed/>
    <w:rsid w:val="008F46D6"/>
    <w:pPr>
      <w:tabs>
        <w:tab w:val="center" w:pos="4680"/>
        <w:tab w:val="right" w:pos="9360"/>
      </w:tabs>
    </w:pPr>
  </w:style>
  <w:style w:type="character" w:customStyle="1" w:styleId="FooterChar">
    <w:name w:val="Footer Char"/>
    <w:basedOn w:val="DefaultParagraphFont"/>
    <w:link w:val="Footer"/>
    <w:uiPriority w:val="99"/>
    <w:rsid w:val="008F46D6"/>
    <w:rPr>
      <w:rFonts w:ascii="Times New Roman" w:eastAsia="Times New Roman" w:hAnsi="Times New Roman" w:cs="Times New Roman"/>
    </w:rPr>
  </w:style>
  <w:style w:type="paragraph" w:customStyle="1" w:styleId="font7">
    <w:name w:val="font_7"/>
    <w:basedOn w:val="Normal"/>
    <w:rsid w:val="00944390"/>
    <w:pPr>
      <w:spacing w:before="100" w:beforeAutospacing="1" w:after="100" w:afterAutospacing="1"/>
    </w:pPr>
  </w:style>
  <w:style w:type="paragraph" w:styleId="TOCHeading">
    <w:name w:val="TOC Heading"/>
    <w:basedOn w:val="Heading1"/>
    <w:next w:val="Normal"/>
    <w:uiPriority w:val="39"/>
    <w:unhideWhenUsed/>
    <w:qFormat/>
    <w:rsid w:val="0010288A"/>
    <w:pPr>
      <w:spacing w:before="480" w:line="276" w:lineRule="auto"/>
      <w:outlineLvl w:val="9"/>
    </w:pPr>
    <w:rPr>
      <w:b/>
      <w:bCs/>
      <w:sz w:val="28"/>
      <w:szCs w:val="28"/>
    </w:rPr>
  </w:style>
  <w:style w:type="paragraph" w:styleId="TOC2">
    <w:name w:val="toc 2"/>
    <w:basedOn w:val="Normal"/>
    <w:next w:val="Normal"/>
    <w:autoRedefine/>
    <w:uiPriority w:val="39"/>
    <w:unhideWhenUsed/>
    <w:rsid w:val="0010288A"/>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10288A"/>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10288A"/>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10288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10288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10288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10288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10288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10288A"/>
    <w:pPr>
      <w:ind w:left="1920"/>
    </w:pPr>
    <w:rPr>
      <w:rFonts w:asciiTheme="minorHAnsi" w:hAnsiTheme="minorHAnsi" w:cstheme="minorHAnsi"/>
      <w:sz w:val="20"/>
      <w:szCs w:val="20"/>
    </w:rPr>
  </w:style>
  <w:style w:type="paragraph" w:styleId="Revision">
    <w:name w:val="Revision"/>
    <w:hidden/>
    <w:uiPriority w:val="99"/>
    <w:semiHidden/>
    <w:rsid w:val="0010288A"/>
    <w:rPr>
      <w:rFonts w:ascii="Times New Roman" w:eastAsia="Times New Roman" w:hAnsi="Times New Roman" w:cs="Times New Roman"/>
    </w:rPr>
  </w:style>
  <w:style w:type="character" w:customStyle="1" w:styleId="Heading3Char">
    <w:name w:val="Heading 3 Char"/>
    <w:basedOn w:val="DefaultParagraphFont"/>
    <w:link w:val="Heading3"/>
    <w:uiPriority w:val="9"/>
    <w:rsid w:val="0010288A"/>
    <w:rPr>
      <w:rFonts w:asciiTheme="majorHAnsi" w:eastAsiaTheme="majorEastAsia" w:hAnsiTheme="majorHAnsi" w:cstheme="majorBidi"/>
      <w:color w:val="1F3763" w:themeColor="accent1" w:themeShade="7F"/>
    </w:rPr>
  </w:style>
  <w:style w:type="paragraph" w:styleId="Index1">
    <w:name w:val="index 1"/>
    <w:basedOn w:val="Normal"/>
    <w:next w:val="Normal"/>
    <w:autoRedefine/>
    <w:uiPriority w:val="99"/>
    <w:unhideWhenUsed/>
    <w:rsid w:val="0042339F"/>
    <w:pPr>
      <w:ind w:left="240" w:hanging="240"/>
    </w:pPr>
    <w:rPr>
      <w:rFonts w:asciiTheme="minorHAnsi" w:hAnsiTheme="minorHAnsi" w:cstheme="minorHAnsi"/>
      <w:sz w:val="20"/>
      <w:szCs w:val="20"/>
    </w:rPr>
  </w:style>
  <w:style w:type="paragraph" w:styleId="Index2">
    <w:name w:val="index 2"/>
    <w:basedOn w:val="Normal"/>
    <w:next w:val="Normal"/>
    <w:autoRedefine/>
    <w:uiPriority w:val="99"/>
    <w:unhideWhenUsed/>
    <w:rsid w:val="0042339F"/>
    <w:pPr>
      <w:ind w:left="480" w:hanging="240"/>
    </w:pPr>
    <w:rPr>
      <w:rFonts w:asciiTheme="minorHAnsi" w:hAnsiTheme="minorHAnsi" w:cstheme="minorHAnsi"/>
      <w:sz w:val="20"/>
      <w:szCs w:val="20"/>
    </w:rPr>
  </w:style>
  <w:style w:type="paragraph" w:styleId="Index3">
    <w:name w:val="index 3"/>
    <w:basedOn w:val="Normal"/>
    <w:next w:val="Normal"/>
    <w:autoRedefine/>
    <w:uiPriority w:val="99"/>
    <w:unhideWhenUsed/>
    <w:rsid w:val="0042339F"/>
    <w:pPr>
      <w:ind w:left="720" w:hanging="240"/>
    </w:pPr>
    <w:rPr>
      <w:rFonts w:asciiTheme="minorHAnsi" w:hAnsiTheme="minorHAnsi" w:cstheme="minorHAnsi"/>
      <w:sz w:val="20"/>
      <w:szCs w:val="20"/>
    </w:rPr>
  </w:style>
  <w:style w:type="paragraph" w:styleId="Index4">
    <w:name w:val="index 4"/>
    <w:basedOn w:val="Normal"/>
    <w:next w:val="Normal"/>
    <w:autoRedefine/>
    <w:uiPriority w:val="99"/>
    <w:unhideWhenUsed/>
    <w:rsid w:val="0042339F"/>
    <w:pPr>
      <w:ind w:left="960" w:hanging="240"/>
    </w:pPr>
    <w:rPr>
      <w:rFonts w:asciiTheme="minorHAnsi" w:hAnsiTheme="minorHAnsi" w:cstheme="minorHAnsi"/>
      <w:sz w:val="20"/>
      <w:szCs w:val="20"/>
    </w:rPr>
  </w:style>
  <w:style w:type="paragraph" w:styleId="Index5">
    <w:name w:val="index 5"/>
    <w:basedOn w:val="Normal"/>
    <w:next w:val="Normal"/>
    <w:autoRedefine/>
    <w:uiPriority w:val="99"/>
    <w:unhideWhenUsed/>
    <w:rsid w:val="0042339F"/>
    <w:pPr>
      <w:ind w:left="1200" w:hanging="240"/>
    </w:pPr>
    <w:rPr>
      <w:rFonts w:asciiTheme="minorHAnsi" w:hAnsiTheme="minorHAnsi" w:cstheme="minorHAnsi"/>
      <w:sz w:val="20"/>
      <w:szCs w:val="20"/>
    </w:rPr>
  </w:style>
  <w:style w:type="paragraph" w:styleId="Index6">
    <w:name w:val="index 6"/>
    <w:basedOn w:val="Normal"/>
    <w:next w:val="Normal"/>
    <w:autoRedefine/>
    <w:uiPriority w:val="99"/>
    <w:unhideWhenUsed/>
    <w:rsid w:val="0042339F"/>
    <w:pPr>
      <w:ind w:left="1440" w:hanging="240"/>
    </w:pPr>
    <w:rPr>
      <w:rFonts w:asciiTheme="minorHAnsi" w:hAnsiTheme="minorHAnsi" w:cstheme="minorHAnsi"/>
      <w:sz w:val="20"/>
      <w:szCs w:val="20"/>
    </w:rPr>
  </w:style>
  <w:style w:type="paragraph" w:styleId="Index7">
    <w:name w:val="index 7"/>
    <w:basedOn w:val="Normal"/>
    <w:next w:val="Normal"/>
    <w:autoRedefine/>
    <w:uiPriority w:val="99"/>
    <w:unhideWhenUsed/>
    <w:rsid w:val="0042339F"/>
    <w:pPr>
      <w:ind w:left="1680" w:hanging="240"/>
    </w:pPr>
    <w:rPr>
      <w:rFonts w:asciiTheme="minorHAnsi" w:hAnsiTheme="minorHAnsi" w:cstheme="minorHAnsi"/>
      <w:sz w:val="20"/>
      <w:szCs w:val="20"/>
    </w:rPr>
  </w:style>
  <w:style w:type="paragraph" w:styleId="Index8">
    <w:name w:val="index 8"/>
    <w:basedOn w:val="Normal"/>
    <w:next w:val="Normal"/>
    <w:autoRedefine/>
    <w:uiPriority w:val="99"/>
    <w:unhideWhenUsed/>
    <w:rsid w:val="0042339F"/>
    <w:pPr>
      <w:ind w:left="1920" w:hanging="240"/>
    </w:pPr>
    <w:rPr>
      <w:rFonts w:asciiTheme="minorHAnsi" w:hAnsiTheme="minorHAnsi" w:cstheme="minorHAnsi"/>
      <w:sz w:val="20"/>
      <w:szCs w:val="20"/>
    </w:rPr>
  </w:style>
  <w:style w:type="paragraph" w:styleId="Index9">
    <w:name w:val="index 9"/>
    <w:basedOn w:val="Normal"/>
    <w:next w:val="Normal"/>
    <w:autoRedefine/>
    <w:uiPriority w:val="99"/>
    <w:unhideWhenUsed/>
    <w:rsid w:val="0042339F"/>
    <w:pPr>
      <w:ind w:left="2160" w:hanging="240"/>
    </w:pPr>
    <w:rPr>
      <w:rFonts w:asciiTheme="minorHAnsi" w:hAnsiTheme="minorHAnsi" w:cstheme="minorHAnsi"/>
      <w:sz w:val="20"/>
      <w:szCs w:val="20"/>
    </w:rPr>
  </w:style>
  <w:style w:type="paragraph" w:styleId="IndexHeading">
    <w:name w:val="index heading"/>
    <w:basedOn w:val="Normal"/>
    <w:next w:val="Index1"/>
    <w:uiPriority w:val="99"/>
    <w:unhideWhenUsed/>
    <w:rsid w:val="0042339F"/>
    <w:pPr>
      <w:spacing w:before="120" w:after="120"/>
    </w:pPr>
    <w:rPr>
      <w:rFonts w:asciiTheme="minorHAnsi" w:hAnsiTheme="minorHAnsi" w:cstheme="minorHAnsi"/>
      <w:b/>
      <w:bCs/>
      <w:i/>
      <w:iCs/>
      <w:sz w:val="20"/>
      <w:szCs w:val="20"/>
    </w:rPr>
  </w:style>
  <w:style w:type="table" w:styleId="TableGrid">
    <w:name w:val="Table Grid"/>
    <w:basedOn w:val="TableNormal"/>
    <w:uiPriority w:val="39"/>
    <w:rsid w:val="00240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8133632264659886059gmail-msobodytext">
    <w:name w:val="gmail-m_8133632264659886059gmail-msobodytext"/>
    <w:basedOn w:val="Normal"/>
    <w:rsid w:val="00A774D2"/>
    <w:pPr>
      <w:spacing w:before="100" w:beforeAutospacing="1" w:after="100" w:afterAutospacing="1"/>
    </w:pPr>
  </w:style>
  <w:style w:type="character" w:styleId="PageNumber">
    <w:name w:val="page number"/>
    <w:basedOn w:val="DefaultParagraphFont"/>
    <w:uiPriority w:val="99"/>
    <w:semiHidden/>
    <w:unhideWhenUsed/>
    <w:rsid w:val="00782089"/>
  </w:style>
  <w:style w:type="character" w:customStyle="1" w:styleId="Heading4Char">
    <w:name w:val="Heading 4 Char"/>
    <w:basedOn w:val="DefaultParagraphFont"/>
    <w:link w:val="Heading4"/>
    <w:uiPriority w:val="9"/>
    <w:rsid w:val="00711C7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11C70"/>
    <w:rPr>
      <w:rFonts w:asciiTheme="majorHAnsi" w:eastAsiaTheme="majorEastAsia" w:hAnsiTheme="majorHAnsi" w:cstheme="majorBidi"/>
      <w:color w:val="2F5496" w:themeColor="accent1" w:themeShade="BF"/>
    </w:rPr>
  </w:style>
  <w:style w:type="paragraph" w:customStyle="1" w:styleId="font8">
    <w:name w:val="font_8"/>
    <w:basedOn w:val="Normal"/>
    <w:rsid w:val="001B333F"/>
    <w:pPr>
      <w:spacing w:before="100" w:beforeAutospacing="1" w:after="100" w:afterAutospacing="1"/>
    </w:pPr>
  </w:style>
  <w:style w:type="character" w:customStyle="1" w:styleId="color11">
    <w:name w:val="color_11"/>
    <w:basedOn w:val="DefaultParagraphFont"/>
    <w:rsid w:val="001B333F"/>
  </w:style>
  <w:style w:type="character" w:customStyle="1" w:styleId="wixguard">
    <w:name w:val="wixguard"/>
    <w:basedOn w:val="DefaultParagraphFont"/>
    <w:rsid w:val="001B333F"/>
  </w:style>
  <w:style w:type="paragraph" w:styleId="BalloonText">
    <w:name w:val="Balloon Text"/>
    <w:basedOn w:val="Normal"/>
    <w:link w:val="BalloonTextChar"/>
    <w:uiPriority w:val="99"/>
    <w:semiHidden/>
    <w:unhideWhenUsed/>
    <w:rsid w:val="002A7134"/>
    <w:rPr>
      <w:sz w:val="18"/>
      <w:szCs w:val="18"/>
    </w:rPr>
  </w:style>
  <w:style w:type="character" w:customStyle="1" w:styleId="BalloonTextChar">
    <w:name w:val="Balloon Text Char"/>
    <w:basedOn w:val="DefaultParagraphFont"/>
    <w:link w:val="BalloonText"/>
    <w:uiPriority w:val="99"/>
    <w:semiHidden/>
    <w:rsid w:val="002A7134"/>
    <w:rPr>
      <w:rFonts w:ascii="Times New Roman" w:eastAsia="Times New Roman" w:hAnsi="Times New Roman" w:cs="Times New Roman"/>
      <w:sz w:val="18"/>
      <w:szCs w:val="18"/>
    </w:rPr>
  </w:style>
  <w:style w:type="character" w:styleId="Emphasis">
    <w:name w:val="Emphasis"/>
    <w:basedOn w:val="DefaultParagraphFont"/>
    <w:uiPriority w:val="20"/>
    <w:qFormat/>
    <w:rsid w:val="001709F5"/>
    <w:rPr>
      <w:i/>
      <w:iCs/>
    </w:rPr>
  </w:style>
  <w:style w:type="paragraph" w:customStyle="1" w:styleId="p">
    <w:name w:val="p"/>
    <w:basedOn w:val="Normal"/>
    <w:rsid w:val="00DE2E02"/>
    <w:pPr>
      <w:spacing w:before="100" w:beforeAutospacing="1" w:after="100" w:afterAutospacing="1"/>
    </w:pPr>
  </w:style>
  <w:style w:type="paragraph" w:customStyle="1" w:styleId="msonormal0">
    <w:name w:val="msonormal"/>
    <w:basedOn w:val="Normal"/>
    <w:rsid w:val="006B5D4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68694">
      <w:bodyDiv w:val="1"/>
      <w:marLeft w:val="0"/>
      <w:marRight w:val="0"/>
      <w:marTop w:val="0"/>
      <w:marBottom w:val="0"/>
      <w:divBdr>
        <w:top w:val="none" w:sz="0" w:space="0" w:color="auto"/>
        <w:left w:val="none" w:sz="0" w:space="0" w:color="auto"/>
        <w:bottom w:val="none" w:sz="0" w:space="0" w:color="auto"/>
        <w:right w:val="none" w:sz="0" w:space="0" w:color="auto"/>
      </w:divBdr>
    </w:div>
    <w:div w:id="103234167">
      <w:bodyDiv w:val="1"/>
      <w:marLeft w:val="0"/>
      <w:marRight w:val="0"/>
      <w:marTop w:val="0"/>
      <w:marBottom w:val="0"/>
      <w:divBdr>
        <w:top w:val="none" w:sz="0" w:space="0" w:color="auto"/>
        <w:left w:val="none" w:sz="0" w:space="0" w:color="auto"/>
        <w:bottom w:val="none" w:sz="0" w:space="0" w:color="auto"/>
        <w:right w:val="none" w:sz="0" w:space="0" w:color="auto"/>
      </w:divBdr>
    </w:div>
    <w:div w:id="110321777">
      <w:bodyDiv w:val="1"/>
      <w:marLeft w:val="0"/>
      <w:marRight w:val="0"/>
      <w:marTop w:val="0"/>
      <w:marBottom w:val="0"/>
      <w:divBdr>
        <w:top w:val="none" w:sz="0" w:space="0" w:color="auto"/>
        <w:left w:val="none" w:sz="0" w:space="0" w:color="auto"/>
        <w:bottom w:val="none" w:sz="0" w:space="0" w:color="auto"/>
        <w:right w:val="none" w:sz="0" w:space="0" w:color="auto"/>
      </w:divBdr>
      <w:divsChild>
        <w:div w:id="1330135145">
          <w:marLeft w:val="0"/>
          <w:marRight w:val="0"/>
          <w:marTop w:val="0"/>
          <w:marBottom w:val="0"/>
          <w:divBdr>
            <w:top w:val="none" w:sz="0" w:space="0" w:color="auto"/>
            <w:left w:val="none" w:sz="0" w:space="0" w:color="auto"/>
            <w:bottom w:val="none" w:sz="0" w:space="0" w:color="auto"/>
            <w:right w:val="none" w:sz="0" w:space="0" w:color="auto"/>
          </w:divBdr>
          <w:divsChild>
            <w:div w:id="2081978545">
              <w:marLeft w:val="0"/>
              <w:marRight w:val="0"/>
              <w:marTop w:val="0"/>
              <w:marBottom w:val="0"/>
              <w:divBdr>
                <w:top w:val="none" w:sz="0" w:space="0" w:color="auto"/>
                <w:left w:val="none" w:sz="0" w:space="0" w:color="auto"/>
                <w:bottom w:val="none" w:sz="0" w:space="0" w:color="auto"/>
                <w:right w:val="none" w:sz="0" w:space="0" w:color="auto"/>
              </w:divBdr>
              <w:divsChild>
                <w:div w:id="194858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6360">
      <w:bodyDiv w:val="1"/>
      <w:marLeft w:val="0"/>
      <w:marRight w:val="0"/>
      <w:marTop w:val="0"/>
      <w:marBottom w:val="0"/>
      <w:divBdr>
        <w:top w:val="none" w:sz="0" w:space="0" w:color="auto"/>
        <w:left w:val="none" w:sz="0" w:space="0" w:color="auto"/>
        <w:bottom w:val="none" w:sz="0" w:space="0" w:color="auto"/>
        <w:right w:val="none" w:sz="0" w:space="0" w:color="auto"/>
      </w:divBdr>
    </w:div>
    <w:div w:id="155195070">
      <w:bodyDiv w:val="1"/>
      <w:marLeft w:val="0"/>
      <w:marRight w:val="0"/>
      <w:marTop w:val="0"/>
      <w:marBottom w:val="0"/>
      <w:divBdr>
        <w:top w:val="none" w:sz="0" w:space="0" w:color="auto"/>
        <w:left w:val="none" w:sz="0" w:space="0" w:color="auto"/>
        <w:bottom w:val="none" w:sz="0" w:space="0" w:color="auto"/>
        <w:right w:val="none" w:sz="0" w:space="0" w:color="auto"/>
      </w:divBdr>
      <w:divsChild>
        <w:div w:id="527718747">
          <w:marLeft w:val="0"/>
          <w:marRight w:val="0"/>
          <w:marTop w:val="0"/>
          <w:marBottom w:val="0"/>
          <w:divBdr>
            <w:top w:val="none" w:sz="0" w:space="0" w:color="auto"/>
            <w:left w:val="none" w:sz="0" w:space="0" w:color="auto"/>
            <w:bottom w:val="none" w:sz="0" w:space="0" w:color="auto"/>
            <w:right w:val="none" w:sz="0" w:space="0" w:color="auto"/>
          </w:divBdr>
          <w:divsChild>
            <w:div w:id="142548508">
              <w:marLeft w:val="0"/>
              <w:marRight w:val="0"/>
              <w:marTop w:val="0"/>
              <w:marBottom w:val="0"/>
              <w:divBdr>
                <w:top w:val="none" w:sz="0" w:space="0" w:color="auto"/>
                <w:left w:val="none" w:sz="0" w:space="0" w:color="auto"/>
                <w:bottom w:val="none" w:sz="0" w:space="0" w:color="auto"/>
                <w:right w:val="none" w:sz="0" w:space="0" w:color="auto"/>
              </w:divBdr>
              <w:divsChild>
                <w:div w:id="796802222">
                  <w:marLeft w:val="0"/>
                  <w:marRight w:val="0"/>
                  <w:marTop w:val="0"/>
                  <w:marBottom w:val="0"/>
                  <w:divBdr>
                    <w:top w:val="none" w:sz="0" w:space="0" w:color="auto"/>
                    <w:left w:val="none" w:sz="0" w:space="0" w:color="auto"/>
                    <w:bottom w:val="none" w:sz="0" w:space="0" w:color="auto"/>
                    <w:right w:val="none" w:sz="0" w:space="0" w:color="auto"/>
                  </w:divBdr>
                </w:div>
              </w:divsChild>
            </w:div>
            <w:div w:id="2032493473">
              <w:marLeft w:val="0"/>
              <w:marRight w:val="0"/>
              <w:marTop w:val="0"/>
              <w:marBottom w:val="0"/>
              <w:divBdr>
                <w:top w:val="none" w:sz="0" w:space="0" w:color="auto"/>
                <w:left w:val="none" w:sz="0" w:space="0" w:color="auto"/>
                <w:bottom w:val="none" w:sz="0" w:space="0" w:color="auto"/>
                <w:right w:val="none" w:sz="0" w:space="0" w:color="auto"/>
              </w:divBdr>
              <w:divsChild>
                <w:div w:id="54305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70862">
      <w:bodyDiv w:val="1"/>
      <w:marLeft w:val="0"/>
      <w:marRight w:val="0"/>
      <w:marTop w:val="0"/>
      <w:marBottom w:val="0"/>
      <w:divBdr>
        <w:top w:val="none" w:sz="0" w:space="0" w:color="auto"/>
        <w:left w:val="none" w:sz="0" w:space="0" w:color="auto"/>
        <w:bottom w:val="none" w:sz="0" w:space="0" w:color="auto"/>
        <w:right w:val="none" w:sz="0" w:space="0" w:color="auto"/>
      </w:divBdr>
    </w:div>
    <w:div w:id="214701548">
      <w:bodyDiv w:val="1"/>
      <w:marLeft w:val="0"/>
      <w:marRight w:val="0"/>
      <w:marTop w:val="0"/>
      <w:marBottom w:val="0"/>
      <w:divBdr>
        <w:top w:val="none" w:sz="0" w:space="0" w:color="auto"/>
        <w:left w:val="none" w:sz="0" w:space="0" w:color="auto"/>
        <w:bottom w:val="none" w:sz="0" w:space="0" w:color="auto"/>
        <w:right w:val="none" w:sz="0" w:space="0" w:color="auto"/>
      </w:divBdr>
      <w:divsChild>
        <w:div w:id="709382974">
          <w:marLeft w:val="0"/>
          <w:marRight w:val="0"/>
          <w:marTop w:val="0"/>
          <w:marBottom w:val="0"/>
          <w:divBdr>
            <w:top w:val="none" w:sz="0" w:space="0" w:color="auto"/>
            <w:left w:val="none" w:sz="0" w:space="0" w:color="auto"/>
            <w:bottom w:val="none" w:sz="0" w:space="0" w:color="auto"/>
            <w:right w:val="none" w:sz="0" w:space="0" w:color="auto"/>
          </w:divBdr>
          <w:divsChild>
            <w:div w:id="2082629347">
              <w:marLeft w:val="0"/>
              <w:marRight w:val="0"/>
              <w:marTop w:val="0"/>
              <w:marBottom w:val="0"/>
              <w:divBdr>
                <w:top w:val="none" w:sz="0" w:space="0" w:color="auto"/>
                <w:left w:val="none" w:sz="0" w:space="0" w:color="auto"/>
                <w:bottom w:val="none" w:sz="0" w:space="0" w:color="auto"/>
                <w:right w:val="none" w:sz="0" w:space="0" w:color="auto"/>
              </w:divBdr>
              <w:divsChild>
                <w:div w:id="13443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89038">
      <w:bodyDiv w:val="1"/>
      <w:marLeft w:val="0"/>
      <w:marRight w:val="0"/>
      <w:marTop w:val="0"/>
      <w:marBottom w:val="0"/>
      <w:divBdr>
        <w:top w:val="none" w:sz="0" w:space="0" w:color="auto"/>
        <w:left w:val="none" w:sz="0" w:space="0" w:color="auto"/>
        <w:bottom w:val="none" w:sz="0" w:space="0" w:color="auto"/>
        <w:right w:val="none" w:sz="0" w:space="0" w:color="auto"/>
      </w:divBdr>
    </w:div>
    <w:div w:id="261301638">
      <w:bodyDiv w:val="1"/>
      <w:marLeft w:val="0"/>
      <w:marRight w:val="0"/>
      <w:marTop w:val="0"/>
      <w:marBottom w:val="0"/>
      <w:divBdr>
        <w:top w:val="none" w:sz="0" w:space="0" w:color="auto"/>
        <w:left w:val="none" w:sz="0" w:space="0" w:color="auto"/>
        <w:bottom w:val="none" w:sz="0" w:space="0" w:color="auto"/>
        <w:right w:val="none" w:sz="0" w:space="0" w:color="auto"/>
      </w:divBdr>
      <w:divsChild>
        <w:div w:id="1371034837">
          <w:marLeft w:val="0"/>
          <w:marRight w:val="0"/>
          <w:marTop w:val="0"/>
          <w:marBottom w:val="0"/>
          <w:divBdr>
            <w:top w:val="none" w:sz="0" w:space="0" w:color="auto"/>
            <w:left w:val="none" w:sz="0" w:space="0" w:color="auto"/>
            <w:bottom w:val="none" w:sz="0" w:space="0" w:color="auto"/>
            <w:right w:val="none" w:sz="0" w:space="0" w:color="auto"/>
          </w:divBdr>
          <w:divsChild>
            <w:div w:id="1418359731">
              <w:marLeft w:val="0"/>
              <w:marRight w:val="0"/>
              <w:marTop w:val="0"/>
              <w:marBottom w:val="0"/>
              <w:divBdr>
                <w:top w:val="none" w:sz="0" w:space="0" w:color="auto"/>
                <w:left w:val="none" w:sz="0" w:space="0" w:color="auto"/>
                <w:bottom w:val="none" w:sz="0" w:space="0" w:color="auto"/>
                <w:right w:val="none" w:sz="0" w:space="0" w:color="auto"/>
              </w:divBdr>
              <w:divsChild>
                <w:div w:id="152628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159284">
      <w:bodyDiv w:val="1"/>
      <w:marLeft w:val="0"/>
      <w:marRight w:val="0"/>
      <w:marTop w:val="0"/>
      <w:marBottom w:val="0"/>
      <w:divBdr>
        <w:top w:val="none" w:sz="0" w:space="0" w:color="auto"/>
        <w:left w:val="none" w:sz="0" w:space="0" w:color="auto"/>
        <w:bottom w:val="none" w:sz="0" w:space="0" w:color="auto"/>
        <w:right w:val="none" w:sz="0" w:space="0" w:color="auto"/>
      </w:divBdr>
    </w:div>
    <w:div w:id="311638601">
      <w:bodyDiv w:val="1"/>
      <w:marLeft w:val="0"/>
      <w:marRight w:val="0"/>
      <w:marTop w:val="0"/>
      <w:marBottom w:val="0"/>
      <w:divBdr>
        <w:top w:val="none" w:sz="0" w:space="0" w:color="auto"/>
        <w:left w:val="none" w:sz="0" w:space="0" w:color="auto"/>
        <w:bottom w:val="none" w:sz="0" w:space="0" w:color="auto"/>
        <w:right w:val="none" w:sz="0" w:space="0" w:color="auto"/>
      </w:divBdr>
    </w:div>
    <w:div w:id="341710666">
      <w:bodyDiv w:val="1"/>
      <w:marLeft w:val="0"/>
      <w:marRight w:val="0"/>
      <w:marTop w:val="0"/>
      <w:marBottom w:val="0"/>
      <w:divBdr>
        <w:top w:val="none" w:sz="0" w:space="0" w:color="auto"/>
        <w:left w:val="none" w:sz="0" w:space="0" w:color="auto"/>
        <w:bottom w:val="none" w:sz="0" w:space="0" w:color="auto"/>
        <w:right w:val="none" w:sz="0" w:space="0" w:color="auto"/>
      </w:divBdr>
      <w:divsChild>
        <w:div w:id="1718243027">
          <w:marLeft w:val="0"/>
          <w:marRight w:val="0"/>
          <w:marTop w:val="0"/>
          <w:marBottom w:val="0"/>
          <w:divBdr>
            <w:top w:val="none" w:sz="0" w:space="0" w:color="auto"/>
            <w:left w:val="none" w:sz="0" w:space="0" w:color="auto"/>
            <w:bottom w:val="none" w:sz="0" w:space="0" w:color="auto"/>
            <w:right w:val="none" w:sz="0" w:space="0" w:color="auto"/>
          </w:divBdr>
          <w:divsChild>
            <w:div w:id="1896965290">
              <w:marLeft w:val="0"/>
              <w:marRight w:val="0"/>
              <w:marTop w:val="0"/>
              <w:marBottom w:val="0"/>
              <w:divBdr>
                <w:top w:val="none" w:sz="0" w:space="0" w:color="auto"/>
                <w:left w:val="none" w:sz="0" w:space="0" w:color="auto"/>
                <w:bottom w:val="none" w:sz="0" w:space="0" w:color="auto"/>
                <w:right w:val="none" w:sz="0" w:space="0" w:color="auto"/>
              </w:divBdr>
              <w:divsChild>
                <w:div w:id="87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49197">
      <w:bodyDiv w:val="1"/>
      <w:marLeft w:val="0"/>
      <w:marRight w:val="0"/>
      <w:marTop w:val="0"/>
      <w:marBottom w:val="0"/>
      <w:divBdr>
        <w:top w:val="none" w:sz="0" w:space="0" w:color="auto"/>
        <w:left w:val="none" w:sz="0" w:space="0" w:color="auto"/>
        <w:bottom w:val="none" w:sz="0" w:space="0" w:color="auto"/>
        <w:right w:val="none" w:sz="0" w:space="0" w:color="auto"/>
      </w:divBdr>
      <w:divsChild>
        <w:div w:id="2012248200">
          <w:marLeft w:val="0"/>
          <w:marRight w:val="0"/>
          <w:marTop w:val="0"/>
          <w:marBottom w:val="0"/>
          <w:divBdr>
            <w:top w:val="none" w:sz="0" w:space="0" w:color="auto"/>
            <w:left w:val="none" w:sz="0" w:space="0" w:color="auto"/>
            <w:bottom w:val="none" w:sz="0" w:space="0" w:color="auto"/>
            <w:right w:val="none" w:sz="0" w:space="0" w:color="auto"/>
          </w:divBdr>
          <w:divsChild>
            <w:div w:id="1786071572">
              <w:marLeft w:val="0"/>
              <w:marRight w:val="0"/>
              <w:marTop w:val="0"/>
              <w:marBottom w:val="0"/>
              <w:divBdr>
                <w:top w:val="none" w:sz="0" w:space="0" w:color="auto"/>
                <w:left w:val="none" w:sz="0" w:space="0" w:color="auto"/>
                <w:bottom w:val="none" w:sz="0" w:space="0" w:color="auto"/>
                <w:right w:val="none" w:sz="0" w:space="0" w:color="auto"/>
              </w:divBdr>
              <w:divsChild>
                <w:div w:id="244146114">
                  <w:marLeft w:val="0"/>
                  <w:marRight w:val="0"/>
                  <w:marTop w:val="0"/>
                  <w:marBottom w:val="0"/>
                  <w:divBdr>
                    <w:top w:val="none" w:sz="0" w:space="0" w:color="auto"/>
                    <w:left w:val="none" w:sz="0" w:space="0" w:color="auto"/>
                    <w:bottom w:val="none" w:sz="0" w:space="0" w:color="auto"/>
                    <w:right w:val="none" w:sz="0" w:space="0" w:color="auto"/>
                  </w:divBdr>
                  <w:divsChild>
                    <w:div w:id="1866404896">
                      <w:marLeft w:val="0"/>
                      <w:marRight w:val="0"/>
                      <w:marTop w:val="0"/>
                      <w:marBottom w:val="0"/>
                      <w:divBdr>
                        <w:top w:val="none" w:sz="0" w:space="0" w:color="auto"/>
                        <w:left w:val="none" w:sz="0" w:space="0" w:color="auto"/>
                        <w:bottom w:val="none" w:sz="0" w:space="0" w:color="auto"/>
                        <w:right w:val="none" w:sz="0" w:space="0" w:color="auto"/>
                      </w:divBdr>
                    </w:div>
                  </w:divsChild>
                </w:div>
                <w:div w:id="367610774">
                  <w:marLeft w:val="0"/>
                  <w:marRight w:val="0"/>
                  <w:marTop w:val="0"/>
                  <w:marBottom w:val="0"/>
                  <w:divBdr>
                    <w:top w:val="none" w:sz="0" w:space="0" w:color="auto"/>
                    <w:left w:val="none" w:sz="0" w:space="0" w:color="auto"/>
                    <w:bottom w:val="none" w:sz="0" w:space="0" w:color="auto"/>
                    <w:right w:val="none" w:sz="0" w:space="0" w:color="auto"/>
                  </w:divBdr>
                  <w:divsChild>
                    <w:div w:id="12468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236773">
      <w:bodyDiv w:val="1"/>
      <w:marLeft w:val="0"/>
      <w:marRight w:val="0"/>
      <w:marTop w:val="0"/>
      <w:marBottom w:val="0"/>
      <w:divBdr>
        <w:top w:val="none" w:sz="0" w:space="0" w:color="auto"/>
        <w:left w:val="none" w:sz="0" w:space="0" w:color="auto"/>
        <w:bottom w:val="none" w:sz="0" w:space="0" w:color="auto"/>
        <w:right w:val="none" w:sz="0" w:space="0" w:color="auto"/>
      </w:divBdr>
    </w:div>
    <w:div w:id="514729068">
      <w:bodyDiv w:val="1"/>
      <w:marLeft w:val="0"/>
      <w:marRight w:val="0"/>
      <w:marTop w:val="0"/>
      <w:marBottom w:val="0"/>
      <w:divBdr>
        <w:top w:val="none" w:sz="0" w:space="0" w:color="auto"/>
        <w:left w:val="none" w:sz="0" w:space="0" w:color="auto"/>
        <w:bottom w:val="none" w:sz="0" w:space="0" w:color="auto"/>
        <w:right w:val="none" w:sz="0" w:space="0" w:color="auto"/>
      </w:divBdr>
      <w:divsChild>
        <w:div w:id="793981940">
          <w:marLeft w:val="0"/>
          <w:marRight w:val="0"/>
          <w:marTop w:val="0"/>
          <w:marBottom w:val="0"/>
          <w:divBdr>
            <w:top w:val="none" w:sz="0" w:space="0" w:color="auto"/>
            <w:left w:val="none" w:sz="0" w:space="0" w:color="auto"/>
            <w:bottom w:val="none" w:sz="0" w:space="0" w:color="auto"/>
            <w:right w:val="none" w:sz="0" w:space="0" w:color="auto"/>
          </w:divBdr>
          <w:divsChild>
            <w:div w:id="929237097">
              <w:marLeft w:val="0"/>
              <w:marRight w:val="0"/>
              <w:marTop w:val="0"/>
              <w:marBottom w:val="0"/>
              <w:divBdr>
                <w:top w:val="none" w:sz="0" w:space="0" w:color="auto"/>
                <w:left w:val="none" w:sz="0" w:space="0" w:color="auto"/>
                <w:bottom w:val="none" w:sz="0" w:space="0" w:color="auto"/>
                <w:right w:val="none" w:sz="0" w:space="0" w:color="auto"/>
              </w:divBdr>
              <w:divsChild>
                <w:div w:id="199633994">
                  <w:marLeft w:val="0"/>
                  <w:marRight w:val="0"/>
                  <w:marTop w:val="0"/>
                  <w:marBottom w:val="0"/>
                  <w:divBdr>
                    <w:top w:val="none" w:sz="0" w:space="0" w:color="auto"/>
                    <w:left w:val="none" w:sz="0" w:space="0" w:color="auto"/>
                    <w:bottom w:val="none" w:sz="0" w:space="0" w:color="auto"/>
                    <w:right w:val="none" w:sz="0" w:space="0" w:color="auto"/>
                  </w:divBdr>
                  <w:divsChild>
                    <w:div w:id="1440877873">
                      <w:marLeft w:val="0"/>
                      <w:marRight w:val="0"/>
                      <w:marTop w:val="0"/>
                      <w:marBottom w:val="0"/>
                      <w:divBdr>
                        <w:top w:val="none" w:sz="0" w:space="0" w:color="auto"/>
                        <w:left w:val="none" w:sz="0" w:space="0" w:color="auto"/>
                        <w:bottom w:val="none" w:sz="0" w:space="0" w:color="auto"/>
                        <w:right w:val="none" w:sz="0" w:space="0" w:color="auto"/>
                      </w:divBdr>
                    </w:div>
                  </w:divsChild>
                </w:div>
                <w:div w:id="336807372">
                  <w:marLeft w:val="0"/>
                  <w:marRight w:val="0"/>
                  <w:marTop w:val="0"/>
                  <w:marBottom w:val="0"/>
                  <w:divBdr>
                    <w:top w:val="none" w:sz="0" w:space="0" w:color="auto"/>
                    <w:left w:val="none" w:sz="0" w:space="0" w:color="auto"/>
                    <w:bottom w:val="none" w:sz="0" w:space="0" w:color="auto"/>
                    <w:right w:val="none" w:sz="0" w:space="0" w:color="auto"/>
                  </w:divBdr>
                  <w:divsChild>
                    <w:div w:id="8858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03122">
      <w:bodyDiv w:val="1"/>
      <w:marLeft w:val="0"/>
      <w:marRight w:val="0"/>
      <w:marTop w:val="0"/>
      <w:marBottom w:val="0"/>
      <w:divBdr>
        <w:top w:val="none" w:sz="0" w:space="0" w:color="auto"/>
        <w:left w:val="none" w:sz="0" w:space="0" w:color="auto"/>
        <w:bottom w:val="none" w:sz="0" w:space="0" w:color="auto"/>
        <w:right w:val="none" w:sz="0" w:space="0" w:color="auto"/>
      </w:divBdr>
      <w:divsChild>
        <w:div w:id="915557455">
          <w:marLeft w:val="0"/>
          <w:marRight w:val="0"/>
          <w:marTop w:val="0"/>
          <w:marBottom w:val="0"/>
          <w:divBdr>
            <w:top w:val="none" w:sz="0" w:space="0" w:color="auto"/>
            <w:left w:val="none" w:sz="0" w:space="0" w:color="auto"/>
            <w:bottom w:val="none" w:sz="0" w:space="0" w:color="auto"/>
            <w:right w:val="none" w:sz="0" w:space="0" w:color="auto"/>
          </w:divBdr>
          <w:divsChild>
            <w:div w:id="324625060">
              <w:marLeft w:val="0"/>
              <w:marRight w:val="0"/>
              <w:marTop w:val="0"/>
              <w:marBottom w:val="0"/>
              <w:divBdr>
                <w:top w:val="none" w:sz="0" w:space="0" w:color="auto"/>
                <w:left w:val="none" w:sz="0" w:space="0" w:color="auto"/>
                <w:bottom w:val="none" w:sz="0" w:space="0" w:color="auto"/>
                <w:right w:val="none" w:sz="0" w:space="0" w:color="auto"/>
              </w:divBdr>
              <w:divsChild>
                <w:div w:id="945961053">
                  <w:marLeft w:val="0"/>
                  <w:marRight w:val="0"/>
                  <w:marTop w:val="0"/>
                  <w:marBottom w:val="0"/>
                  <w:divBdr>
                    <w:top w:val="none" w:sz="0" w:space="0" w:color="auto"/>
                    <w:left w:val="none" w:sz="0" w:space="0" w:color="auto"/>
                    <w:bottom w:val="none" w:sz="0" w:space="0" w:color="auto"/>
                    <w:right w:val="none" w:sz="0" w:space="0" w:color="auto"/>
                  </w:divBdr>
                </w:div>
                <w:div w:id="1716345185">
                  <w:marLeft w:val="0"/>
                  <w:marRight w:val="0"/>
                  <w:marTop w:val="0"/>
                  <w:marBottom w:val="0"/>
                  <w:divBdr>
                    <w:top w:val="none" w:sz="0" w:space="0" w:color="auto"/>
                    <w:left w:val="none" w:sz="0" w:space="0" w:color="auto"/>
                    <w:bottom w:val="none" w:sz="0" w:space="0" w:color="auto"/>
                    <w:right w:val="none" w:sz="0" w:space="0" w:color="auto"/>
                  </w:divBdr>
                </w:div>
              </w:divsChild>
            </w:div>
            <w:div w:id="1173496500">
              <w:marLeft w:val="0"/>
              <w:marRight w:val="0"/>
              <w:marTop w:val="0"/>
              <w:marBottom w:val="0"/>
              <w:divBdr>
                <w:top w:val="none" w:sz="0" w:space="0" w:color="auto"/>
                <w:left w:val="none" w:sz="0" w:space="0" w:color="auto"/>
                <w:bottom w:val="none" w:sz="0" w:space="0" w:color="auto"/>
                <w:right w:val="none" w:sz="0" w:space="0" w:color="auto"/>
              </w:divBdr>
              <w:divsChild>
                <w:div w:id="1563756806">
                  <w:marLeft w:val="0"/>
                  <w:marRight w:val="0"/>
                  <w:marTop w:val="0"/>
                  <w:marBottom w:val="0"/>
                  <w:divBdr>
                    <w:top w:val="none" w:sz="0" w:space="0" w:color="auto"/>
                    <w:left w:val="none" w:sz="0" w:space="0" w:color="auto"/>
                    <w:bottom w:val="none" w:sz="0" w:space="0" w:color="auto"/>
                    <w:right w:val="none" w:sz="0" w:space="0" w:color="auto"/>
                  </w:divBdr>
                </w:div>
              </w:divsChild>
            </w:div>
            <w:div w:id="1799908277">
              <w:marLeft w:val="0"/>
              <w:marRight w:val="0"/>
              <w:marTop w:val="0"/>
              <w:marBottom w:val="0"/>
              <w:divBdr>
                <w:top w:val="none" w:sz="0" w:space="0" w:color="auto"/>
                <w:left w:val="none" w:sz="0" w:space="0" w:color="auto"/>
                <w:bottom w:val="none" w:sz="0" w:space="0" w:color="auto"/>
                <w:right w:val="none" w:sz="0" w:space="0" w:color="auto"/>
              </w:divBdr>
              <w:divsChild>
                <w:div w:id="1420254501">
                  <w:marLeft w:val="0"/>
                  <w:marRight w:val="0"/>
                  <w:marTop w:val="0"/>
                  <w:marBottom w:val="0"/>
                  <w:divBdr>
                    <w:top w:val="none" w:sz="0" w:space="0" w:color="auto"/>
                    <w:left w:val="none" w:sz="0" w:space="0" w:color="auto"/>
                    <w:bottom w:val="none" w:sz="0" w:space="0" w:color="auto"/>
                    <w:right w:val="none" w:sz="0" w:space="0" w:color="auto"/>
                  </w:divBdr>
                </w:div>
              </w:divsChild>
            </w:div>
            <w:div w:id="1863474901">
              <w:marLeft w:val="0"/>
              <w:marRight w:val="0"/>
              <w:marTop w:val="0"/>
              <w:marBottom w:val="0"/>
              <w:divBdr>
                <w:top w:val="none" w:sz="0" w:space="0" w:color="auto"/>
                <w:left w:val="none" w:sz="0" w:space="0" w:color="auto"/>
                <w:bottom w:val="none" w:sz="0" w:space="0" w:color="auto"/>
                <w:right w:val="none" w:sz="0" w:space="0" w:color="auto"/>
              </w:divBdr>
              <w:divsChild>
                <w:div w:id="1464301893">
                  <w:marLeft w:val="0"/>
                  <w:marRight w:val="0"/>
                  <w:marTop w:val="0"/>
                  <w:marBottom w:val="0"/>
                  <w:divBdr>
                    <w:top w:val="none" w:sz="0" w:space="0" w:color="auto"/>
                    <w:left w:val="none" w:sz="0" w:space="0" w:color="auto"/>
                    <w:bottom w:val="none" w:sz="0" w:space="0" w:color="auto"/>
                    <w:right w:val="none" w:sz="0" w:space="0" w:color="auto"/>
                  </w:divBdr>
                </w:div>
              </w:divsChild>
            </w:div>
            <w:div w:id="1947880603">
              <w:marLeft w:val="0"/>
              <w:marRight w:val="0"/>
              <w:marTop w:val="0"/>
              <w:marBottom w:val="0"/>
              <w:divBdr>
                <w:top w:val="none" w:sz="0" w:space="0" w:color="auto"/>
                <w:left w:val="none" w:sz="0" w:space="0" w:color="auto"/>
                <w:bottom w:val="none" w:sz="0" w:space="0" w:color="auto"/>
                <w:right w:val="none" w:sz="0" w:space="0" w:color="auto"/>
              </w:divBdr>
              <w:divsChild>
                <w:div w:id="1190876532">
                  <w:marLeft w:val="0"/>
                  <w:marRight w:val="0"/>
                  <w:marTop w:val="0"/>
                  <w:marBottom w:val="0"/>
                  <w:divBdr>
                    <w:top w:val="none" w:sz="0" w:space="0" w:color="auto"/>
                    <w:left w:val="none" w:sz="0" w:space="0" w:color="auto"/>
                    <w:bottom w:val="none" w:sz="0" w:space="0" w:color="auto"/>
                    <w:right w:val="none" w:sz="0" w:space="0" w:color="auto"/>
                  </w:divBdr>
                </w:div>
              </w:divsChild>
            </w:div>
            <w:div w:id="2008971825">
              <w:marLeft w:val="0"/>
              <w:marRight w:val="0"/>
              <w:marTop w:val="0"/>
              <w:marBottom w:val="0"/>
              <w:divBdr>
                <w:top w:val="none" w:sz="0" w:space="0" w:color="auto"/>
                <w:left w:val="none" w:sz="0" w:space="0" w:color="auto"/>
                <w:bottom w:val="none" w:sz="0" w:space="0" w:color="auto"/>
                <w:right w:val="none" w:sz="0" w:space="0" w:color="auto"/>
              </w:divBdr>
              <w:divsChild>
                <w:div w:id="406342734">
                  <w:marLeft w:val="0"/>
                  <w:marRight w:val="0"/>
                  <w:marTop w:val="0"/>
                  <w:marBottom w:val="0"/>
                  <w:divBdr>
                    <w:top w:val="none" w:sz="0" w:space="0" w:color="auto"/>
                    <w:left w:val="none" w:sz="0" w:space="0" w:color="auto"/>
                    <w:bottom w:val="none" w:sz="0" w:space="0" w:color="auto"/>
                    <w:right w:val="none" w:sz="0" w:space="0" w:color="auto"/>
                  </w:divBdr>
                </w:div>
              </w:divsChild>
            </w:div>
            <w:div w:id="2108424994">
              <w:marLeft w:val="0"/>
              <w:marRight w:val="0"/>
              <w:marTop w:val="0"/>
              <w:marBottom w:val="0"/>
              <w:divBdr>
                <w:top w:val="none" w:sz="0" w:space="0" w:color="auto"/>
                <w:left w:val="none" w:sz="0" w:space="0" w:color="auto"/>
                <w:bottom w:val="none" w:sz="0" w:space="0" w:color="auto"/>
                <w:right w:val="none" w:sz="0" w:space="0" w:color="auto"/>
              </w:divBdr>
              <w:divsChild>
                <w:div w:id="1248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631380">
      <w:bodyDiv w:val="1"/>
      <w:marLeft w:val="0"/>
      <w:marRight w:val="0"/>
      <w:marTop w:val="0"/>
      <w:marBottom w:val="0"/>
      <w:divBdr>
        <w:top w:val="none" w:sz="0" w:space="0" w:color="auto"/>
        <w:left w:val="none" w:sz="0" w:space="0" w:color="auto"/>
        <w:bottom w:val="none" w:sz="0" w:space="0" w:color="auto"/>
        <w:right w:val="none" w:sz="0" w:space="0" w:color="auto"/>
      </w:divBdr>
    </w:div>
    <w:div w:id="618220396">
      <w:bodyDiv w:val="1"/>
      <w:marLeft w:val="0"/>
      <w:marRight w:val="0"/>
      <w:marTop w:val="0"/>
      <w:marBottom w:val="0"/>
      <w:divBdr>
        <w:top w:val="none" w:sz="0" w:space="0" w:color="auto"/>
        <w:left w:val="none" w:sz="0" w:space="0" w:color="auto"/>
        <w:bottom w:val="none" w:sz="0" w:space="0" w:color="auto"/>
        <w:right w:val="none" w:sz="0" w:space="0" w:color="auto"/>
      </w:divBdr>
    </w:div>
    <w:div w:id="625354090">
      <w:bodyDiv w:val="1"/>
      <w:marLeft w:val="0"/>
      <w:marRight w:val="0"/>
      <w:marTop w:val="0"/>
      <w:marBottom w:val="0"/>
      <w:divBdr>
        <w:top w:val="none" w:sz="0" w:space="0" w:color="auto"/>
        <w:left w:val="none" w:sz="0" w:space="0" w:color="auto"/>
        <w:bottom w:val="none" w:sz="0" w:space="0" w:color="auto"/>
        <w:right w:val="none" w:sz="0" w:space="0" w:color="auto"/>
      </w:divBdr>
      <w:divsChild>
        <w:div w:id="1681738057">
          <w:marLeft w:val="0"/>
          <w:marRight w:val="0"/>
          <w:marTop w:val="0"/>
          <w:marBottom w:val="0"/>
          <w:divBdr>
            <w:top w:val="none" w:sz="0" w:space="0" w:color="auto"/>
            <w:left w:val="none" w:sz="0" w:space="0" w:color="auto"/>
            <w:bottom w:val="none" w:sz="0" w:space="0" w:color="auto"/>
            <w:right w:val="none" w:sz="0" w:space="0" w:color="auto"/>
          </w:divBdr>
          <w:divsChild>
            <w:div w:id="2104257256">
              <w:marLeft w:val="0"/>
              <w:marRight w:val="0"/>
              <w:marTop w:val="0"/>
              <w:marBottom w:val="0"/>
              <w:divBdr>
                <w:top w:val="none" w:sz="0" w:space="0" w:color="auto"/>
                <w:left w:val="none" w:sz="0" w:space="0" w:color="auto"/>
                <w:bottom w:val="none" w:sz="0" w:space="0" w:color="auto"/>
                <w:right w:val="none" w:sz="0" w:space="0" w:color="auto"/>
              </w:divBdr>
              <w:divsChild>
                <w:div w:id="15689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1856">
          <w:marLeft w:val="0"/>
          <w:marRight w:val="0"/>
          <w:marTop w:val="0"/>
          <w:marBottom w:val="0"/>
          <w:divBdr>
            <w:top w:val="none" w:sz="0" w:space="0" w:color="auto"/>
            <w:left w:val="none" w:sz="0" w:space="0" w:color="auto"/>
            <w:bottom w:val="none" w:sz="0" w:space="0" w:color="auto"/>
            <w:right w:val="none" w:sz="0" w:space="0" w:color="auto"/>
          </w:divBdr>
          <w:divsChild>
            <w:div w:id="28922929">
              <w:marLeft w:val="0"/>
              <w:marRight w:val="0"/>
              <w:marTop w:val="0"/>
              <w:marBottom w:val="0"/>
              <w:divBdr>
                <w:top w:val="none" w:sz="0" w:space="0" w:color="auto"/>
                <w:left w:val="none" w:sz="0" w:space="0" w:color="auto"/>
                <w:bottom w:val="none" w:sz="0" w:space="0" w:color="auto"/>
                <w:right w:val="none" w:sz="0" w:space="0" w:color="auto"/>
              </w:divBdr>
              <w:divsChild>
                <w:div w:id="311183158">
                  <w:marLeft w:val="0"/>
                  <w:marRight w:val="0"/>
                  <w:marTop w:val="0"/>
                  <w:marBottom w:val="0"/>
                  <w:divBdr>
                    <w:top w:val="none" w:sz="0" w:space="0" w:color="auto"/>
                    <w:left w:val="none" w:sz="0" w:space="0" w:color="auto"/>
                    <w:bottom w:val="none" w:sz="0" w:space="0" w:color="auto"/>
                    <w:right w:val="none" w:sz="0" w:space="0" w:color="auto"/>
                  </w:divBdr>
                </w:div>
                <w:div w:id="1918512438">
                  <w:marLeft w:val="0"/>
                  <w:marRight w:val="0"/>
                  <w:marTop w:val="0"/>
                  <w:marBottom w:val="0"/>
                  <w:divBdr>
                    <w:top w:val="none" w:sz="0" w:space="0" w:color="auto"/>
                    <w:left w:val="none" w:sz="0" w:space="0" w:color="auto"/>
                    <w:bottom w:val="none" w:sz="0" w:space="0" w:color="auto"/>
                    <w:right w:val="none" w:sz="0" w:space="0" w:color="auto"/>
                  </w:divBdr>
                </w:div>
              </w:divsChild>
            </w:div>
            <w:div w:id="978606337">
              <w:marLeft w:val="0"/>
              <w:marRight w:val="0"/>
              <w:marTop w:val="0"/>
              <w:marBottom w:val="0"/>
              <w:divBdr>
                <w:top w:val="none" w:sz="0" w:space="0" w:color="auto"/>
                <w:left w:val="none" w:sz="0" w:space="0" w:color="auto"/>
                <w:bottom w:val="none" w:sz="0" w:space="0" w:color="auto"/>
                <w:right w:val="none" w:sz="0" w:space="0" w:color="auto"/>
              </w:divBdr>
              <w:divsChild>
                <w:div w:id="5874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20924">
      <w:bodyDiv w:val="1"/>
      <w:marLeft w:val="0"/>
      <w:marRight w:val="0"/>
      <w:marTop w:val="0"/>
      <w:marBottom w:val="0"/>
      <w:divBdr>
        <w:top w:val="none" w:sz="0" w:space="0" w:color="auto"/>
        <w:left w:val="none" w:sz="0" w:space="0" w:color="auto"/>
        <w:bottom w:val="none" w:sz="0" w:space="0" w:color="auto"/>
        <w:right w:val="none" w:sz="0" w:space="0" w:color="auto"/>
      </w:divBdr>
      <w:divsChild>
        <w:div w:id="422996093">
          <w:marLeft w:val="0"/>
          <w:marRight w:val="0"/>
          <w:marTop w:val="0"/>
          <w:marBottom w:val="0"/>
          <w:divBdr>
            <w:top w:val="none" w:sz="0" w:space="0" w:color="auto"/>
            <w:left w:val="none" w:sz="0" w:space="0" w:color="auto"/>
            <w:bottom w:val="none" w:sz="0" w:space="0" w:color="auto"/>
            <w:right w:val="none" w:sz="0" w:space="0" w:color="auto"/>
          </w:divBdr>
          <w:divsChild>
            <w:div w:id="1842425379">
              <w:marLeft w:val="0"/>
              <w:marRight w:val="0"/>
              <w:marTop w:val="0"/>
              <w:marBottom w:val="0"/>
              <w:divBdr>
                <w:top w:val="none" w:sz="0" w:space="0" w:color="auto"/>
                <w:left w:val="none" w:sz="0" w:space="0" w:color="auto"/>
                <w:bottom w:val="none" w:sz="0" w:space="0" w:color="auto"/>
                <w:right w:val="none" w:sz="0" w:space="0" w:color="auto"/>
              </w:divBdr>
              <w:divsChild>
                <w:div w:id="1297953298">
                  <w:marLeft w:val="0"/>
                  <w:marRight w:val="0"/>
                  <w:marTop w:val="0"/>
                  <w:marBottom w:val="0"/>
                  <w:divBdr>
                    <w:top w:val="none" w:sz="0" w:space="0" w:color="auto"/>
                    <w:left w:val="none" w:sz="0" w:space="0" w:color="auto"/>
                    <w:bottom w:val="none" w:sz="0" w:space="0" w:color="auto"/>
                    <w:right w:val="none" w:sz="0" w:space="0" w:color="auto"/>
                  </w:divBdr>
                  <w:divsChild>
                    <w:div w:id="7629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59697">
      <w:bodyDiv w:val="1"/>
      <w:marLeft w:val="0"/>
      <w:marRight w:val="0"/>
      <w:marTop w:val="0"/>
      <w:marBottom w:val="0"/>
      <w:divBdr>
        <w:top w:val="none" w:sz="0" w:space="0" w:color="auto"/>
        <w:left w:val="none" w:sz="0" w:space="0" w:color="auto"/>
        <w:bottom w:val="none" w:sz="0" w:space="0" w:color="auto"/>
        <w:right w:val="none" w:sz="0" w:space="0" w:color="auto"/>
      </w:divBdr>
    </w:div>
    <w:div w:id="648827648">
      <w:bodyDiv w:val="1"/>
      <w:marLeft w:val="0"/>
      <w:marRight w:val="0"/>
      <w:marTop w:val="0"/>
      <w:marBottom w:val="0"/>
      <w:divBdr>
        <w:top w:val="none" w:sz="0" w:space="0" w:color="auto"/>
        <w:left w:val="none" w:sz="0" w:space="0" w:color="auto"/>
        <w:bottom w:val="none" w:sz="0" w:space="0" w:color="auto"/>
        <w:right w:val="none" w:sz="0" w:space="0" w:color="auto"/>
      </w:divBdr>
    </w:div>
    <w:div w:id="675692004">
      <w:bodyDiv w:val="1"/>
      <w:marLeft w:val="0"/>
      <w:marRight w:val="0"/>
      <w:marTop w:val="0"/>
      <w:marBottom w:val="0"/>
      <w:divBdr>
        <w:top w:val="none" w:sz="0" w:space="0" w:color="auto"/>
        <w:left w:val="none" w:sz="0" w:space="0" w:color="auto"/>
        <w:bottom w:val="none" w:sz="0" w:space="0" w:color="auto"/>
        <w:right w:val="none" w:sz="0" w:space="0" w:color="auto"/>
      </w:divBdr>
      <w:divsChild>
        <w:div w:id="793059381">
          <w:marLeft w:val="0"/>
          <w:marRight w:val="0"/>
          <w:marTop w:val="0"/>
          <w:marBottom w:val="0"/>
          <w:divBdr>
            <w:top w:val="none" w:sz="0" w:space="0" w:color="auto"/>
            <w:left w:val="none" w:sz="0" w:space="0" w:color="auto"/>
            <w:bottom w:val="none" w:sz="0" w:space="0" w:color="auto"/>
            <w:right w:val="none" w:sz="0" w:space="0" w:color="auto"/>
          </w:divBdr>
          <w:divsChild>
            <w:div w:id="1254706476">
              <w:marLeft w:val="0"/>
              <w:marRight w:val="0"/>
              <w:marTop w:val="0"/>
              <w:marBottom w:val="0"/>
              <w:divBdr>
                <w:top w:val="none" w:sz="0" w:space="0" w:color="auto"/>
                <w:left w:val="none" w:sz="0" w:space="0" w:color="auto"/>
                <w:bottom w:val="none" w:sz="0" w:space="0" w:color="auto"/>
                <w:right w:val="none" w:sz="0" w:space="0" w:color="auto"/>
              </w:divBdr>
              <w:divsChild>
                <w:div w:id="611787967">
                  <w:marLeft w:val="0"/>
                  <w:marRight w:val="0"/>
                  <w:marTop w:val="0"/>
                  <w:marBottom w:val="0"/>
                  <w:divBdr>
                    <w:top w:val="none" w:sz="0" w:space="0" w:color="auto"/>
                    <w:left w:val="none" w:sz="0" w:space="0" w:color="auto"/>
                    <w:bottom w:val="none" w:sz="0" w:space="0" w:color="auto"/>
                    <w:right w:val="none" w:sz="0" w:space="0" w:color="auto"/>
                  </w:divBdr>
                  <w:divsChild>
                    <w:div w:id="16588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11974">
      <w:bodyDiv w:val="1"/>
      <w:marLeft w:val="0"/>
      <w:marRight w:val="0"/>
      <w:marTop w:val="0"/>
      <w:marBottom w:val="0"/>
      <w:divBdr>
        <w:top w:val="none" w:sz="0" w:space="0" w:color="auto"/>
        <w:left w:val="none" w:sz="0" w:space="0" w:color="auto"/>
        <w:bottom w:val="none" w:sz="0" w:space="0" w:color="auto"/>
        <w:right w:val="none" w:sz="0" w:space="0" w:color="auto"/>
      </w:divBdr>
    </w:div>
    <w:div w:id="705375496">
      <w:bodyDiv w:val="1"/>
      <w:marLeft w:val="0"/>
      <w:marRight w:val="0"/>
      <w:marTop w:val="0"/>
      <w:marBottom w:val="0"/>
      <w:divBdr>
        <w:top w:val="none" w:sz="0" w:space="0" w:color="auto"/>
        <w:left w:val="none" w:sz="0" w:space="0" w:color="auto"/>
        <w:bottom w:val="none" w:sz="0" w:space="0" w:color="auto"/>
        <w:right w:val="none" w:sz="0" w:space="0" w:color="auto"/>
      </w:divBdr>
    </w:div>
    <w:div w:id="742607175">
      <w:bodyDiv w:val="1"/>
      <w:marLeft w:val="0"/>
      <w:marRight w:val="0"/>
      <w:marTop w:val="0"/>
      <w:marBottom w:val="0"/>
      <w:divBdr>
        <w:top w:val="none" w:sz="0" w:space="0" w:color="auto"/>
        <w:left w:val="none" w:sz="0" w:space="0" w:color="auto"/>
        <w:bottom w:val="none" w:sz="0" w:space="0" w:color="auto"/>
        <w:right w:val="none" w:sz="0" w:space="0" w:color="auto"/>
      </w:divBdr>
      <w:divsChild>
        <w:div w:id="1401017">
          <w:marLeft w:val="0"/>
          <w:marRight w:val="0"/>
          <w:marTop w:val="0"/>
          <w:marBottom w:val="0"/>
          <w:divBdr>
            <w:top w:val="none" w:sz="0" w:space="0" w:color="auto"/>
            <w:left w:val="none" w:sz="0" w:space="0" w:color="auto"/>
            <w:bottom w:val="none" w:sz="0" w:space="0" w:color="auto"/>
            <w:right w:val="none" w:sz="0" w:space="0" w:color="auto"/>
          </w:divBdr>
          <w:divsChild>
            <w:div w:id="436219892">
              <w:marLeft w:val="0"/>
              <w:marRight w:val="0"/>
              <w:marTop w:val="0"/>
              <w:marBottom w:val="0"/>
              <w:divBdr>
                <w:top w:val="none" w:sz="0" w:space="0" w:color="auto"/>
                <w:left w:val="none" w:sz="0" w:space="0" w:color="auto"/>
                <w:bottom w:val="none" w:sz="0" w:space="0" w:color="auto"/>
                <w:right w:val="none" w:sz="0" w:space="0" w:color="auto"/>
              </w:divBdr>
              <w:divsChild>
                <w:div w:id="1423455293">
                  <w:marLeft w:val="0"/>
                  <w:marRight w:val="0"/>
                  <w:marTop w:val="0"/>
                  <w:marBottom w:val="0"/>
                  <w:divBdr>
                    <w:top w:val="none" w:sz="0" w:space="0" w:color="auto"/>
                    <w:left w:val="none" w:sz="0" w:space="0" w:color="auto"/>
                    <w:bottom w:val="none" w:sz="0" w:space="0" w:color="auto"/>
                    <w:right w:val="none" w:sz="0" w:space="0" w:color="auto"/>
                  </w:divBdr>
                </w:div>
              </w:divsChild>
            </w:div>
            <w:div w:id="992026672">
              <w:marLeft w:val="0"/>
              <w:marRight w:val="0"/>
              <w:marTop w:val="0"/>
              <w:marBottom w:val="0"/>
              <w:divBdr>
                <w:top w:val="none" w:sz="0" w:space="0" w:color="auto"/>
                <w:left w:val="none" w:sz="0" w:space="0" w:color="auto"/>
                <w:bottom w:val="none" w:sz="0" w:space="0" w:color="auto"/>
                <w:right w:val="none" w:sz="0" w:space="0" w:color="auto"/>
              </w:divBdr>
              <w:divsChild>
                <w:div w:id="851991216">
                  <w:marLeft w:val="0"/>
                  <w:marRight w:val="0"/>
                  <w:marTop w:val="0"/>
                  <w:marBottom w:val="0"/>
                  <w:divBdr>
                    <w:top w:val="none" w:sz="0" w:space="0" w:color="auto"/>
                    <w:left w:val="none" w:sz="0" w:space="0" w:color="auto"/>
                    <w:bottom w:val="none" w:sz="0" w:space="0" w:color="auto"/>
                    <w:right w:val="none" w:sz="0" w:space="0" w:color="auto"/>
                  </w:divBdr>
                </w:div>
              </w:divsChild>
            </w:div>
            <w:div w:id="1856771824">
              <w:marLeft w:val="0"/>
              <w:marRight w:val="0"/>
              <w:marTop w:val="0"/>
              <w:marBottom w:val="0"/>
              <w:divBdr>
                <w:top w:val="none" w:sz="0" w:space="0" w:color="auto"/>
                <w:left w:val="none" w:sz="0" w:space="0" w:color="auto"/>
                <w:bottom w:val="none" w:sz="0" w:space="0" w:color="auto"/>
                <w:right w:val="none" w:sz="0" w:space="0" w:color="auto"/>
              </w:divBdr>
              <w:divsChild>
                <w:div w:id="19059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1073">
          <w:marLeft w:val="0"/>
          <w:marRight w:val="0"/>
          <w:marTop w:val="0"/>
          <w:marBottom w:val="0"/>
          <w:divBdr>
            <w:top w:val="none" w:sz="0" w:space="0" w:color="auto"/>
            <w:left w:val="none" w:sz="0" w:space="0" w:color="auto"/>
            <w:bottom w:val="none" w:sz="0" w:space="0" w:color="auto"/>
            <w:right w:val="none" w:sz="0" w:space="0" w:color="auto"/>
          </w:divBdr>
          <w:divsChild>
            <w:div w:id="1421633649">
              <w:marLeft w:val="0"/>
              <w:marRight w:val="0"/>
              <w:marTop w:val="0"/>
              <w:marBottom w:val="0"/>
              <w:divBdr>
                <w:top w:val="none" w:sz="0" w:space="0" w:color="auto"/>
                <w:left w:val="none" w:sz="0" w:space="0" w:color="auto"/>
                <w:bottom w:val="none" w:sz="0" w:space="0" w:color="auto"/>
                <w:right w:val="none" w:sz="0" w:space="0" w:color="auto"/>
              </w:divBdr>
              <w:divsChild>
                <w:div w:id="377052012">
                  <w:marLeft w:val="0"/>
                  <w:marRight w:val="0"/>
                  <w:marTop w:val="0"/>
                  <w:marBottom w:val="0"/>
                  <w:divBdr>
                    <w:top w:val="none" w:sz="0" w:space="0" w:color="auto"/>
                    <w:left w:val="none" w:sz="0" w:space="0" w:color="auto"/>
                    <w:bottom w:val="none" w:sz="0" w:space="0" w:color="auto"/>
                    <w:right w:val="none" w:sz="0" w:space="0" w:color="auto"/>
                  </w:divBdr>
                </w:div>
              </w:divsChild>
            </w:div>
            <w:div w:id="1434084856">
              <w:marLeft w:val="0"/>
              <w:marRight w:val="0"/>
              <w:marTop w:val="0"/>
              <w:marBottom w:val="0"/>
              <w:divBdr>
                <w:top w:val="none" w:sz="0" w:space="0" w:color="auto"/>
                <w:left w:val="none" w:sz="0" w:space="0" w:color="auto"/>
                <w:bottom w:val="none" w:sz="0" w:space="0" w:color="auto"/>
                <w:right w:val="none" w:sz="0" w:space="0" w:color="auto"/>
              </w:divBdr>
              <w:divsChild>
                <w:div w:id="962885112">
                  <w:marLeft w:val="0"/>
                  <w:marRight w:val="0"/>
                  <w:marTop w:val="0"/>
                  <w:marBottom w:val="0"/>
                  <w:divBdr>
                    <w:top w:val="none" w:sz="0" w:space="0" w:color="auto"/>
                    <w:left w:val="none" w:sz="0" w:space="0" w:color="auto"/>
                    <w:bottom w:val="none" w:sz="0" w:space="0" w:color="auto"/>
                    <w:right w:val="none" w:sz="0" w:space="0" w:color="auto"/>
                  </w:divBdr>
                </w:div>
              </w:divsChild>
            </w:div>
            <w:div w:id="2083139415">
              <w:marLeft w:val="0"/>
              <w:marRight w:val="0"/>
              <w:marTop w:val="0"/>
              <w:marBottom w:val="0"/>
              <w:divBdr>
                <w:top w:val="none" w:sz="0" w:space="0" w:color="auto"/>
                <w:left w:val="none" w:sz="0" w:space="0" w:color="auto"/>
                <w:bottom w:val="none" w:sz="0" w:space="0" w:color="auto"/>
                <w:right w:val="none" w:sz="0" w:space="0" w:color="auto"/>
              </w:divBdr>
              <w:divsChild>
                <w:div w:id="13538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056">
          <w:marLeft w:val="0"/>
          <w:marRight w:val="0"/>
          <w:marTop w:val="0"/>
          <w:marBottom w:val="0"/>
          <w:divBdr>
            <w:top w:val="none" w:sz="0" w:space="0" w:color="auto"/>
            <w:left w:val="none" w:sz="0" w:space="0" w:color="auto"/>
            <w:bottom w:val="none" w:sz="0" w:space="0" w:color="auto"/>
            <w:right w:val="none" w:sz="0" w:space="0" w:color="auto"/>
          </w:divBdr>
          <w:divsChild>
            <w:div w:id="1697346722">
              <w:marLeft w:val="0"/>
              <w:marRight w:val="0"/>
              <w:marTop w:val="0"/>
              <w:marBottom w:val="0"/>
              <w:divBdr>
                <w:top w:val="none" w:sz="0" w:space="0" w:color="auto"/>
                <w:left w:val="none" w:sz="0" w:space="0" w:color="auto"/>
                <w:bottom w:val="none" w:sz="0" w:space="0" w:color="auto"/>
                <w:right w:val="none" w:sz="0" w:space="0" w:color="auto"/>
              </w:divBdr>
              <w:divsChild>
                <w:div w:id="59463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1219">
          <w:marLeft w:val="0"/>
          <w:marRight w:val="0"/>
          <w:marTop w:val="0"/>
          <w:marBottom w:val="0"/>
          <w:divBdr>
            <w:top w:val="none" w:sz="0" w:space="0" w:color="auto"/>
            <w:left w:val="none" w:sz="0" w:space="0" w:color="auto"/>
            <w:bottom w:val="none" w:sz="0" w:space="0" w:color="auto"/>
            <w:right w:val="none" w:sz="0" w:space="0" w:color="auto"/>
          </w:divBdr>
          <w:divsChild>
            <w:div w:id="322198748">
              <w:marLeft w:val="0"/>
              <w:marRight w:val="0"/>
              <w:marTop w:val="0"/>
              <w:marBottom w:val="0"/>
              <w:divBdr>
                <w:top w:val="none" w:sz="0" w:space="0" w:color="auto"/>
                <w:left w:val="none" w:sz="0" w:space="0" w:color="auto"/>
                <w:bottom w:val="none" w:sz="0" w:space="0" w:color="auto"/>
                <w:right w:val="none" w:sz="0" w:space="0" w:color="auto"/>
              </w:divBdr>
              <w:divsChild>
                <w:div w:id="87584930">
                  <w:marLeft w:val="0"/>
                  <w:marRight w:val="0"/>
                  <w:marTop w:val="0"/>
                  <w:marBottom w:val="0"/>
                  <w:divBdr>
                    <w:top w:val="none" w:sz="0" w:space="0" w:color="auto"/>
                    <w:left w:val="none" w:sz="0" w:space="0" w:color="auto"/>
                    <w:bottom w:val="none" w:sz="0" w:space="0" w:color="auto"/>
                    <w:right w:val="none" w:sz="0" w:space="0" w:color="auto"/>
                  </w:divBdr>
                </w:div>
              </w:divsChild>
            </w:div>
            <w:div w:id="469791031">
              <w:marLeft w:val="0"/>
              <w:marRight w:val="0"/>
              <w:marTop w:val="0"/>
              <w:marBottom w:val="0"/>
              <w:divBdr>
                <w:top w:val="none" w:sz="0" w:space="0" w:color="auto"/>
                <w:left w:val="none" w:sz="0" w:space="0" w:color="auto"/>
                <w:bottom w:val="none" w:sz="0" w:space="0" w:color="auto"/>
                <w:right w:val="none" w:sz="0" w:space="0" w:color="auto"/>
              </w:divBdr>
              <w:divsChild>
                <w:div w:id="153841002">
                  <w:marLeft w:val="0"/>
                  <w:marRight w:val="0"/>
                  <w:marTop w:val="0"/>
                  <w:marBottom w:val="0"/>
                  <w:divBdr>
                    <w:top w:val="none" w:sz="0" w:space="0" w:color="auto"/>
                    <w:left w:val="none" w:sz="0" w:space="0" w:color="auto"/>
                    <w:bottom w:val="none" w:sz="0" w:space="0" w:color="auto"/>
                    <w:right w:val="none" w:sz="0" w:space="0" w:color="auto"/>
                  </w:divBdr>
                </w:div>
              </w:divsChild>
            </w:div>
            <w:div w:id="1082146997">
              <w:marLeft w:val="0"/>
              <w:marRight w:val="0"/>
              <w:marTop w:val="0"/>
              <w:marBottom w:val="0"/>
              <w:divBdr>
                <w:top w:val="none" w:sz="0" w:space="0" w:color="auto"/>
                <w:left w:val="none" w:sz="0" w:space="0" w:color="auto"/>
                <w:bottom w:val="none" w:sz="0" w:space="0" w:color="auto"/>
                <w:right w:val="none" w:sz="0" w:space="0" w:color="auto"/>
              </w:divBdr>
              <w:divsChild>
                <w:div w:id="56973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9444">
          <w:marLeft w:val="0"/>
          <w:marRight w:val="0"/>
          <w:marTop w:val="0"/>
          <w:marBottom w:val="0"/>
          <w:divBdr>
            <w:top w:val="none" w:sz="0" w:space="0" w:color="auto"/>
            <w:left w:val="none" w:sz="0" w:space="0" w:color="auto"/>
            <w:bottom w:val="none" w:sz="0" w:space="0" w:color="auto"/>
            <w:right w:val="none" w:sz="0" w:space="0" w:color="auto"/>
          </w:divBdr>
          <w:divsChild>
            <w:div w:id="11105528">
              <w:marLeft w:val="0"/>
              <w:marRight w:val="0"/>
              <w:marTop w:val="0"/>
              <w:marBottom w:val="0"/>
              <w:divBdr>
                <w:top w:val="none" w:sz="0" w:space="0" w:color="auto"/>
                <w:left w:val="none" w:sz="0" w:space="0" w:color="auto"/>
                <w:bottom w:val="none" w:sz="0" w:space="0" w:color="auto"/>
                <w:right w:val="none" w:sz="0" w:space="0" w:color="auto"/>
              </w:divBdr>
              <w:divsChild>
                <w:div w:id="1080324034">
                  <w:marLeft w:val="0"/>
                  <w:marRight w:val="0"/>
                  <w:marTop w:val="0"/>
                  <w:marBottom w:val="0"/>
                  <w:divBdr>
                    <w:top w:val="none" w:sz="0" w:space="0" w:color="auto"/>
                    <w:left w:val="none" w:sz="0" w:space="0" w:color="auto"/>
                    <w:bottom w:val="none" w:sz="0" w:space="0" w:color="auto"/>
                    <w:right w:val="none" w:sz="0" w:space="0" w:color="auto"/>
                  </w:divBdr>
                </w:div>
              </w:divsChild>
            </w:div>
            <w:div w:id="291520250">
              <w:marLeft w:val="0"/>
              <w:marRight w:val="0"/>
              <w:marTop w:val="0"/>
              <w:marBottom w:val="0"/>
              <w:divBdr>
                <w:top w:val="none" w:sz="0" w:space="0" w:color="auto"/>
                <w:left w:val="none" w:sz="0" w:space="0" w:color="auto"/>
                <w:bottom w:val="none" w:sz="0" w:space="0" w:color="auto"/>
                <w:right w:val="none" w:sz="0" w:space="0" w:color="auto"/>
              </w:divBdr>
              <w:divsChild>
                <w:div w:id="1889612537">
                  <w:marLeft w:val="0"/>
                  <w:marRight w:val="0"/>
                  <w:marTop w:val="0"/>
                  <w:marBottom w:val="0"/>
                  <w:divBdr>
                    <w:top w:val="none" w:sz="0" w:space="0" w:color="auto"/>
                    <w:left w:val="none" w:sz="0" w:space="0" w:color="auto"/>
                    <w:bottom w:val="none" w:sz="0" w:space="0" w:color="auto"/>
                    <w:right w:val="none" w:sz="0" w:space="0" w:color="auto"/>
                  </w:divBdr>
                </w:div>
              </w:divsChild>
            </w:div>
            <w:div w:id="609243892">
              <w:marLeft w:val="0"/>
              <w:marRight w:val="0"/>
              <w:marTop w:val="0"/>
              <w:marBottom w:val="0"/>
              <w:divBdr>
                <w:top w:val="none" w:sz="0" w:space="0" w:color="auto"/>
                <w:left w:val="none" w:sz="0" w:space="0" w:color="auto"/>
                <w:bottom w:val="none" w:sz="0" w:space="0" w:color="auto"/>
                <w:right w:val="none" w:sz="0" w:space="0" w:color="auto"/>
              </w:divBdr>
              <w:divsChild>
                <w:div w:id="602419134">
                  <w:marLeft w:val="0"/>
                  <w:marRight w:val="0"/>
                  <w:marTop w:val="0"/>
                  <w:marBottom w:val="0"/>
                  <w:divBdr>
                    <w:top w:val="none" w:sz="0" w:space="0" w:color="auto"/>
                    <w:left w:val="none" w:sz="0" w:space="0" w:color="auto"/>
                    <w:bottom w:val="none" w:sz="0" w:space="0" w:color="auto"/>
                    <w:right w:val="none" w:sz="0" w:space="0" w:color="auto"/>
                  </w:divBdr>
                </w:div>
              </w:divsChild>
            </w:div>
            <w:div w:id="718699614">
              <w:marLeft w:val="0"/>
              <w:marRight w:val="0"/>
              <w:marTop w:val="0"/>
              <w:marBottom w:val="0"/>
              <w:divBdr>
                <w:top w:val="none" w:sz="0" w:space="0" w:color="auto"/>
                <w:left w:val="none" w:sz="0" w:space="0" w:color="auto"/>
                <w:bottom w:val="none" w:sz="0" w:space="0" w:color="auto"/>
                <w:right w:val="none" w:sz="0" w:space="0" w:color="auto"/>
              </w:divBdr>
              <w:divsChild>
                <w:div w:id="134682236">
                  <w:marLeft w:val="0"/>
                  <w:marRight w:val="0"/>
                  <w:marTop w:val="0"/>
                  <w:marBottom w:val="0"/>
                  <w:divBdr>
                    <w:top w:val="none" w:sz="0" w:space="0" w:color="auto"/>
                    <w:left w:val="none" w:sz="0" w:space="0" w:color="auto"/>
                    <w:bottom w:val="none" w:sz="0" w:space="0" w:color="auto"/>
                    <w:right w:val="none" w:sz="0" w:space="0" w:color="auto"/>
                  </w:divBdr>
                </w:div>
              </w:divsChild>
            </w:div>
            <w:div w:id="1143959266">
              <w:marLeft w:val="0"/>
              <w:marRight w:val="0"/>
              <w:marTop w:val="0"/>
              <w:marBottom w:val="0"/>
              <w:divBdr>
                <w:top w:val="none" w:sz="0" w:space="0" w:color="auto"/>
                <w:left w:val="none" w:sz="0" w:space="0" w:color="auto"/>
                <w:bottom w:val="none" w:sz="0" w:space="0" w:color="auto"/>
                <w:right w:val="none" w:sz="0" w:space="0" w:color="auto"/>
              </w:divBdr>
              <w:divsChild>
                <w:div w:id="734550077">
                  <w:marLeft w:val="0"/>
                  <w:marRight w:val="0"/>
                  <w:marTop w:val="0"/>
                  <w:marBottom w:val="0"/>
                  <w:divBdr>
                    <w:top w:val="none" w:sz="0" w:space="0" w:color="auto"/>
                    <w:left w:val="none" w:sz="0" w:space="0" w:color="auto"/>
                    <w:bottom w:val="none" w:sz="0" w:space="0" w:color="auto"/>
                    <w:right w:val="none" w:sz="0" w:space="0" w:color="auto"/>
                  </w:divBdr>
                </w:div>
              </w:divsChild>
            </w:div>
            <w:div w:id="1499690686">
              <w:marLeft w:val="0"/>
              <w:marRight w:val="0"/>
              <w:marTop w:val="0"/>
              <w:marBottom w:val="0"/>
              <w:divBdr>
                <w:top w:val="none" w:sz="0" w:space="0" w:color="auto"/>
                <w:left w:val="none" w:sz="0" w:space="0" w:color="auto"/>
                <w:bottom w:val="none" w:sz="0" w:space="0" w:color="auto"/>
                <w:right w:val="none" w:sz="0" w:space="0" w:color="auto"/>
              </w:divBdr>
              <w:divsChild>
                <w:div w:id="220020798">
                  <w:marLeft w:val="0"/>
                  <w:marRight w:val="0"/>
                  <w:marTop w:val="0"/>
                  <w:marBottom w:val="0"/>
                  <w:divBdr>
                    <w:top w:val="none" w:sz="0" w:space="0" w:color="auto"/>
                    <w:left w:val="none" w:sz="0" w:space="0" w:color="auto"/>
                    <w:bottom w:val="none" w:sz="0" w:space="0" w:color="auto"/>
                    <w:right w:val="none" w:sz="0" w:space="0" w:color="auto"/>
                  </w:divBdr>
                </w:div>
                <w:div w:id="4643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477">
          <w:marLeft w:val="0"/>
          <w:marRight w:val="0"/>
          <w:marTop w:val="0"/>
          <w:marBottom w:val="0"/>
          <w:divBdr>
            <w:top w:val="none" w:sz="0" w:space="0" w:color="auto"/>
            <w:left w:val="none" w:sz="0" w:space="0" w:color="auto"/>
            <w:bottom w:val="none" w:sz="0" w:space="0" w:color="auto"/>
            <w:right w:val="none" w:sz="0" w:space="0" w:color="auto"/>
          </w:divBdr>
          <w:divsChild>
            <w:div w:id="804660372">
              <w:marLeft w:val="0"/>
              <w:marRight w:val="0"/>
              <w:marTop w:val="0"/>
              <w:marBottom w:val="0"/>
              <w:divBdr>
                <w:top w:val="none" w:sz="0" w:space="0" w:color="auto"/>
                <w:left w:val="none" w:sz="0" w:space="0" w:color="auto"/>
                <w:bottom w:val="none" w:sz="0" w:space="0" w:color="auto"/>
                <w:right w:val="none" w:sz="0" w:space="0" w:color="auto"/>
              </w:divBdr>
              <w:divsChild>
                <w:div w:id="1047417189">
                  <w:marLeft w:val="0"/>
                  <w:marRight w:val="0"/>
                  <w:marTop w:val="0"/>
                  <w:marBottom w:val="0"/>
                  <w:divBdr>
                    <w:top w:val="none" w:sz="0" w:space="0" w:color="auto"/>
                    <w:left w:val="none" w:sz="0" w:space="0" w:color="auto"/>
                    <w:bottom w:val="none" w:sz="0" w:space="0" w:color="auto"/>
                    <w:right w:val="none" w:sz="0" w:space="0" w:color="auto"/>
                  </w:divBdr>
                </w:div>
              </w:divsChild>
            </w:div>
            <w:div w:id="1272007633">
              <w:marLeft w:val="0"/>
              <w:marRight w:val="0"/>
              <w:marTop w:val="0"/>
              <w:marBottom w:val="0"/>
              <w:divBdr>
                <w:top w:val="none" w:sz="0" w:space="0" w:color="auto"/>
                <w:left w:val="none" w:sz="0" w:space="0" w:color="auto"/>
                <w:bottom w:val="none" w:sz="0" w:space="0" w:color="auto"/>
                <w:right w:val="none" w:sz="0" w:space="0" w:color="auto"/>
              </w:divBdr>
              <w:divsChild>
                <w:div w:id="1268345155">
                  <w:marLeft w:val="0"/>
                  <w:marRight w:val="0"/>
                  <w:marTop w:val="0"/>
                  <w:marBottom w:val="0"/>
                  <w:divBdr>
                    <w:top w:val="none" w:sz="0" w:space="0" w:color="auto"/>
                    <w:left w:val="none" w:sz="0" w:space="0" w:color="auto"/>
                    <w:bottom w:val="none" w:sz="0" w:space="0" w:color="auto"/>
                    <w:right w:val="none" w:sz="0" w:space="0" w:color="auto"/>
                  </w:divBdr>
                </w:div>
              </w:divsChild>
            </w:div>
            <w:div w:id="2055762765">
              <w:marLeft w:val="0"/>
              <w:marRight w:val="0"/>
              <w:marTop w:val="0"/>
              <w:marBottom w:val="0"/>
              <w:divBdr>
                <w:top w:val="none" w:sz="0" w:space="0" w:color="auto"/>
                <w:left w:val="none" w:sz="0" w:space="0" w:color="auto"/>
                <w:bottom w:val="none" w:sz="0" w:space="0" w:color="auto"/>
                <w:right w:val="none" w:sz="0" w:space="0" w:color="auto"/>
              </w:divBdr>
              <w:divsChild>
                <w:div w:id="53963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3470">
          <w:marLeft w:val="0"/>
          <w:marRight w:val="0"/>
          <w:marTop w:val="0"/>
          <w:marBottom w:val="0"/>
          <w:divBdr>
            <w:top w:val="none" w:sz="0" w:space="0" w:color="auto"/>
            <w:left w:val="none" w:sz="0" w:space="0" w:color="auto"/>
            <w:bottom w:val="none" w:sz="0" w:space="0" w:color="auto"/>
            <w:right w:val="none" w:sz="0" w:space="0" w:color="auto"/>
          </w:divBdr>
          <w:divsChild>
            <w:div w:id="1035080899">
              <w:marLeft w:val="0"/>
              <w:marRight w:val="0"/>
              <w:marTop w:val="0"/>
              <w:marBottom w:val="0"/>
              <w:divBdr>
                <w:top w:val="none" w:sz="0" w:space="0" w:color="auto"/>
                <w:left w:val="none" w:sz="0" w:space="0" w:color="auto"/>
                <w:bottom w:val="none" w:sz="0" w:space="0" w:color="auto"/>
                <w:right w:val="none" w:sz="0" w:space="0" w:color="auto"/>
              </w:divBdr>
              <w:divsChild>
                <w:div w:id="263461247">
                  <w:marLeft w:val="0"/>
                  <w:marRight w:val="0"/>
                  <w:marTop w:val="0"/>
                  <w:marBottom w:val="0"/>
                  <w:divBdr>
                    <w:top w:val="none" w:sz="0" w:space="0" w:color="auto"/>
                    <w:left w:val="none" w:sz="0" w:space="0" w:color="auto"/>
                    <w:bottom w:val="none" w:sz="0" w:space="0" w:color="auto"/>
                    <w:right w:val="none" w:sz="0" w:space="0" w:color="auto"/>
                  </w:divBdr>
                </w:div>
              </w:divsChild>
            </w:div>
            <w:div w:id="1778021650">
              <w:marLeft w:val="0"/>
              <w:marRight w:val="0"/>
              <w:marTop w:val="0"/>
              <w:marBottom w:val="0"/>
              <w:divBdr>
                <w:top w:val="none" w:sz="0" w:space="0" w:color="auto"/>
                <w:left w:val="none" w:sz="0" w:space="0" w:color="auto"/>
                <w:bottom w:val="none" w:sz="0" w:space="0" w:color="auto"/>
                <w:right w:val="none" w:sz="0" w:space="0" w:color="auto"/>
              </w:divBdr>
              <w:divsChild>
                <w:div w:id="512035617">
                  <w:marLeft w:val="0"/>
                  <w:marRight w:val="0"/>
                  <w:marTop w:val="0"/>
                  <w:marBottom w:val="0"/>
                  <w:divBdr>
                    <w:top w:val="none" w:sz="0" w:space="0" w:color="auto"/>
                    <w:left w:val="none" w:sz="0" w:space="0" w:color="auto"/>
                    <w:bottom w:val="none" w:sz="0" w:space="0" w:color="auto"/>
                    <w:right w:val="none" w:sz="0" w:space="0" w:color="auto"/>
                  </w:divBdr>
                </w:div>
              </w:divsChild>
            </w:div>
            <w:div w:id="2063404447">
              <w:marLeft w:val="0"/>
              <w:marRight w:val="0"/>
              <w:marTop w:val="0"/>
              <w:marBottom w:val="0"/>
              <w:divBdr>
                <w:top w:val="none" w:sz="0" w:space="0" w:color="auto"/>
                <w:left w:val="none" w:sz="0" w:space="0" w:color="auto"/>
                <w:bottom w:val="none" w:sz="0" w:space="0" w:color="auto"/>
                <w:right w:val="none" w:sz="0" w:space="0" w:color="auto"/>
              </w:divBdr>
              <w:divsChild>
                <w:div w:id="17970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155">
          <w:marLeft w:val="0"/>
          <w:marRight w:val="0"/>
          <w:marTop w:val="0"/>
          <w:marBottom w:val="0"/>
          <w:divBdr>
            <w:top w:val="none" w:sz="0" w:space="0" w:color="auto"/>
            <w:left w:val="none" w:sz="0" w:space="0" w:color="auto"/>
            <w:bottom w:val="none" w:sz="0" w:space="0" w:color="auto"/>
            <w:right w:val="none" w:sz="0" w:space="0" w:color="auto"/>
          </w:divBdr>
          <w:divsChild>
            <w:div w:id="409085283">
              <w:marLeft w:val="0"/>
              <w:marRight w:val="0"/>
              <w:marTop w:val="0"/>
              <w:marBottom w:val="0"/>
              <w:divBdr>
                <w:top w:val="none" w:sz="0" w:space="0" w:color="auto"/>
                <w:left w:val="none" w:sz="0" w:space="0" w:color="auto"/>
                <w:bottom w:val="none" w:sz="0" w:space="0" w:color="auto"/>
                <w:right w:val="none" w:sz="0" w:space="0" w:color="auto"/>
              </w:divBdr>
              <w:divsChild>
                <w:div w:id="2120292351">
                  <w:marLeft w:val="0"/>
                  <w:marRight w:val="0"/>
                  <w:marTop w:val="0"/>
                  <w:marBottom w:val="0"/>
                  <w:divBdr>
                    <w:top w:val="none" w:sz="0" w:space="0" w:color="auto"/>
                    <w:left w:val="none" w:sz="0" w:space="0" w:color="auto"/>
                    <w:bottom w:val="none" w:sz="0" w:space="0" w:color="auto"/>
                    <w:right w:val="none" w:sz="0" w:space="0" w:color="auto"/>
                  </w:divBdr>
                </w:div>
              </w:divsChild>
            </w:div>
            <w:div w:id="1401296194">
              <w:marLeft w:val="0"/>
              <w:marRight w:val="0"/>
              <w:marTop w:val="0"/>
              <w:marBottom w:val="0"/>
              <w:divBdr>
                <w:top w:val="none" w:sz="0" w:space="0" w:color="auto"/>
                <w:left w:val="none" w:sz="0" w:space="0" w:color="auto"/>
                <w:bottom w:val="none" w:sz="0" w:space="0" w:color="auto"/>
                <w:right w:val="none" w:sz="0" w:space="0" w:color="auto"/>
              </w:divBdr>
              <w:divsChild>
                <w:div w:id="13379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7661">
          <w:marLeft w:val="0"/>
          <w:marRight w:val="0"/>
          <w:marTop w:val="0"/>
          <w:marBottom w:val="0"/>
          <w:divBdr>
            <w:top w:val="none" w:sz="0" w:space="0" w:color="auto"/>
            <w:left w:val="none" w:sz="0" w:space="0" w:color="auto"/>
            <w:bottom w:val="none" w:sz="0" w:space="0" w:color="auto"/>
            <w:right w:val="none" w:sz="0" w:space="0" w:color="auto"/>
          </w:divBdr>
          <w:divsChild>
            <w:div w:id="393552815">
              <w:marLeft w:val="0"/>
              <w:marRight w:val="0"/>
              <w:marTop w:val="0"/>
              <w:marBottom w:val="0"/>
              <w:divBdr>
                <w:top w:val="none" w:sz="0" w:space="0" w:color="auto"/>
                <w:left w:val="none" w:sz="0" w:space="0" w:color="auto"/>
                <w:bottom w:val="none" w:sz="0" w:space="0" w:color="auto"/>
                <w:right w:val="none" w:sz="0" w:space="0" w:color="auto"/>
              </w:divBdr>
              <w:divsChild>
                <w:div w:id="732655417">
                  <w:marLeft w:val="0"/>
                  <w:marRight w:val="0"/>
                  <w:marTop w:val="0"/>
                  <w:marBottom w:val="0"/>
                  <w:divBdr>
                    <w:top w:val="none" w:sz="0" w:space="0" w:color="auto"/>
                    <w:left w:val="none" w:sz="0" w:space="0" w:color="auto"/>
                    <w:bottom w:val="none" w:sz="0" w:space="0" w:color="auto"/>
                    <w:right w:val="none" w:sz="0" w:space="0" w:color="auto"/>
                  </w:divBdr>
                </w:div>
                <w:div w:id="1810510906">
                  <w:marLeft w:val="0"/>
                  <w:marRight w:val="0"/>
                  <w:marTop w:val="0"/>
                  <w:marBottom w:val="0"/>
                  <w:divBdr>
                    <w:top w:val="none" w:sz="0" w:space="0" w:color="auto"/>
                    <w:left w:val="none" w:sz="0" w:space="0" w:color="auto"/>
                    <w:bottom w:val="none" w:sz="0" w:space="0" w:color="auto"/>
                    <w:right w:val="none" w:sz="0" w:space="0" w:color="auto"/>
                  </w:divBdr>
                </w:div>
              </w:divsChild>
            </w:div>
            <w:div w:id="571085177">
              <w:marLeft w:val="0"/>
              <w:marRight w:val="0"/>
              <w:marTop w:val="0"/>
              <w:marBottom w:val="0"/>
              <w:divBdr>
                <w:top w:val="none" w:sz="0" w:space="0" w:color="auto"/>
                <w:left w:val="none" w:sz="0" w:space="0" w:color="auto"/>
                <w:bottom w:val="none" w:sz="0" w:space="0" w:color="auto"/>
                <w:right w:val="none" w:sz="0" w:space="0" w:color="auto"/>
              </w:divBdr>
              <w:divsChild>
                <w:div w:id="2082171765">
                  <w:marLeft w:val="0"/>
                  <w:marRight w:val="0"/>
                  <w:marTop w:val="0"/>
                  <w:marBottom w:val="0"/>
                  <w:divBdr>
                    <w:top w:val="none" w:sz="0" w:space="0" w:color="auto"/>
                    <w:left w:val="none" w:sz="0" w:space="0" w:color="auto"/>
                    <w:bottom w:val="none" w:sz="0" w:space="0" w:color="auto"/>
                    <w:right w:val="none" w:sz="0" w:space="0" w:color="auto"/>
                  </w:divBdr>
                </w:div>
              </w:divsChild>
            </w:div>
            <w:div w:id="1244802405">
              <w:marLeft w:val="0"/>
              <w:marRight w:val="0"/>
              <w:marTop w:val="0"/>
              <w:marBottom w:val="0"/>
              <w:divBdr>
                <w:top w:val="none" w:sz="0" w:space="0" w:color="auto"/>
                <w:left w:val="none" w:sz="0" w:space="0" w:color="auto"/>
                <w:bottom w:val="none" w:sz="0" w:space="0" w:color="auto"/>
                <w:right w:val="none" w:sz="0" w:space="0" w:color="auto"/>
              </w:divBdr>
              <w:divsChild>
                <w:div w:id="16470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5641">
          <w:marLeft w:val="0"/>
          <w:marRight w:val="0"/>
          <w:marTop w:val="0"/>
          <w:marBottom w:val="0"/>
          <w:divBdr>
            <w:top w:val="none" w:sz="0" w:space="0" w:color="auto"/>
            <w:left w:val="none" w:sz="0" w:space="0" w:color="auto"/>
            <w:bottom w:val="none" w:sz="0" w:space="0" w:color="auto"/>
            <w:right w:val="none" w:sz="0" w:space="0" w:color="auto"/>
          </w:divBdr>
          <w:divsChild>
            <w:div w:id="262541216">
              <w:marLeft w:val="0"/>
              <w:marRight w:val="0"/>
              <w:marTop w:val="0"/>
              <w:marBottom w:val="0"/>
              <w:divBdr>
                <w:top w:val="none" w:sz="0" w:space="0" w:color="auto"/>
                <w:left w:val="none" w:sz="0" w:space="0" w:color="auto"/>
                <w:bottom w:val="none" w:sz="0" w:space="0" w:color="auto"/>
                <w:right w:val="none" w:sz="0" w:space="0" w:color="auto"/>
              </w:divBdr>
              <w:divsChild>
                <w:div w:id="1085689768">
                  <w:marLeft w:val="0"/>
                  <w:marRight w:val="0"/>
                  <w:marTop w:val="0"/>
                  <w:marBottom w:val="0"/>
                  <w:divBdr>
                    <w:top w:val="none" w:sz="0" w:space="0" w:color="auto"/>
                    <w:left w:val="none" w:sz="0" w:space="0" w:color="auto"/>
                    <w:bottom w:val="none" w:sz="0" w:space="0" w:color="auto"/>
                    <w:right w:val="none" w:sz="0" w:space="0" w:color="auto"/>
                  </w:divBdr>
                </w:div>
              </w:divsChild>
            </w:div>
            <w:div w:id="1126583241">
              <w:marLeft w:val="0"/>
              <w:marRight w:val="0"/>
              <w:marTop w:val="0"/>
              <w:marBottom w:val="0"/>
              <w:divBdr>
                <w:top w:val="none" w:sz="0" w:space="0" w:color="auto"/>
                <w:left w:val="none" w:sz="0" w:space="0" w:color="auto"/>
                <w:bottom w:val="none" w:sz="0" w:space="0" w:color="auto"/>
                <w:right w:val="none" w:sz="0" w:space="0" w:color="auto"/>
              </w:divBdr>
              <w:divsChild>
                <w:div w:id="20437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1430">
          <w:marLeft w:val="0"/>
          <w:marRight w:val="0"/>
          <w:marTop w:val="0"/>
          <w:marBottom w:val="0"/>
          <w:divBdr>
            <w:top w:val="none" w:sz="0" w:space="0" w:color="auto"/>
            <w:left w:val="none" w:sz="0" w:space="0" w:color="auto"/>
            <w:bottom w:val="none" w:sz="0" w:space="0" w:color="auto"/>
            <w:right w:val="none" w:sz="0" w:space="0" w:color="auto"/>
          </w:divBdr>
          <w:divsChild>
            <w:div w:id="46144796">
              <w:marLeft w:val="0"/>
              <w:marRight w:val="0"/>
              <w:marTop w:val="0"/>
              <w:marBottom w:val="0"/>
              <w:divBdr>
                <w:top w:val="none" w:sz="0" w:space="0" w:color="auto"/>
                <w:left w:val="none" w:sz="0" w:space="0" w:color="auto"/>
                <w:bottom w:val="none" w:sz="0" w:space="0" w:color="auto"/>
                <w:right w:val="none" w:sz="0" w:space="0" w:color="auto"/>
              </w:divBdr>
              <w:divsChild>
                <w:div w:id="1686441658">
                  <w:marLeft w:val="0"/>
                  <w:marRight w:val="0"/>
                  <w:marTop w:val="0"/>
                  <w:marBottom w:val="0"/>
                  <w:divBdr>
                    <w:top w:val="none" w:sz="0" w:space="0" w:color="auto"/>
                    <w:left w:val="none" w:sz="0" w:space="0" w:color="auto"/>
                    <w:bottom w:val="none" w:sz="0" w:space="0" w:color="auto"/>
                    <w:right w:val="none" w:sz="0" w:space="0" w:color="auto"/>
                  </w:divBdr>
                </w:div>
              </w:divsChild>
            </w:div>
            <w:div w:id="1292370721">
              <w:marLeft w:val="0"/>
              <w:marRight w:val="0"/>
              <w:marTop w:val="0"/>
              <w:marBottom w:val="0"/>
              <w:divBdr>
                <w:top w:val="none" w:sz="0" w:space="0" w:color="auto"/>
                <w:left w:val="none" w:sz="0" w:space="0" w:color="auto"/>
                <w:bottom w:val="none" w:sz="0" w:space="0" w:color="auto"/>
                <w:right w:val="none" w:sz="0" w:space="0" w:color="auto"/>
              </w:divBdr>
              <w:divsChild>
                <w:div w:id="1217013624">
                  <w:marLeft w:val="0"/>
                  <w:marRight w:val="0"/>
                  <w:marTop w:val="0"/>
                  <w:marBottom w:val="0"/>
                  <w:divBdr>
                    <w:top w:val="none" w:sz="0" w:space="0" w:color="auto"/>
                    <w:left w:val="none" w:sz="0" w:space="0" w:color="auto"/>
                    <w:bottom w:val="none" w:sz="0" w:space="0" w:color="auto"/>
                    <w:right w:val="none" w:sz="0" w:space="0" w:color="auto"/>
                  </w:divBdr>
                </w:div>
              </w:divsChild>
            </w:div>
            <w:div w:id="2087022699">
              <w:marLeft w:val="0"/>
              <w:marRight w:val="0"/>
              <w:marTop w:val="0"/>
              <w:marBottom w:val="0"/>
              <w:divBdr>
                <w:top w:val="none" w:sz="0" w:space="0" w:color="auto"/>
                <w:left w:val="none" w:sz="0" w:space="0" w:color="auto"/>
                <w:bottom w:val="none" w:sz="0" w:space="0" w:color="auto"/>
                <w:right w:val="none" w:sz="0" w:space="0" w:color="auto"/>
              </w:divBdr>
              <w:divsChild>
                <w:div w:id="10492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3987">
          <w:marLeft w:val="0"/>
          <w:marRight w:val="0"/>
          <w:marTop w:val="0"/>
          <w:marBottom w:val="0"/>
          <w:divBdr>
            <w:top w:val="none" w:sz="0" w:space="0" w:color="auto"/>
            <w:left w:val="none" w:sz="0" w:space="0" w:color="auto"/>
            <w:bottom w:val="none" w:sz="0" w:space="0" w:color="auto"/>
            <w:right w:val="none" w:sz="0" w:space="0" w:color="auto"/>
          </w:divBdr>
          <w:divsChild>
            <w:div w:id="33124005">
              <w:marLeft w:val="0"/>
              <w:marRight w:val="0"/>
              <w:marTop w:val="0"/>
              <w:marBottom w:val="0"/>
              <w:divBdr>
                <w:top w:val="none" w:sz="0" w:space="0" w:color="auto"/>
                <w:left w:val="none" w:sz="0" w:space="0" w:color="auto"/>
                <w:bottom w:val="none" w:sz="0" w:space="0" w:color="auto"/>
                <w:right w:val="none" w:sz="0" w:space="0" w:color="auto"/>
              </w:divBdr>
              <w:divsChild>
                <w:div w:id="1667905116">
                  <w:marLeft w:val="0"/>
                  <w:marRight w:val="0"/>
                  <w:marTop w:val="0"/>
                  <w:marBottom w:val="0"/>
                  <w:divBdr>
                    <w:top w:val="none" w:sz="0" w:space="0" w:color="auto"/>
                    <w:left w:val="none" w:sz="0" w:space="0" w:color="auto"/>
                    <w:bottom w:val="none" w:sz="0" w:space="0" w:color="auto"/>
                    <w:right w:val="none" w:sz="0" w:space="0" w:color="auto"/>
                  </w:divBdr>
                </w:div>
              </w:divsChild>
            </w:div>
            <w:div w:id="490952243">
              <w:marLeft w:val="0"/>
              <w:marRight w:val="0"/>
              <w:marTop w:val="0"/>
              <w:marBottom w:val="0"/>
              <w:divBdr>
                <w:top w:val="none" w:sz="0" w:space="0" w:color="auto"/>
                <w:left w:val="none" w:sz="0" w:space="0" w:color="auto"/>
                <w:bottom w:val="none" w:sz="0" w:space="0" w:color="auto"/>
                <w:right w:val="none" w:sz="0" w:space="0" w:color="auto"/>
              </w:divBdr>
              <w:divsChild>
                <w:div w:id="1386486336">
                  <w:marLeft w:val="0"/>
                  <w:marRight w:val="0"/>
                  <w:marTop w:val="0"/>
                  <w:marBottom w:val="0"/>
                  <w:divBdr>
                    <w:top w:val="none" w:sz="0" w:space="0" w:color="auto"/>
                    <w:left w:val="none" w:sz="0" w:space="0" w:color="auto"/>
                    <w:bottom w:val="none" w:sz="0" w:space="0" w:color="auto"/>
                    <w:right w:val="none" w:sz="0" w:space="0" w:color="auto"/>
                  </w:divBdr>
                </w:div>
              </w:divsChild>
            </w:div>
            <w:div w:id="1534264326">
              <w:marLeft w:val="0"/>
              <w:marRight w:val="0"/>
              <w:marTop w:val="0"/>
              <w:marBottom w:val="0"/>
              <w:divBdr>
                <w:top w:val="none" w:sz="0" w:space="0" w:color="auto"/>
                <w:left w:val="none" w:sz="0" w:space="0" w:color="auto"/>
                <w:bottom w:val="none" w:sz="0" w:space="0" w:color="auto"/>
                <w:right w:val="none" w:sz="0" w:space="0" w:color="auto"/>
              </w:divBdr>
              <w:divsChild>
                <w:div w:id="11637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3955">
          <w:marLeft w:val="0"/>
          <w:marRight w:val="0"/>
          <w:marTop w:val="0"/>
          <w:marBottom w:val="0"/>
          <w:divBdr>
            <w:top w:val="none" w:sz="0" w:space="0" w:color="auto"/>
            <w:left w:val="none" w:sz="0" w:space="0" w:color="auto"/>
            <w:bottom w:val="none" w:sz="0" w:space="0" w:color="auto"/>
            <w:right w:val="none" w:sz="0" w:space="0" w:color="auto"/>
          </w:divBdr>
          <w:divsChild>
            <w:div w:id="1220701242">
              <w:marLeft w:val="0"/>
              <w:marRight w:val="0"/>
              <w:marTop w:val="0"/>
              <w:marBottom w:val="0"/>
              <w:divBdr>
                <w:top w:val="none" w:sz="0" w:space="0" w:color="auto"/>
                <w:left w:val="none" w:sz="0" w:space="0" w:color="auto"/>
                <w:bottom w:val="none" w:sz="0" w:space="0" w:color="auto"/>
                <w:right w:val="none" w:sz="0" w:space="0" w:color="auto"/>
              </w:divBdr>
              <w:divsChild>
                <w:div w:id="431826084">
                  <w:marLeft w:val="0"/>
                  <w:marRight w:val="0"/>
                  <w:marTop w:val="0"/>
                  <w:marBottom w:val="0"/>
                  <w:divBdr>
                    <w:top w:val="none" w:sz="0" w:space="0" w:color="auto"/>
                    <w:left w:val="none" w:sz="0" w:space="0" w:color="auto"/>
                    <w:bottom w:val="none" w:sz="0" w:space="0" w:color="auto"/>
                    <w:right w:val="none" w:sz="0" w:space="0" w:color="auto"/>
                  </w:divBdr>
                </w:div>
              </w:divsChild>
            </w:div>
            <w:div w:id="1385593411">
              <w:marLeft w:val="0"/>
              <w:marRight w:val="0"/>
              <w:marTop w:val="0"/>
              <w:marBottom w:val="0"/>
              <w:divBdr>
                <w:top w:val="none" w:sz="0" w:space="0" w:color="auto"/>
                <w:left w:val="none" w:sz="0" w:space="0" w:color="auto"/>
                <w:bottom w:val="none" w:sz="0" w:space="0" w:color="auto"/>
                <w:right w:val="none" w:sz="0" w:space="0" w:color="auto"/>
              </w:divBdr>
              <w:divsChild>
                <w:div w:id="6145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03888">
          <w:marLeft w:val="0"/>
          <w:marRight w:val="0"/>
          <w:marTop w:val="0"/>
          <w:marBottom w:val="0"/>
          <w:divBdr>
            <w:top w:val="none" w:sz="0" w:space="0" w:color="auto"/>
            <w:left w:val="none" w:sz="0" w:space="0" w:color="auto"/>
            <w:bottom w:val="none" w:sz="0" w:space="0" w:color="auto"/>
            <w:right w:val="none" w:sz="0" w:space="0" w:color="auto"/>
          </w:divBdr>
          <w:divsChild>
            <w:div w:id="761142036">
              <w:marLeft w:val="0"/>
              <w:marRight w:val="0"/>
              <w:marTop w:val="0"/>
              <w:marBottom w:val="0"/>
              <w:divBdr>
                <w:top w:val="none" w:sz="0" w:space="0" w:color="auto"/>
                <w:left w:val="none" w:sz="0" w:space="0" w:color="auto"/>
                <w:bottom w:val="none" w:sz="0" w:space="0" w:color="auto"/>
                <w:right w:val="none" w:sz="0" w:space="0" w:color="auto"/>
              </w:divBdr>
              <w:divsChild>
                <w:div w:id="1810434607">
                  <w:marLeft w:val="0"/>
                  <w:marRight w:val="0"/>
                  <w:marTop w:val="0"/>
                  <w:marBottom w:val="0"/>
                  <w:divBdr>
                    <w:top w:val="none" w:sz="0" w:space="0" w:color="auto"/>
                    <w:left w:val="none" w:sz="0" w:space="0" w:color="auto"/>
                    <w:bottom w:val="none" w:sz="0" w:space="0" w:color="auto"/>
                    <w:right w:val="none" w:sz="0" w:space="0" w:color="auto"/>
                  </w:divBdr>
                </w:div>
              </w:divsChild>
            </w:div>
            <w:div w:id="1116413584">
              <w:marLeft w:val="0"/>
              <w:marRight w:val="0"/>
              <w:marTop w:val="0"/>
              <w:marBottom w:val="0"/>
              <w:divBdr>
                <w:top w:val="none" w:sz="0" w:space="0" w:color="auto"/>
                <w:left w:val="none" w:sz="0" w:space="0" w:color="auto"/>
                <w:bottom w:val="none" w:sz="0" w:space="0" w:color="auto"/>
                <w:right w:val="none" w:sz="0" w:space="0" w:color="auto"/>
              </w:divBdr>
              <w:divsChild>
                <w:div w:id="1677540788">
                  <w:marLeft w:val="0"/>
                  <w:marRight w:val="0"/>
                  <w:marTop w:val="0"/>
                  <w:marBottom w:val="0"/>
                  <w:divBdr>
                    <w:top w:val="none" w:sz="0" w:space="0" w:color="auto"/>
                    <w:left w:val="none" w:sz="0" w:space="0" w:color="auto"/>
                    <w:bottom w:val="none" w:sz="0" w:space="0" w:color="auto"/>
                    <w:right w:val="none" w:sz="0" w:space="0" w:color="auto"/>
                  </w:divBdr>
                </w:div>
              </w:divsChild>
            </w:div>
            <w:div w:id="1384867853">
              <w:marLeft w:val="0"/>
              <w:marRight w:val="0"/>
              <w:marTop w:val="0"/>
              <w:marBottom w:val="0"/>
              <w:divBdr>
                <w:top w:val="none" w:sz="0" w:space="0" w:color="auto"/>
                <w:left w:val="none" w:sz="0" w:space="0" w:color="auto"/>
                <w:bottom w:val="none" w:sz="0" w:space="0" w:color="auto"/>
                <w:right w:val="none" w:sz="0" w:space="0" w:color="auto"/>
              </w:divBdr>
              <w:divsChild>
                <w:div w:id="13945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1507">
          <w:marLeft w:val="0"/>
          <w:marRight w:val="0"/>
          <w:marTop w:val="0"/>
          <w:marBottom w:val="0"/>
          <w:divBdr>
            <w:top w:val="none" w:sz="0" w:space="0" w:color="auto"/>
            <w:left w:val="none" w:sz="0" w:space="0" w:color="auto"/>
            <w:bottom w:val="none" w:sz="0" w:space="0" w:color="auto"/>
            <w:right w:val="none" w:sz="0" w:space="0" w:color="auto"/>
          </w:divBdr>
          <w:divsChild>
            <w:div w:id="35736432">
              <w:marLeft w:val="0"/>
              <w:marRight w:val="0"/>
              <w:marTop w:val="0"/>
              <w:marBottom w:val="0"/>
              <w:divBdr>
                <w:top w:val="none" w:sz="0" w:space="0" w:color="auto"/>
                <w:left w:val="none" w:sz="0" w:space="0" w:color="auto"/>
                <w:bottom w:val="none" w:sz="0" w:space="0" w:color="auto"/>
                <w:right w:val="none" w:sz="0" w:space="0" w:color="auto"/>
              </w:divBdr>
              <w:divsChild>
                <w:div w:id="2085686189">
                  <w:marLeft w:val="0"/>
                  <w:marRight w:val="0"/>
                  <w:marTop w:val="0"/>
                  <w:marBottom w:val="0"/>
                  <w:divBdr>
                    <w:top w:val="none" w:sz="0" w:space="0" w:color="auto"/>
                    <w:left w:val="none" w:sz="0" w:space="0" w:color="auto"/>
                    <w:bottom w:val="none" w:sz="0" w:space="0" w:color="auto"/>
                    <w:right w:val="none" w:sz="0" w:space="0" w:color="auto"/>
                  </w:divBdr>
                </w:div>
              </w:divsChild>
            </w:div>
            <w:div w:id="125591765">
              <w:marLeft w:val="0"/>
              <w:marRight w:val="0"/>
              <w:marTop w:val="0"/>
              <w:marBottom w:val="0"/>
              <w:divBdr>
                <w:top w:val="none" w:sz="0" w:space="0" w:color="auto"/>
                <w:left w:val="none" w:sz="0" w:space="0" w:color="auto"/>
                <w:bottom w:val="none" w:sz="0" w:space="0" w:color="auto"/>
                <w:right w:val="none" w:sz="0" w:space="0" w:color="auto"/>
              </w:divBdr>
              <w:divsChild>
                <w:div w:id="1539976058">
                  <w:marLeft w:val="0"/>
                  <w:marRight w:val="0"/>
                  <w:marTop w:val="0"/>
                  <w:marBottom w:val="0"/>
                  <w:divBdr>
                    <w:top w:val="none" w:sz="0" w:space="0" w:color="auto"/>
                    <w:left w:val="none" w:sz="0" w:space="0" w:color="auto"/>
                    <w:bottom w:val="none" w:sz="0" w:space="0" w:color="auto"/>
                    <w:right w:val="none" w:sz="0" w:space="0" w:color="auto"/>
                  </w:divBdr>
                </w:div>
                <w:div w:id="2075077470">
                  <w:marLeft w:val="0"/>
                  <w:marRight w:val="0"/>
                  <w:marTop w:val="0"/>
                  <w:marBottom w:val="0"/>
                  <w:divBdr>
                    <w:top w:val="none" w:sz="0" w:space="0" w:color="auto"/>
                    <w:left w:val="none" w:sz="0" w:space="0" w:color="auto"/>
                    <w:bottom w:val="none" w:sz="0" w:space="0" w:color="auto"/>
                    <w:right w:val="none" w:sz="0" w:space="0" w:color="auto"/>
                  </w:divBdr>
                </w:div>
              </w:divsChild>
            </w:div>
            <w:div w:id="442846522">
              <w:marLeft w:val="0"/>
              <w:marRight w:val="0"/>
              <w:marTop w:val="0"/>
              <w:marBottom w:val="0"/>
              <w:divBdr>
                <w:top w:val="none" w:sz="0" w:space="0" w:color="auto"/>
                <w:left w:val="none" w:sz="0" w:space="0" w:color="auto"/>
                <w:bottom w:val="none" w:sz="0" w:space="0" w:color="auto"/>
                <w:right w:val="none" w:sz="0" w:space="0" w:color="auto"/>
              </w:divBdr>
              <w:divsChild>
                <w:div w:id="164786998">
                  <w:marLeft w:val="0"/>
                  <w:marRight w:val="0"/>
                  <w:marTop w:val="0"/>
                  <w:marBottom w:val="0"/>
                  <w:divBdr>
                    <w:top w:val="none" w:sz="0" w:space="0" w:color="auto"/>
                    <w:left w:val="none" w:sz="0" w:space="0" w:color="auto"/>
                    <w:bottom w:val="none" w:sz="0" w:space="0" w:color="auto"/>
                    <w:right w:val="none" w:sz="0" w:space="0" w:color="auto"/>
                  </w:divBdr>
                </w:div>
              </w:divsChild>
            </w:div>
            <w:div w:id="559828110">
              <w:marLeft w:val="0"/>
              <w:marRight w:val="0"/>
              <w:marTop w:val="0"/>
              <w:marBottom w:val="0"/>
              <w:divBdr>
                <w:top w:val="none" w:sz="0" w:space="0" w:color="auto"/>
                <w:left w:val="none" w:sz="0" w:space="0" w:color="auto"/>
                <w:bottom w:val="none" w:sz="0" w:space="0" w:color="auto"/>
                <w:right w:val="none" w:sz="0" w:space="0" w:color="auto"/>
              </w:divBdr>
              <w:divsChild>
                <w:div w:id="1335063881">
                  <w:marLeft w:val="0"/>
                  <w:marRight w:val="0"/>
                  <w:marTop w:val="0"/>
                  <w:marBottom w:val="0"/>
                  <w:divBdr>
                    <w:top w:val="none" w:sz="0" w:space="0" w:color="auto"/>
                    <w:left w:val="none" w:sz="0" w:space="0" w:color="auto"/>
                    <w:bottom w:val="none" w:sz="0" w:space="0" w:color="auto"/>
                    <w:right w:val="none" w:sz="0" w:space="0" w:color="auto"/>
                  </w:divBdr>
                </w:div>
              </w:divsChild>
            </w:div>
            <w:div w:id="650720773">
              <w:marLeft w:val="0"/>
              <w:marRight w:val="0"/>
              <w:marTop w:val="0"/>
              <w:marBottom w:val="0"/>
              <w:divBdr>
                <w:top w:val="none" w:sz="0" w:space="0" w:color="auto"/>
                <w:left w:val="none" w:sz="0" w:space="0" w:color="auto"/>
                <w:bottom w:val="none" w:sz="0" w:space="0" w:color="auto"/>
                <w:right w:val="none" w:sz="0" w:space="0" w:color="auto"/>
              </w:divBdr>
              <w:divsChild>
                <w:div w:id="2096390722">
                  <w:marLeft w:val="0"/>
                  <w:marRight w:val="0"/>
                  <w:marTop w:val="0"/>
                  <w:marBottom w:val="0"/>
                  <w:divBdr>
                    <w:top w:val="none" w:sz="0" w:space="0" w:color="auto"/>
                    <w:left w:val="none" w:sz="0" w:space="0" w:color="auto"/>
                    <w:bottom w:val="none" w:sz="0" w:space="0" w:color="auto"/>
                    <w:right w:val="none" w:sz="0" w:space="0" w:color="auto"/>
                  </w:divBdr>
                </w:div>
              </w:divsChild>
            </w:div>
            <w:div w:id="683216233">
              <w:marLeft w:val="0"/>
              <w:marRight w:val="0"/>
              <w:marTop w:val="0"/>
              <w:marBottom w:val="0"/>
              <w:divBdr>
                <w:top w:val="none" w:sz="0" w:space="0" w:color="auto"/>
                <w:left w:val="none" w:sz="0" w:space="0" w:color="auto"/>
                <w:bottom w:val="none" w:sz="0" w:space="0" w:color="auto"/>
                <w:right w:val="none" w:sz="0" w:space="0" w:color="auto"/>
              </w:divBdr>
              <w:divsChild>
                <w:div w:id="20610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541">
          <w:marLeft w:val="0"/>
          <w:marRight w:val="0"/>
          <w:marTop w:val="0"/>
          <w:marBottom w:val="0"/>
          <w:divBdr>
            <w:top w:val="none" w:sz="0" w:space="0" w:color="auto"/>
            <w:left w:val="none" w:sz="0" w:space="0" w:color="auto"/>
            <w:bottom w:val="none" w:sz="0" w:space="0" w:color="auto"/>
            <w:right w:val="none" w:sz="0" w:space="0" w:color="auto"/>
          </w:divBdr>
          <w:divsChild>
            <w:div w:id="296226606">
              <w:marLeft w:val="0"/>
              <w:marRight w:val="0"/>
              <w:marTop w:val="0"/>
              <w:marBottom w:val="0"/>
              <w:divBdr>
                <w:top w:val="none" w:sz="0" w:space="0" w:color="auto"/>
                <w:left w:val="none" w:sz="0" w:space="0" w:color="auto"/>
                <w:bottom w:val="none" w:sz="0" w:space="0" w:color="auto"/>
                <w:right w:val="none" w:sz="0" w:space="0" w:color="auto"/>
              </w:divBdr>
              <w:divsChild>
                <w:div w:id="1219169898">
                  <w:marLeft w:val="0"/>
                  <w:marRight w:val="0"/>
                  <w:marTop w:val="0"/>
                  <w:marBottom w:val="0"/>
                  <w:divBdr>
                    <w:top w:val="none" w:sz="0" w:space="0" w:color="auto"/>
                    <w:left w:val="none" w:sz="0" w:space="0" w:color="auto"/>
                    <w:bottom w:val="none" w:sz="0" w:space="0" w:color="auto"/>
                    <w:right w:val="none" w:sz="0" w:space="0" w:color="auto"/>
                  </w:divBdr>
                </w:div>
              </w:divsChild>
            </w:div>
            <w:div w:id="1584336621">
              <w:marLeft w:val="0"/>
              <w:marRight w:val="0"/>
              <w:marTop w:val="0"/>
              <w:marBottom w:val="0"/>
              <w:divBdr>
                <w:top w:val="none" w:sz="0" w:space="0" w:color="auto"/>
                <w:left w:val="none" w:sz="0" w:space="0" w:color="auto"/>
                <w:bottom w:val="none" w:sz="0" w:space="0" w:color="auto"/>
                <w:right w:val="none" w:sz="0" w:space="0" w:color="auto"/>
              </w:divBdr>
              <w:divsChild>
                <w:div w:id="1522158606">
                  <w:marLeft w:val="0"/>
                  <w:marRight w:val="0"/>
                  <w:marTop w:val="0"/>
                  <w:marBottom w:val="0"/>
                  <w:divBdr>
                    <w:top w:val="none" w:sz="0" w:space="0" w:color="auto"/>
                    <w:left w:val="none" w:sz="0" w:space="0" w:color="auto"/>
                    <w:bottom w:val="none" w:sz="0" w:space="0" w:color="auto"/>
                    <w:right w:val="none" w:sz="0" w:space="0" w:color="auto"/>
                  </w:divBdr>
                </w:div>
              </w:divsChild>
            </w:div>
            <w:div w:id="1687516704">
              <w:marLeft w:val="0"/>
              <w:marRight w:val="0"/>
              <w:marTop w:val="0"/>
              <w:marBottom w:val="0"/>
              <w:divBdr>
                <w:top w:val="none" w:sz="0" w:space="0" w:color="auto"/>
                <w:left w:val="none" w:sz="0" w:space="0" w:color="auto"/>
                <w:bottom w:val="none" w:sz="0" w:space="0" w:color="auto"/>
                <w:right w:val="none" w:sz="0" w:space="0" w:color="auto"/>
              </w:divBdr>
              <w:divsChild>
                <w:div w:id="191746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7325">
          <w:marLeft w:val="0"/>
          <w:marRight w:val="0"/>
          <w:marTop w:val="0"/>
          <w:marBottom w:val="0"/>
          <w:divBdr>
            <w:top w:val="none" w:sz="0" w:space="0" w:color="auto"/>
            <w:left w:val="none" w:sz="0" w:space="0" w:color="auto"/>
            <w:bottom w:val="none" w:sz="0" w:space="0" w:color="auto"/>
            <w:right w:val="none" w:sz="0" w:space="0" w:color="auto"/>
          </w:divBdr>
          <w:divsChild>
            <w:div w:id="450436254">
              <w:marLeft w:val="0"/>
              <w:marRight w:val="0"/>
              <w:marTop w:val="0"/>
              <w:marBottom w:val="0"/>
              <w:divBdr>
                <w:top w:val="none" w:sz="0" w:space="0" w:color="auto"/>
                <w:left w:val="none" w:sz="0" w:space="0" w:color="auto"/>
                <w:bottom w:val="none" w:sz="0" w:space="0" w:color="auto"/>
                <w:right w:val="none" w:sz="0" w:space="0" w:color="auto"/>
              </w:divBdr>
              <w:divsChild>
                <w:div w:id="313485997">
                  <w:marLeft w:val="0"/>
                  <w:marRight w:val="0"/>
                  <w:marTop w:val="0"/>
                  <w:marBottom w:val="0"/>
                  <w:divBdr>
                    <w:top w:val="none" w:sz="0" w:space="0" w:color="auto"/>
                    <w:left w:val="none" w:sz="0" w:space="0" w:color="auto"/>
                    <w:bottom w:val="none" w:sz="0" w:space="0" w:color="auto"/>
                    <w:right w:val="none" w:sz="0" w:space="0" w:color="auto"/>
                  </w:divBdr>
                </w:div>
              </w:divsChild>
            </w:div>
            <w:div w:id="1766609463">
              <w:marLeft w:val="0"/>
              <w:marRight w:val="0"/>
              <w:marTop w:val="0"/>
              <w:marBottom w:val="0"/>
              <w:divBdr>
                <w:top w:val="none" w:sz="0" w:space="0" w:color="auto"/>
                <w:left w:val="none" w:sz="0" w:space="0" w:color="auto"/>
                <w:bottom w:val="none" w:sz="0" w:space="0" w:color="auto"/>
                <w:right w:val="none" w:sz="0" w:space="0" w:color="auto"/>
              </w:divBdr>
              <w:divsChild>
                <w:div w:id="14943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5795">
          <w:marLeft w:val="0"/>
          <w:marRight w:val="0"/>
          <w:marTop w:val="0"/>
          <w:marBottom w:val="0"/>
          <w:divBdr>
            <w:top w:val="none" w:sz="0" w:space="0" w:color="auto"/>
            <w:left w:val="none" w:sz="0" w:space="0" w:color="auto"/>
            <w:bottom w:val="none" w:sz="0" w:space="0" w:color="auto"/>
            <w:right w:val="none" w:sz="0" w:space="0" w:color="auto"/>
          </w:divBdr>
          <w:divsChild>
            <w:div w:id="730269497">
              <w:marLeft w:val="0"/>
              <w:marRight w:val="0"/>
              <w:marTop w:val="0"/>
              <w:marBottom w:val="0"/>
              <w:divBdr>
                <w:top w:val="none" w:sz="0" w:space="0" w:color="auto"/>
                <w:left w:val="none" w:sz="0" w:space="0" w:color="auto"/>
                <w:bottom w:val="none" w:sz="0" w:space="0" w:color="auto"/>
                <w:right w:val="none" w:sz="0" w:space="0" w:color="auto"/>
              </w:divBdr>
              <w:divsChild>
                <w:div w:id="897473890">
                  <w:marLeft w:val="0"/>
                  <w:marRight w:val="0"/>
                  <w:marTop w:val="0"/>
                  <w:marBottom w:val="0"/>
                  <w:divBdr>
                    <w:top w:val="none" w:sz="0" w:space="0" w:color="auto"/>
                    <w:left w:val="none" w:sz="0" w:space="0" w:color="auto"/>
                    <w:bottom w:val="none" w:sz="0" w:space="0" w:color="auto"/>
                    <w:right w:val="none" w:sz="0" w:space="0" w:color="auto"/>
                  </w:divBdr>
                </w:div>
              </w:divsChild>
            </w:div>
            <w:div w:id="1038823728">
              <w:marLeft w:val="0"/>
              <w:marRight w:val="0"/>
              <w:marTop w:val="0"/>
              <w:marBottom w:val="0"/>
              <w:divBdr>
                <w:top w:val="none" w:sz="0" w:space="0" w:color="auto"/>
                <w:left w:val="none" w:sz="0" w:space="0" w:color="auto"/>
                <w:bottom w:val="none" w:sz="0" w:space="0" w:color="auto"/>
                <w:right w:val="none" w:sz="0" w:space="0" w:color="auto"/>
              </w:divBdr>
              <w:divsChild>
                <w:div w:id="424763360">
                  <w:marLeft w:val="0"/>
                  <w:marRight w:val="0"/>
                  <w:marTop w:val="0"/>
                  <w:marBottom w:val="0"/>
                  <w:divBdr>
                    <w:top w:val="none" w:sz="0" w:space="0" w:color="auto"/>
                    <w:left w:val="none" w:sz="0" w:space="0" w:color="auto"/>
                    <w:bottom w:val="none" w:sz="0" w:space="0" w:color="auto"/>
                    <w:right w:val="none" w:sz="0" w:space="0" w:color="auto"/>
                  </w:divBdr>
                </w:div>
              </w:divsChild>
            </w:div>
            <w:div w:id="1213881468">
              <w:marLeft w:val="0"/>
              <w:marRight w:val="0"/>
              <w:marTop w:val="0"/>
              <w:marBottom w:val="0"/>
              <w:divBdr>
                <w:top w:val="none" w:sz="0" w:space="0" w:color="auto"/>
                <w:left w:val="none" w:sz="0" w:space="0" w:color="auto"/>
                <w:bottom w:val="none" w:sz="0" w:space="0" w:color="auto"/>
                <w:right w:val="none" w:sz="0" w:space="0" w:color="auto"/>
              </w:divBdr>
              <w:divsChild>
                <w:div w:id="4391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5093">
          <w:marLeft w:val="0"/>
          <w:marRight w:val="0"/>
          <w:marTop w:val="0"/>
          <w:marBottom w:val="0"/>
          <w:divBdr>
            <w:top w:val="none" w:sz="0" w:space="0" w:color="auto"/>
            <w:left w:val="none" w:sz="0" w:space="0" w:color="auto"/>
            <w:bottom w:val="none" w:sz="0" w:space="0" w:color="auto"/>
            <w:right w:val="none" w:sz="0" w:space="0" w:color="auto"/>
          </w:divBdr>
          <w:divsChild>
            <w:div w:id="142814372">
              <w:marLeft w:val="0"/>
              <w:marRight w:val="0"/>
              <w:marTop w:val="0"/>
              <w:marBottom w:val="0"/>
              <w:divBdr>
                <w:top w:val="none" w:sz="0" w:space="0" w:color="auto"/>
                <w:left w:val="none" w:sz="0" w:space="0" w:color="auto"/>
                <w:bottom w:val="none" w:sz="0" w:space="0" w:color="auto"/>
                <w:right w:val="none" w:sz="0" w:space="0" w:color="auto"/>
              </w:divBdr>
              <w:divsChild>
                <w:div w:id="1508062441">
                  <w:marLeft w:val="0"/>
                  <w:marRight w:val="0"/>
                  <w:marTop w:val="0"/>
                  <w:marBottom w:val="0"/>
                  <w:divBdr>
                    <w:top w:val="none" w:sz="0" w:space="0" w:color="auto"/>
                    <w:left w:val="none" w:sz="0" w:space="0" w:color="auto"/>
                    <w:bottom w:val="none" w:sz="0" w:space="0" w:color="auto"/>
                    <w:right w:val="none" w:sz="0" w:space="0" w:color="auto"/>
                  </w:divBdr>
                </w:div>
                <w:div w:id="1908612598">
                  <w:marLeft w:val="0"/>
                  <w:marRight w:val="0"/>
                  <w:marTop w:val="0"/>
                  <w:marBottom w:val="0"/>
                  <w:divBdr>
                    <w:top w:val="none" w:sz="0" w:space="0" w:color="auto"/>
                    <w:left w:val="none" w:sz="0" w:space="0" w:color="auto"/>
                    <w:bottom w:val="none" w:sz="0" w:space="0" w:color="auto"/>
                    <w:right w:val="none" w:sz="0" w:space="0" w:color="auto"/>
                  </w:divBdr>
                </w:div>
              </w:divsChild>
            </w:div>
            <w:div w:id="885947975">
              <w:marLeft w:val="0"/>
              <w:marRight w:val="0"/>
              <w:marTop w:val="0"/>
              <w:marBottom w:val="0"/>
              <w:divBdr>
                <w:top w:val="none" w:sz="0" w:space="0" w:color="auto"/>
                <w:left w:val="none" w:sz="0" w:space="0" w:color="auto"/>
                <w:bottom w:val="none" w:sz="0" w:space="0" w:color="auto"/>
                <w:right w:val="none" w:sz="0" w:space="0" w:color="auto"/>
              </w:divBdr>
              <w:divsChild>
                <w:div w:id="640236843">
                  <w:marLeft w:val="0"/>
                  <w:marRight w:val="0"/>
                  <w:marTop w:val="0"/>
                  <w:marBottom w:val="0"/>
                  <w:divBdr>
                    <w:top w:val="none" w:sz="0" w:space="0" w:color="auto"/>
                    <w:left w:val="none" w:sz="0" w:space="0" w:color="auto"/>
                    <w:bottom w:val="none" w:sz="0" w:space="0" w:color="auto"/>
                    <w:right w:val="none" w:sz="0" w:space="0" w:color="auto"/>
                  </w:divBdr>
                </w:div>
              </w:divsChild>
            </w:div>
            <w:div w:id="996765341">
              <w:marLeft w:val="0"/>
              <w:marRight w:val="0"/>
              <w:marTop w:val="0"/>
              <w:marBottom w:val="0"/>
              <w:divBdr>
                <w:top w:val="none" w:sz="0" w:space="0" w:color="auto"/>
                <w:left w:val="none" w:sz="0" w:space="0" w:color="auto"/>
                <w:bottom w:val="none" w:sz="0" w:space="0" w:color="auto"/>
                <w:right w:val="none" w:sz="0" w:space="0" w:color="auto"/>
              </w:divBdr>
              <w:divsChild>
                <w:div w:id="6157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264">
          <w:marLeft w:val="0"/>
          <w:marRight w:val="0"/>
          <w:marTop w:val="0"/>
          <w:marBottom w:val="0"/>
          <w:divBdr>
            <w:top w:val="none" w:sz="0" w:space="0" w:color="auto"/>
            <w:left w:val="none" w:sz="0" w:space="0" w:color="auto"/>
            <w:bottom w:val="none" w:sz="0" w:space="0" w:color="auto"/>
            <w:right w:val="none" w:sz="0" w:space="0" w:color="auto"/>
          </w:divBdr>
          <w:divsChild>
            <w:div w:id="175653728">
              <w:marLeft w:val="0"/>
              <w:marRight w:val="0"/>
              <w:marTop w:val="0"/>
              <w:marBottom w:val="0"/>
              <w:divBdr>
                <w:top w:val="none" w:sz="0" w:space="0" w:color="auto"/>
                <w:left w:val="none" w:sz="0" w:space="0" w:color="auto"/>
                <w:bottom w:val="none" w:sz="0" w:space="0" w:color="auto"/>
                <w:right w:val="none" w:sz="0" w:space="0" w:color="auto"/>
              </w:divBdr>
              <w:divsChild>
                <w:div w:id="161701091">
                  <w:marLeft w:val="0"/>
                  <w:marRight w:val="0"/>
                  <w:marTop w:val="0"/>
                  <w:marBottom w:val="0"/>
                  <w:divBdr>
                    <w:top w:val="none" w:sz="0" w:space="0" w:color="auto"/>
                    <w:left w:val="none" w:sz="0" w:space="0" w:color="auto"/>
                    <w:bottom w:val="none" w:sz="0" w:space="0" w:color="auto"/>
                    <w:right w:val="none" w:sz="0" w:space="0" w:color="auto"/>
                  </w:divBdr>
                </w:div>
              </w:divsChild>
            </w:div>
            <w:div w:id="280839947">
              <w:marLeft w:val="0"/>
              <w:marRight w:val="0"/>
              <w:marTop w:val="0"/>
              <w:marBottom w:val="0"/>
              <w:divBdr>
                <w:top w:val="none" w:sz="0" w:space="0" w:color="auto"/>
                <w:left w:val="none" w:sz="0" w:space="0" w:color="auto"/>
                <w:bottom w:val="none" w:sz="0" w:space="0" w:color="auto"/>
                <w:right w:val="none" w:sz="0" w:space="0" w:color="auto"/>
              </w:divBdr>
              <w:divsChild>
                <w:div w:id="1229657343">
                  <w:marLeft w:val="0"/>
                  <w:marRight w:val="0"/>
                  <w:marTop w:val="0"/>
                  <w:marBottom w:val="0"/>
                  <w:divBdr>
                    <w:top w:val="none" w:sz="0" w:space="0" w:color="auto"/>
                    <w:left w:val="none" w:sz="0" w:space="0" w:color="auto"/>
                    <w:bottom w:val="none" w:sz="0" w:space="0" w:color="auto"/>
                    <w:right w:val="none" w:sz="0" w:space="0" w:color="auto"/>
                  </w:divBdr>
                </w:div>
              </w:divsChild>
            </w:div>
            <w:div w:id="1720323096">
              <w:marLeft w:val="0"/>
              <w:marRight w:val="0"/>
              <w:marTop w:val="0"/>
              <w:marBottom w:val="0"/>
              <w:divBdr>
                <w:top w:val="none" w:sz="0" w:space="0" w:color="auto"/>
                <w:left w:val="none" w:sz="0" w:space="0" w:color="auto"/>
                <w:bottom w:val="none" w:sz="0" w:space="0" w:color="auto"/>
                <w:right w:val="none" w:sz="0" w:space="0" w:color="auto"/>
              </w:divBdr>
              <w:divsChild>
                <w:div w:id="18351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284">
          <w:marLeft w:val="0"/>
          <w:marRight w:val="0"/>
          <w:marTop w:val="0"/>
          <w:marBottom w:val="0"/>
          <w:divBdr>
            <w:top w:val="none" w:sz="0" w:space="0" w:color="auto"/>
            <w:left w:val="none" w:sz="0" w:space="0" w:color="auto"/>
            <w:bottom w:val="none" w:sz="0" w:space="0" w:color="auto"/>
            <w:right w:val="none" w:sz="0" w:space="0" w:color="auto"/>
          </w:divBdr>
          <w:divsChild>
            <w:div w:id="1286345867">
              <w:marLeft w:val="0"/>
              <w:marRight w:val="0"/>
              <w:marTop w:val="0"/>
              <w:marBottom w:val="0"/>
              <w:divBdr>
                <w:top w:val="none" w:sz="0" w:space="0" w:color="auto"/>
                <w:left w:val="none" w:sz="0" w:space="0" w:color="auto"/>
                <w:bottom w:val="none" w:sz="0" w:space="0" w:color="auto"/>
                <w:right w:val="none" w:sz="0" w:space="0" w:color="auto"/>
              </w:divBdr>
              <w:divsChild>
                <w:div w:id="9408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3617">
          <w:marLeft w:val="0"/>
          <w:marRight w:val="0"/>
          <w:marTop w:val="0"/>
          <w:marBottom w:val="0"/>
          <w:divBdr>
            <w:top w:val="none" w:sz="0" w:space="0" w:color="auto"/>
            <w:left w:val="none" w:sz="0" w:space="0" w:color="auto"/>
            <w:bottom w:val="none" w:sz="0" w:space="0" w:color="auto"/>
            <w:right w:val="none" w:sz="0" w:space="0" w:color="auto"/>
          </w:divBdr>
          <w:divsChild>
            <w:div w:id="788279957">
              <w:marLeft w:val="0"/>
              <w:marRight w:val="0"/>
              <w:marTop w:val="0"/>
              <w:marBottom w:val="0"/>
              <w:divBdr>
                <w:top w:val="none" w:sz="0" w:space="0" w:color="auto"/>
                <w:left w:val="none" w:sz="0" w:space="0" w:color="auto"/>
                <w:bottom w:val="none" w:sz="0" w:space="0" w:color="auto"/>
                <w:right w:val="none" w:sz="0" w:space="0" w:color="auto"/>
              </w:divBdr>
              <w:divsChild>
                <w:div w:id="2086416519">
                  <w:marLeft w:val="0"/>
                  <w:marRight w:val="0"/>
                  <w:marTop w:val="0"/>
                  <w:marBottom w:val="0"/>
                  <w:divBdr>
                    <w:top w:val="none" w:sz="0" w:space="0" w:color="auto"/>
                    <w:left w:val="none" w:sz="0" w:space="0" w:color="auto"/>
                    <w:bottom w:val="none" w:sz="0" w:space="0" w:color="auto"/>
                    <w:right w:val="none" w:sz="0" w:space="0" w:color="auto"/>
                  </w:divBdr>
                </w:div>
              </w:divsChild>
            </w:div>
            <w:div w:id="1776243639">
              <w:marLeft w:val="0"/>
              <w:marRight w:val="0"/>
              <w:marTop w:val="0"/>
              <w:marBottom w:val="0"/>
              <w:divBdr>
                <w:top w:val="none" w:sz="0" w:space="0" w:color="auto"/>
                <w:left w:val="none" w:sz="0" w:space="0" w:color="auto"/>
                <w:bottom w:val="none" w:sz="0" w:space="0" w:color="auto"/>
                <w:right w:val="none" w:sz="0" w:space="0" w:color="auto"/>
              </w:divBdr>
              <w:divsChild>
                <w:div w:id="1700206062">
                  <w:marLeft w:val="0"/>
                  <w:marRight w:val="0"/>
                  <w:marTop w:val="0"/>
                  <w:marBottom w:val="0"/>
                  <w:divBdr>
                    <w:top w:val="none" w:sz="0" w:space="0" w:color="auto"/>
                    <w:left w:val="none" w:sz="0" w:space="0" w:color="auto"/>
                    <w:bottom w:val="none" w:sz="0" w:space="0" w:color="auto"/>
                    <w:right w:val="none" w:sz="0" w:space="0" w:color="auto"/>
                  </w:divBdr>
                </w:div>
              </w:divsChild>
            </w:div>
            <w:div w:id="1856918156">
              <w:marLeft w:val="0"/>
              <w:marRight w:val="0"/>
              <w:marTop w:val="0"/>
              <w:marBottom w:val="0"/>
              <w:divBdr>
                <w:top w:val="none" w:sz="0" w:space="0" w:color="auto"/>
                <w:left w:val="none" w:sz="0" w:space="0" w:color="auto"/>
                <w:bottom w:val="none" w:sz="0" w:space="0" w:color="auto"/>
                <w:right w:val="none" w:sz="0" w:space="0" w:color="auto"/>
              </w:divBdr>
              <w:divsChild>
                <w:div w:id="2629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6055">
          <w:marLeft w:val="0"/>
          <w:marRight w:val="0"/>
          <w:marTop w:val="0"/>
          <w:marBottom w:val="0"/>
          <w:divBdr>
            <w:top w:val="none" w:sz="0" w:space="0" w:color="auto"/>
            <w:left w:val="none" w:sz="0" w:space="0" w:color="auto"/>
            <w:bottom w:val="none" w:sz="0" w:space="0" w:color="auto"/>
            <w:right w:val="none" w:sz="0" w:space="0" w:color="auto"/>
          </w:divBdr>
          <w:divsChild>
            <w:div w:id="1055810834">
              <w:marLeft w:val="0"/>
              <w:marRight w:val="0"/>
              <w:marTop w:val="0"/>
              <w:marBottom w:val="0"/>
              <w:divBdr>
                <w:top w:val="none" w:sz="0" w:space="0" w:color="auto"/>
                <w:left w:val="none" w:sz="0" w:space="0" w:color="auto"/>
                <w:bottom w:val="none" w:sz="0" w:space="0" w:color="auto"/>
                <w:right w:val="none" w:sz="0" w:space="0" w:color="auto"/>
              </w:divBdr>
              <w:divsChild>
                <w:div w:id="1382555999">
                  <w:marLeft w:val="0"/>
                  <w:marRight w:val="0"/>
                  <w:marTop w:val="0"/>
                  <w:marBottom w:val="0"/>
                  <w:divBdr>
                    <w:top w:val="none" w:sz="0" w:space="0" w:color="auto"/>
                    <w:left w:val="none" w:sz="0" w:space="0" w:color="auto"/>
                    <w:bottom w:val="none" w:sz="0" w:space="0" w:color="auto"/>
                    <w:right w:val="none" w:sz="0" w:space="0" w:color="auto"/>
                  </w:divBdr>
                </w:div>
              </w:divsChild>
            </w:div>
            <w:div w:id="1545867506">
              <w:marLeft w:val="0"/>
              <w:marRight w:val="0"/>
              <w:marTop w:val="0"/>
              <w:marBottom w:val="0"/>
              <w:divBdr>
                <w:top w:val="none" w:sz="0" w:space="0" w:color="auto"/>
                <w:left w:val="none" w:sz="0" w:space="0" w:color="auto"/>
                <w:bottom w:val="none" w:sz="0" w:space="0" w:color="auto"/>
                <w:right w:val="none" w:sz="0" w:space="0" w:color="auto"/>
              </w:divBdr>
              <w:divsChild>
                <w:div w:id="759562412">
                  <w:marLeft w:val="0"/>
                  <w:marRight w:val="0"/>
                  <w:marTop w:val="0"/>
                  <w:marBottom w:val="0"/>
                  <w:divBdr>
                    <w:top w:val="none" w:sz="0" w:space="0" w:color="auto"/>
                    <w:left w:val="none" w:sz="0" w:space="0" w:color="auto"/>
                    <w:bottom w:val="none" w:sz="0" w:space="0" w:color="auto"/>
                    <w:right w:val="none" w:sz="0" w:space="0" w:color="auto"/>
                  </w:divBdr>
                </w:div>
              </w:divsChild>
            </w:div>
            <w:div w:id="1562211534">
              <w:marLeft w:val="0"/>
              <w:marRight w:val="0"/>
              <w:marTop w:val="0"/>
              <w:marBottom w:val="0"/>
              <w:divBdr>
                <w:top w:val="none" w:sz="0" w:space="0" w:color="auto"/>
                <w:left w:val="none" w:sz="0" w:space="0" w:color="auto"/>
                <w:bottom w:val="none" w:sz="0" w:space="0" w:color="auto"/>
                <w:right w:val="none" w:sz="0" w:space="0" w:color="auto"/>
              </w:divBdr>
              <w:divsChild>
                <w:div w:id="2337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3449">
          <w:marLeft w:val="0"/>
          <w:marRight w:val="0"/>
          <w:marTop w:val="0"/>
          <w:marBottom w:val="0"/>
          <w:divBdr>
            <w:top w:val="none" w:sz="0" w:space="0" w:color="auto"/>
            <w:left w:val="none" w:sz="0" w:space="0" w:color="auto"/>
            <w:bottom w:val="none" w:sz="0" w:space="0" w:color="auto"/>
            <w:right w:val="none" w:sz="0" w:space="0" w:color="auto"/>
          </w:divBdr>
          <w:divsChild>
            <w:div w:id="145784103">
              <w:marLeft w:val="0"/>
              <w:marRight w:val="0"/>
              <w:marTop w:val="0"/>
              <w:marBottom w:val="0"/>
              <w:divBdr>
                <w:top w:val="none" w:sz="0" w:space="0" w:color="auto"/>
                <w:left w:val="none" w:sz="0" w:space="0" w:color="auto"/>
                <w:bottom w:val="none" w:sz="0" w:space="0" w:color="auto"/>
                <w:right w:val="none" w:sz="0" w:space="0" w:color="auto"/>
              </w:divBdr>
              <w:divsChild>
                <w:div w:id="12155249">
                  <w:marLeft w:val="0"/>
                  <w:marRight w:val="0"/>
                  <w:marTop w:val="0"/>
                  <w:marBottom w:val="0"/>
                  <w:divBdr>
                    <w:top w:val="none" w:sz="0" w:space="0" w:color="auto"/>
                    <w:left w:val="none" w:sz="0" w:space="0" w:color="auto"/>
                    <w:bottom w:val="none" w:sz="0" w:space="0" w:color="auto"/>
                    <w:right w:val="none" w:sz="0" w:space="0" w:color="auto"/>
                  </w:divBdr>
                </w:div>
              </w:divsChild>
            </w:div>
            <w:div w:id="595675965">
              <w:marLeft w:val="0"/>
              <w:marRight w:val="0"/>
              <w:marTop w:val="0"/>
              <w:marBottom w:val="0"/>
              <w:divBdr>
                <w:top w:val="none" w:sz="0" w:space="0" w:color="auto"/>
                <w:left w:val="none" w:sz="0" w:space="0" w:color="auto"/>
                <w:bottom w:val="none" w:sz="0" w:space="0" w:color="auto"/>
                <w:right w:val="none" w:sz="0" w:space="0" w:color="auto"/>
              </w:divBdr>
              <w:divsChild>
                <w:div w:id="299923455">
                  <w:marLeft w:val="0"/>
                  <w:marRight w:val="0"/>
                  <w:marTop w:val="0"/>
                  <w:marBottom w:val="0"/>
                  <w:divBdr>
                    <w:top w:val="none" w:sz="0" w:space="0" w:color="auto"/>
                    <w:left w:val="none" w:sz="0" w:space="0" w:color="auto"/>
                    <w:bottom w:val="none" w:sz="0" w:space="0" w:color="auto"/>
                    <w:right w:val="none" w:sz="0" w:space="0" w:color="auto"/>
                  </w:divBdr>
                </w:div>
              </w:divsChild>
            </w:div>
            <w:div w:id="931358865">
              <w:marLeft w:val="0"/>
              <w:marRight w:val="0"/>
              <w:marTop w:val="0"/>
              <w:marBottom w:val="0"/>
              <w:divBdr>
                <w:top w:val="none" w:sz="0" w:space="0" w:color="auto"/>
                <w:left w:val="none" w:sz="0" w:space="0" w:color="auto"/>
                <w:bottom w:val="none" w:sz="0" w:space="0" w:color="auto"/>
                <w:right w:val="none" w:sz="0" w:space="0" w:color="auto"/>
              </w:divBdr>
              <w:divsChild>
                <w:div w:id="20383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60304">
          <w:marLeft w:val="0"/>
          <w:marRight w:val="0"/>
          <w:marTop w:val="0"/>
          <w:marBottom w:val="0"/>
          <w:divBdr>
            <w:top w:val="none" w:sz="0" w:space="0" w:color="auto"/>
            <w:left w:val="none" w:sz="0" w:space="0" w:color="auto"/>
            <w:bottom w:val="none" w:sz="0" w:space="0" w:color="auto"/>
            <w:right w:val="none" w:sz="0" w:space="0" w:color="auto"/>
          </w:divBdr>
          <w:divsChild>
            <w:div w:id="1405955893">
              <w:marLeft w:val="0"/>
              <w:marRight w:val="0"/>
              <w:marTop w:val="0"/>
              <w:marBottom w:val="0"/>
              <w:divBdr>
                <w:top w:val="none" w:sz="0" w:space="0" w:color="auto"/>
                <w:left w:val="none" w:sz="0" w:space="0" w:color="auto"/>
                <w:bottom w:val="none" w:sz="0" w:space="0" w:color="auto"/>
                <w:right w:val="none" w:sz="0" w:space="0" w:color="auto"/>
              </w:divBdr>
              <w:divsChild>
                <w:div w:id="2128772814">
                  <w:marLeft w:val="0"/>
                  <w:marRight w:val="0"/>
                  <w:marTop w:val="0"/>
                  <w:marBottom w:val="0"/>
                  <w:divBdr>
                    <w:top w:val="none" w:sz="0" w:space="0" w:color="auto"/>
                    <w:left w:val="none" w:sz="0" w:space="0" w:color="auto"/>
                    <w:bottom w:val="none" w:sz="0" w:space="0" w:color="auto"/>
                    <w:right w:val="none" w:sz="0" w:space="0" w:color="auto"/>
                  </w:divBdr>
                </w:div>
              </w:divsChild>
            </w:div>
            <w:div w:id="1446848472">
              <w:marLeft w:val="0"/>
              <w:marRight w:val="0"/>
              <w:marTop w:val="0"/>
              <w:marBottom w:val="0"/>
              <w:divBdr>
                <w:top w:val="none" w:sz="0" w:space="0" w:color="auto"/>
                <w:left w:val="none" w:sz="0" w:space="0" w:color="auto"/>
                <w:bottom w:val="none" w:sz="0" w:space="0" w:color="auto"/>
                <w:right w:val="none" w:sz="0" w:space="0" w:color="auto"/>
              </w:divBdr>
              <w:divsChild>
                <w:div w:id="1926916075">
                  <w:marLeft w:val="0"/>
                  <w:marRight w:val="0"/>
                  <w:marTop w:val="0"/>
                  <w:marBottom w:val="0"/>
                  <w:divBdr>
                    <w:top w:val="none" w:sz="0" w:space="0" w:color="auto"/>
                    <w:left w:val="none" w:sz="0" w:space="0" w:color="auto"/>
                    <w:bottom w:val="none" w:sz="0" w:space="0" w:color="auto"/>
                    <w:right w:val="none" w:sz="0" w:space="0" w:color="auto"/>
                  </w:divBdr>
                </w:div>
              </w:divsChild>
            </w:div>
            <w:div w:id="1664580259">
              <w:marLeft w:val="0"/>
              <w:marRight w:val="0"/>
              <w:marTop w:val="0"/>
              <w:marBottom w:val="0"/>
              <w:divBdr>
                <w:top w:val="none" w:sz="0" w:space="0" w:color="auto"/>
                <w:left w:val="none" w:sz="0" w:space="0" w:color="auto"/>
                <w:bottom w:val="none" w:sz="0" w:space="0" w:color="auto"/>
                <w:right w:val="none" w:sz="0" w:space="0" w:color="auto"/>
              </w:divBdr>
              <w:divsChild>
                <w:div w:id="2565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51546">
          <w:marLeft w:val="0"/>
          <w:marRight w:val="0"/>
          <w:marTop w:val="0"/>
          <w:marBottom w:val="0"/>
          <w:divBdr>
            <w:top w:val="none" w:sz="0" w:space="0" w:color="auto"/>
            <w:left w:val="none" w:sz="0" w:space="0" w:color="auto"/>
            <w:bottom w:val="none" w:sz="0" w:space="0" w:color="auto"/>
            <w:right w:val="none" w:sz="0" w:space="0" w:color="auto"/>
          </w:divBdr>
          <w:divsChild>
            <w:div w:id="983268248">
              <w:marLeft w:val="0"/>
              <w:marRight w:val="0"/>
              <w:marTop w:val="0"/>
              <w:marBottom w:val="0"/>
              <w:divBdr>
                <w:top w:val="none" w:sz="0" w:space="0" w:color="auto"/>
                <w:left w:val="none" w:sz="0" w:space="0" w:color="auto"/>
                <w:bottom w:val="none" w:sz="0" w:space="0" w:color="auto"/>
                <w:right w:val="none" w:sz="0" w:space="0" w:color="auto"/>
              </w:divBdr>
              <w:divsChild>
                <w:div w:id="1868369128">
                  <w:marLeft w:val="0"/>
                  <w:marRight w:val="0"/>
                  <w:marTop w:val="0"/>
                  <w:marBottom w:val="0"/>
                  <w:divBdr>
                    <w:top w:val="none" w:sz="0" w:space="0" w:color="auto"/>
                    <w:left w:val="none" w:sz="0" w:space="0" w:color="auto"/>
                    <w:bottom w:val="none" w:sz="0" w:space="0" w:color="auto"/>
                    <w:right w:val="none" w:sz="0" w:space="0" w:color="auto"/>
                  </w:divBdr>
                </w:div>
              </w:divsChild>
            </w:div>
            <w:div w:id="1794901839">
              <w:marLeft w:val="0"/>
              <w:marRight w:val="0"/>
              <w:marTop w:val="0"/>
              <w:marBottom w:val="0"/>
              <w:divBdr>
                <w:top w:val="none" w:sz="0" w:space="0" w:color="auto"/>
                <w:left w:val="none" w:sz="0" w:space="0" w:color="auto"/>
                <w:bottom w:val="none" w:sz="0" w:space="0" w:color="auto"/>
                <w:right w:val="none" w:sz="0" w:space="0" w:color="auto"/>
              </w:divBdr>
              <w:divsChild>
                <w:div w:id="1194463913">
                  <w:marLeft w:val="0"/>
                  <w:marRight w:val="0"/>
                  <w:marTop w:val="0"/>
                  <w:marBottom w:val="0"/>
                  <w:divBdr>
                    <w:top w:val="none" w:sz="0" w:space="0" w:color="auto"/>
                    <w:left w:val="none" w:sz="0" w:space="0" w:color="auto"/>
                    <w:bottom w:val="none" w:sz="0" w:space="0" w:color="auto"/>
                    <w:right w:val="none" w:sz="0" w:space="0" w:color="auto"/>
                  </w:divBdr>
                </w:div>
              </w:divsChild>
            </w:div>
            <w:div w:id="2126265163">
              <w:marLeft w:val="0"/>
              <w:marRight w:val="0"/>
              <w:marTop w:val="0"/>
              <w:marBottom w:val="0"/>
              <w:divBdr>
                <w:top w:val="none" w:sz="0" w:space="0" w:color="auto"/>
                <w:left w:val="none" w:sz="0" w:space="0" w:color="auto"/>
                <w:bottom w:val="none" w:sz="0" w:space="0" w:color="auto"/>
                <w:right w:val="none" w:sz="0" w:space="0" w:color="auto"/>
              </w:divBdr>
              <w:divsChild>
                <w:div w:id="14553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9801">
          <w:marLeft w:val="0"/>
          <w:marRight w:val="0"/>
          <w:marTop w:val="0"/>
          <w:marBottom w:val="0"/>
          <w:divBdr>
            <w:top w:val="none" w:sz="0" w:space="0" w:color="auto"/>
            <w:left w:val="none" w:sz="0" w:space="0" w:color="auto"/>
            <w:bottom w:val="none" w:sz="0" w:space="0" w:color="auto"/>
            <w:right w:val="none" w:sz="0" w:space="0" w:color="auto"/>
          </w:divBdr>
          <w:divsChild>
            <w:div w:id="783615327">
              <w:marLeft w:val="0"/>
              <w:marRight w:val="0"/>
              <w:marTop w:val="0"/>
              <w:marBottom w:val="0"/>
              <w:divBdr>
                <w:top w:val="none" w:sz="0" w:space="0" w:color="auto"/>
                <w:left w:val="none" w:sz="0" w:space="0" w:color="auto"/>
                <w:bottom w:val="none" w:sz="0" w:space="0" w:color="auto"/>
                <w:right w:val="none" w:sz="0" w:space="0" w:color="auto"/>
              </w:divBdr>
              <w:divsChild>
                <w:div w:id="1817720433">
                  <w:marLeft w:val="0"/>
                  <w:marRight w:val="0"/>
                  <w:marTop w:val="0"/>
                  <w:marBottom w:val="0"/>
                  <w:divBdr>
                    <w:top w:val="none" w:sz="0" w:space="0" w:color="auto"/>
                    <w:left w:val="none" w:sz="0" w:space="0" w:color="auto"/>
                    <w:bottom w:val="none" w:sz="0" w:space="0" w:color="auto"/>
                    <w:right w:val="none" w:sz="0" w:space="0" w:color="auto"/>
                  </w:divBdr>
                </w:div>
              </w:divsChild>
            </w:div>
            <w:div w:id="1642269511">
              <w:marLeft w:val="0"/>
              <w:marRight w:val="0"/>
              <w:marTop w:val="0"/>
              <w:marBottom w:val="0"/>
              <w:divBdr>
                <w:top w:val="none" w:sz="0" w:space="0" w:color="auto"/>
                <w:left w:val="none" w:sz="0" w:space="0" w:color="auto"/>
                <w:bottom w:val="none" w:sz="0" w:space="0" w:color="auto"/>
                <w:right w:val="none" w:sz="0" w:space="0" w:color="auto"/>
              </w:divBdr>
              <w:divsChild>
                <w:div w:id="847526979">
                  <w:marLeft w:val="0"/>
                  <w:marRight w:val="0"/>
                  <w:marTop w:val="0"/>
                  <w:marBottom w:val="0"/>
                  <w:divBdr>
                    <w:top w:val="none" w:sz="0" w:space="0" w:color="auto"/>
                    <w:left w:val="none" w:sz="0" w:space="0" w:color="auto"/>
                    <w:bottom w:val="none" w:sz="0" w:space="0" w:color="auto"/>
                    <w:right w:val="none" w:sz="0" w:space="0" w:color="auto"/>
                  </w:divBdr>
                </w:div>
              </w:divsChild>
            </w:div>
            <w:div w:id="2063170283">
              <w:marLeft w:val="0"/>
              <w:marRight w:val="0"/>
              <w:marTop w:val="0"/>
              <w:marBottom w:val="0"/>
              <w:divBdr>
                <w:top w:val="none" w:sz="0" w:space="0" w:color="auto"/>
                <w:left w:val="none" w:sz="0" w:space="0" w:color="auto"/>
                <w:bottom w:val="none" w:sz="0" w:space="0" w:color="auto"/>
                <w:right w:val="none" w:sz="0" w:space="0" w:color="auto"/>
              </w:divBdr>
              <w:divsChild>
                <w:div w:id="3777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5455">
          <w:marLeft w:val="0"/>
          <w:marRight w:val="0"/>
          <w:marTop w:val="0"/>
          <w:marBottom w:val="0"/>
          <w:divBdr>
            <w:top w:val="none" w:sz="0" w:space="0" w:color="auto"/>
            <w:left w:val="none" w:sz="0" w:space="0" w:color="auto"/>
            <w:bottom w:val="none" w:sz="0" w:space="0" w:color="auto"/>
            <w:right w:val="none" w:sz="0" w:space="0" w:color="auto"/>
          </w:divBdr>
          <w:divsChild>
            <w:div w:id="4984781">
              <w:marLeft w:val="0"/>
              <w:marRight w:val="0"/>
              <w:marTop w:val="0"/>
              <w:marBottom w:val="0"/>
              <w:divBdr>
                <w:top w:val="none" w:sz="0" w:space="0" w:color="auto"/>
                <w:left w:val="none" w:sz="0" w:space="0" w:color="auto"/>
                <w:bottom w:val="none" w:sz="0" w:space="0" w:color="auto"/>
                <w:right w:val="none" w:sz="0" w:space="0" w:color="auto"/>
              </w:divBdr>
              <w:divsChild>
                <w:div w:id="1018119533">
                  <w:marLeft w:val="0"/>
                  <w:marRight w:val="0"/>
                  <w:marTop w:val="0"/>
                  <w:marBottom w:val="0"/>
                  <w:divBdr>
                    <w:top w:val="none" w:sz="0" w:space="0" w:color="auto"/>
                    <w:left w:val="none" w:sz="0" w:space="0" w:color="auto"/>
                    <w:bottom w:val="none" w:sz="0" w:space="0" w:color="auto"/>
                    <w:right w:val="none" w:sz="0" w:space="0" w:color="auto"/>
                  </w:divBdr>
                </w:div>
              </w:divsChild>
            </w:div>
            <w:div w:id="72702689">
              <w:marLeft w:val="0"/>
              <w:marRight w:val="0"/>
              <w:marTop w:val="0"/>
              <w:marBottom w:val="0"/>
              <w:divBdr>
                <w:top w:val="none" w:sz="0" w:space="0" w:color="auto"/>
                <w:left w:val="none" w:sz="0" w:space="0" w:color="auto"/>
                <w:bottom w:val="none" w:sz="0" w:space="0" w:color="auto"/>
                <w:right w:val="none" w:sz="0" w:space="0" w:color="auto"/>
              </w:divBdr>
              <w:divsChild>
                <w:div w:id="91048058">
                  <w:marLeft w:val="0"/>
                  <w:marRight w:val="0"/>
                  <w:marTop w:val="0"/>
                  <w:marBottom w:val="0"/>
                  <w:divBdr>
                    <w:top w:val="none" w:sz="0" w:space="0" w:color="auto"/>
                    <w:left w:val="none" w:sz="0" w:space="0" w:color="auto"/>
                    <w:bottom w:val="none" w:sz="0" w:space="0" w:color="auto"/>
                    <w:right w:val="none" w:sz="0" w:space="0" w:color="auto"/>
                  </w:divBdr>
                </w:div>
              </w:divsChild>
            </w:div>
            <w:div w:id="178546458">
              <w:marLeft w:val="0"/>
              <w:marRight w:val="0"/>
              <w:marTop w:val="0"/>
              <w:marBottom w:val="0"/>
              <w:divBdr>
                <w:top w:val="none" w:sz="0" w:space="0" w:color="auto"/>
                <w:left w:val="none" w:sz="0" w:space="0" w:color="auto"/>
                <w:bottom w:val="none" w:sz="0" w:space="0" w:color="auto"/>
                <w:right w:val="none" w:sz="0" w:space="0" w:color="auto"/>
              </w:divBdr>
              <w:divsChild>
                <w:div w:id="950162174">
                  <w:marLeft w:val="0"/>
                  <w:marRight w:val="0"/>
                  <w:marTop w:val="0"/>
                  <w:marBottom w:val="0"/>
                  <w:divBdr>
                    <w:top w:val="none" w:sz="0" w:space="0" w:color="auto"/>
                    <w:left w:val="none" w:sz="0" w:space="0" w:color="auto"/>
                    <w:bottom w:val="none" w:sz="0" w:space="0" w:color="auto"/>
                    <w:right w:val="none" w:sz="0" w:space="0" w:color="auto"/>
                  </w:divBdr>
                </w:div>
              </w:divsChild>
            </w:div>
            <w:div w:id="341737057">
              <w:marLeft w:val="0"/>
              <w:marRight w:val="0"/>
              <w:marTop w:val="0"/>
              <w:marBottom w:val="0"/>
              <w:divBdr>
                <w:top w:val="none" w:sz="0" w:space="0" w:color="auto"/>
                <w:left w:val="none" w:sz="0" w:space="0" w:color="auto"/>
                <w:bottom w:val="none" w:sz="0" w:space="0" w:color="auto"/>
                <w:right w:val="none" w:sz="0" w:space="0" w:color="auto"/>
              </w:divBdr>
              <w:divsChild>
                <w:div w:id="548146854">
                  <w:marLeft w:val="0"/>
                  <w:marRight w:val="0"/>
                  <w:marTop w:val="0"/>
                  <w:marBottom w:val="0"/>
                  <w:divBdr>
                    <w:top w:val="none" w:sz="0" w:space="0" w:color="auto"/>
                    <w:left w:val="none" w:sz="0" w:space="0" w:color="auto"/>
                    <w:bottom w:val="none" w:sz="0" w:space="0" w:color="auto"/>
                    <w:right w:val="none" w:sz="0" w:space="0" w:color="auto"/>
                  </w:divBdr>
                </w:div>
              </w:divsChild>
            </w:div>
            <w:div w:id="820733884">
              <w:marLeft w:val="0"/>
              <w:marRight w:val="0"/>
              <w:marTop w:val="0"/>
              <w:marBottom w:val="0"/>
              <w:divBdr>
                <w:top w:val="none" w:sz="0" w:space="0" w:color="auto"/>
                <w:left w:val="none" w:sz="0" w:space="0" w:color="auto"/>
                <w:bottom w:val="none" w:sz="0" w:space="0" w:color="auto"/>
                <w:right w:val="none" w:sz="0" w:space="0" w:color="auto"/>
              </w:divBdr>
              <w:divsChild>
                <w:div w:id="41250074">
                  <w:marLeft w:val="0"/>
                  <w:marRight w:val="0"/>
                  <w:marTop w:val="0"/>
                  <w:marBottom w:val="0"/>
                  <w:divBdr>
                    <w:top w:val="none" w:sz="0" w:space="0" w:color="auto"/>
                    <w:left w:val="none" w:sz="0" w:space="0" w:color="auto"/>
                    <w:bottom w:val="none" w:sz="0" w:space="0" w:color="auto"/>
                    <w:right w:val="none" w:sz="0" w:space="0" w:color="auto"/>
                  </w:divBdr>
                </w:div>
              </w:divsChild>
            </w:div>
            <w:div w:id="1167861461">
              <w:marLeft w:val="0"/>
              <w:marRight w:val="0"/>
              <w:marTop w:val="0"/>
              <w:marBottom w:val="0"/>
              <w:divBdr>
                <w:top w:val="none" w:sz="0" w:space="0" w:color="auto"/>
                <w:left w:val="none" w:sz="0" w:space="0" w:color="auto"/>
                <w:bottom w:val="none" w:sz="0" w:space="0" w:color="auto"/>
                <w:right w:val="none" w:sz="0" w:space="0" w:color="auto"/>
              </w:divBdr>
              <w:divsChild>
                <w:div w:id="2106076762">
                  <w:marLeft w:val="0"/>
                  <w:marRight w:val="0"/>
                  <w:marTop w:val="0"/>
                  <w:marBottom w:val="0"/>
                  <w:divBdr>
                    <w:top w:val="none" w:sz="0" w:space="0" w:color="auto"/>
                    <w:left w:val="none" w:sz="0" w:space="0" w:color="auto"/>
                    <w:bottom w:val="none" w:sz="0" w:space="0" w:color="auto"/>
                    <w:right w:val="none" w:sz="0" w:space="0" w:color="auto"/>
                  </w:divBdr>
                </w:div>
              </w:divsChild>
            </w:div>
            <w:div w:id="1295065310">
              <w:marLeft w:val="0"/>
              <w:marRight w:val="0"/>
              <w:marTop w:val="0"/>
              <w:marBottom w:val="0"/>
              <w:divBdr>
                <w:top w:val="none" w:sz="0" w:space="0" w:color="auto"/>
                <w:left w:val="none" w:sz="0" w:space="0" w:color="auto"/>
                <w:bottom w:val="none" w:sz="0" w:space="0" w:color="auto"/>
                <w:right w:val="none" w:sz="0" w:space="0" w:color="auto"/>
              </w:divBdr>
              <w:divsChild>
                <w:div w:id="1587500630">
                  <w:marLeft w:val="0"/>
                  <w:marRight w:val="0"/>
                  <w:marTop w:val="0"/>
                  <w:marBottom w:val="0"/>
                  <w:divBdr>
                    <w:top w:val="none" w:sz="0" w:space="0" w:color="auto"/>
                    <w:left w:val="none" w:sz="0" w:space="0" w:color="auto"/>
                    <w:bottom w:val="none" w:sz="0" w:space="0" w:color="auto"/>
                    <w:right w:val="none" w:sz="0" w:space="0" w:color="auto"/>
                  </w:divBdr>
                </w:div>
              </w:divsChild>
            </w:div>
            <w:div w:id="1365596548">
              <w:marLeft w:val="0"/>
              <w:marRight w:val="0"/>
              <w:marTop w:val="0"/>
              <w:marBottom w:val="0"/>
              <w:divBdr>
                <w:top w:val="none" w:sz="0" w:space="0" w:color="auto"/>
                <w:left w:val="none" w:sz="0" w:space="0" w:color="auto"/>
                <w:bottom w:val="none" w:sz="0" w:space="0" w:color="auto"/>
                <w:right w:val="none" w:sz="0" w:space="0" w:color="auto"/>
              </w:divBdr>
              <w:divsChild>
                <w:div w:id="299966165">
                  <w:marLeft w:val="0"/>
                  <w:marRight w:val="0"/>
                  <w:marTop w:val="0"/>
                  <w:marBottom w:val="0"/>
                  <w:divBdr>
                    <w:top w:val="none" w:sz="0" w:space="0" w:color="auto"/>
                    <w:left w:val="none" w:sz="0" w:space="0" w:color="auto"/>
                    <w:bottom w:val="none" w:sz="0" w:space="0" w:color="auto"/>
                    <w:right w:val="none" w:sz="0" w:space="0" w:color="auto"/>
                  </w:divBdr>
                </w:div>
                <w:div w:id="1204906339">
                  <w:marLeft w:val="0"/>
                  <w:marRight w:val="0"/>
                  <w:marTop w:val="0"/>
                  <w:marBottom w:val="0"/>
                  <w:divBdr>
                    <w:top w:val="none" w:sz="0" w:space="0" w:color="auto"/>
                    <w:left w:val="none" w:sz="0" w:space="0" w:color="auto"/>
                    <w:bottom w:val="none" w:sz="0" w:space="0" w:color="auto"/>
                    <w:right w:val="none" w:sz="0" w:space="0" w:color="auto"/>
                  </w:divBdr>
                </w:div>
                <w:div w:id="1214659366">
                  <w:marLeft w:val="0"/>
                  <w:marRight w:val="0"/>
                  <w:marTop w:val="0"/>
                  <w:marBottom w:val="0"/>
                  <w:divBdr>
                    <w:top w:val="none" w:sz="0" w:space="0" w:color="auto"/>
                    <w:left w:val="none" w:sz="0" w:space="0" w:color="auto"/>
                    <w:bottom w:val="none" w:sz="0" w:space="0" w:color="auto"/>
                    <w:right w:val="none" w:sz="0" w:space="0" w:color="auto"/>
                  </w:divBdr>
                </w:div>
              </w:divsChild>
            </w:div>
            <w:div w:id="1382511762">
              <w:marLeft w:val="0"/>
              <w:marRight w:val="0"/>
              <w:marTop w:val="0"/>
              <w:marBottom w:val="0"/>
              <w:divBdr>
                <w:top w:val="none" w:sz="0" w:space="0" w:color="auto"/>
                <w:left w:val="none" w:sz="0" w:space="0" w:color="auto"/>
                <w:bottom w:val="none" w:sz="0" w:space="0" w:color="auto"/>
                <w:right w:val="none" w:sz="0" w:space="0" w:color="auto"/>
              </w:divBdr>
              <w:divsChild>
                <w:div w:id="1717241999">
                  <w:marLeft w:val="0"/>
                  <w:marRight w:val="0"/>
                  <w:marTop w:val="0"/>
                  <w:marBottom w:val="0"/>
                  <w:divBdr>
                    <w:top w:val="none" w:sz="0" w:space="0" w:color="auto"/>
                    <w:left w:val="none" w:sz="0" w:space="0" w:color="auto"/>
                    <w:bottom w:val="none" w:sz="0" w:space="0" w:color="auto"/>
                    <w:right w:val="none" w:sz="0" w:space="0" w:color="auto"/>
                  </w:divBdr>
                </w:div>
              </w:divsChild>
            </w:div>
            <w:div w:id="1727416354">
              <w:marLeft w:val="0"/>
              <w:marRight w:val="0"/>
              <w:marTop w:val="0"/>
              <w:marBottom w:val="0"/>
              <w:divBdr>
                <w:top w:val="none" w:sz="0" w:space="0" w:color="auto"/>
                <w:left w:val="none" w:sz="0" w:space="0" w:color="auto"/>
                <w:bottom w:val="none" w:sz="0" w:space="0" w:color="auto"/>
                <w:right w:val="none" w:sz="0" w:space="0" w:color="auto"/>
              </w:divBdr>
              <w:divsChild>
                <w:div w:id="279074351">
                  <w:marLeft w:val="0"/>
                  <w:marRight w:val="0"/>
                  <w:marTop w:val="0"/>
                  <w:marBottom w:val="0"/>
                  <w:divBdr>
                    <w:top w:val="none" w:sz="0" w:space="0" w:color="auto"/>
                    <w:left w:val="none" w:sz="0" w:space="0" w:color="auto"/>
                    <w:bottom w:val="none" w:sz="0" w:space="0" w:color="auto"/>
                    <w:right w:val="none" w:sz="0" w:space="0" w:color="auto"/>
                  </w:divBdr>
                </w:div>
                <w:div w:id="2090152829">
                  <w:marLeft w:val="0"/>
                  <w:marRight w:val="0"/>
                  <w:marTop w:val="0"/>
                  <w:marBottom w:val="0"/>
                  <w:divBdr>
                    <w:top w:val="none" w:sz="0" w:space="0" w:color="auto"/>
                    <w:left w:val="none" w:sz="0" w:space="0" w:color="auto"/>
                    <w:bottom w:val="none" w:sz="0" w:space="0" w:color="auto"/>
                    <w:right w:val="none" w:sz="0" w:space="0" w:color="auto"/>
                  </w:divBdr>
                </w:div>
              </w:divsChild>
            </w:div>
            <w:div w:id="1983849520">
              <w:marLeft w:val="0"/>
              <w:marRight w:val="0"/>
              <w:marTop w:val="0"/>
              <w:marBottom w:val="0"/>
              <w:divBdr>
                <w:top w:val="none" w:sz="0" w:space="0" w:color="auto"/>
                <w:left w:val="none" w:sz="0" w:space="0" w:color="auto"/>
                <w:bottom w:val="none" w:sz="0" w:space="0" w:color="auto"/>
                <w:right w:val="none" w:sz="0" w:space="0" w:color="auto"/>
              </w:divBdr>
              <w:divsChild>
                <w:div w:id="8846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6090">
          <w:marLeft w:val="0"/>
          <w:marRight w:val="0"/>
          <w:marTop w:val="0"/>
          <w:marBottom w:val="0"/>
          <w:divBdr>
            <w:top w:val="none" w:sz="0" w:space="0" w:color="auto"/>
            <w:left w:val="none" w:sz="0" w:space="0" w:color="auto"/>
            <w:bottom w:val="none" w:sz="0" w:space="0" w:color="auto"/>
            <w:right w:val="none" w:sz="0" w:space="0" w:color="auto"/>
          </w:divBdr>
          <w:divsChild>
            <w:div w:id="1039629290">
              <w:marLeft w:val="0"/>
              <w:marRight w:val="0"/>
              <w:marTop w:val="0"/>
              <w:marBottom w:val="0"/>
              <w:divBdr>
                <w:top w:val="none" w:sz="0" w:space="0" w:color="auto"/>
                <w:left w:val="none" w:sz="0" w:space="0" w:color="auto"/>
                <w:bottom w:val="none" w:sz="0" w:space="0" w:color="auto"/>
                <w:right w:val="none" w:sz="0" w:space="0" w:color="auto"/>
              </w:divBdr>
              <w:divsChild>
                <w:div w:id="1820032878">
                  <w:marLeft w:val="0"/>
                  <w:marRight w:val="0"/>
                  <w:marTop w:val="0"/>
                  <w:marBottom w:val="0"/>
                  <w:divBdr>
                    <w:top w:val="none" w:sz="0" w:space="0" w:color="auto"/>
                    <w:left w:val="none" w:sz="0" w:space="0" w:color="auto"/>
                    <w:bottom w:val="none" w:sz="0" w:space="0" w:color="auto"/>
                    <w:right w:val="none" w:sz="0" w:space="0" w:color="auto"/>
                  </w:divBdr>
                </w:div>
              </w:divsChild>
            </w:div>
            <w:div w:id="1071269866">
              <w:marLeft w:val="0"/>
              <w:marRight w:val="0"/>
              <w:marTop w:val="0"/>
              <w:marBottom w:val="0"/>
              <w:divBdr>
                <w:top w:val="none" w:sz="0" w:space="0" w:color="auto"/>
                <w:left w:val="none" w:sz="0" w:space="0" w:color="auto"/>
                <w:bottom w:val="none" w:sz="0" w:space="0" w:color="auto"/>
                <w:right w:val="none" w:sz="0" w:space="0" w:color="auto"/>
              </w:divBdr>
              <w:divsChild>
                <w:div w:id="1837188087">
                  <w:marLeft w:val="0"/>
                  <w:marRight w:val="0"/>
                  <w:marTop w:val="0"/>
                  <w:marBottom w:val="0"/>
                  <w:divBdr>
                    <w:top w:val="none" w:sz="0" w:space="0" w:color="auto"/>
                    <w:left w:val="none" w:sz="0" w:space="0" w:color="auto"/>
                    <w:bottom w:val="none" w:sz="0" w:space="0" w:color="auto"/>
                    <w:right w:val="none" w:sz="0" w:space="0" w:color="auto"/>
                  </w:divBdr>
                </w:div>
                <w:div w:id="1900825760">
                  <w:marLeft w:val="0"/>
                  <w:marRight w:val="0"/>
                  <w:marTop w:val="0"/>
                  <w:marBottom w:val="0"/>
                  <w:divBdr>
                    <w:top w:val="none" w:sz="0" w:space="0" w:color="auto"/>
                    <w:left w:val="none" w:sz="0" w:space="0" w:color="auto"/>
                    <w:bottom w:val="none" w:sz="0" w:space="0" w:color="auto"/>
                    <w:right w:val="none" w:sz="0" w:space="0" w:color="auto"/>
                  </w:divBdr>
                </w:div>
              </w:divsChild>
            </w:div>
            <w:div w:id="1721588408">
              <w:marLeft w:val="0"/>
              <w:marRight w:val="0"/>
              <w:marTop w:val="0"/>
              <w:marBottom w:val="0"/>
              <w:divBdr>
                <w:top w:val="none" w:sz="0" w:space="0" w:color="auto"/>
                <w:left w:val="none" w:sz="0" w:space="0" w:color="auto"/>
                <w:bottom w:val="none" w:sz="0" w:space="0" w:color="auto"/>
                <w:right w:val="none" w:sz="0" w:space="0" w:color="auto"/>
              </w:divBdr>
              <w:divsChild>
                <w:div w:id="257716078">
                  <w:marLeft w:val="0"/>
                  <w:marRight w:val="0"/>
                  <w:marTop w:val="0"/>
                  <w:marBottom w:val="0"/>
                  <w:divBdr>
                    <w:top w:val="none" w:sz="0" w:space="0" w:color="auto"/>
                    <w:left w:val="none" w:sz="0" w:space="0" w:color="auto"/>
                    <w:bottom w:val="none" w:sz="0" w:space="0" w:color="auto"/>
                    <w:right w:val="none" w:sz="0" w:space="0" w:color="auto"/>
                  </w:divBdr>
                </w:div>
              </w:divsChild>
            </w:div>
            <w:div w:id="2124222409">
              <w:marLeft w:val="0"/>
              <w:marRight w:val="0"/>
              <w:marTop w:val="0"/>
              <w:marBottom w:val="0"/>
              <w:divBdr>
                <w:top w:val="none" w:sz="0" w:space="0" w:color="auto"/>
                <w:left w:val="none" w:sz="0" w:space="0" w:color="auto"/>
                <w:bottom w:val="none" w:sz="0" w:space="0" w:color="auto"/>
                <w:right w:val="none" w:sz="0" w:space="0" w:color="auto"/>
              </w:divBdr>
              <w:divsChild>
                <w:div w:id="70695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1906">
          <w:marLeft w:val="0"/>
          <w:marRight w:val="0"/>
          <w:marTop w:val="0"/>
          <w:marBottom w:val="0"/>
          <w:divBdr>
            <w:top w:val="none" w:sz="0" w:space="0" w:color="auto"/>
            <w:left w:val="none" w:sz="0" w:space="0" w:color="auto"/>
            <w:bottom w:val="none" w:sz="0" w:space="0" w:color="auto"/>
            <w:right w:val="none" w:sz="0" w:space="0" w:color="auto"/>
          </w:divBdr>
          <w:divsChild>
            <w:div w:id="764419807">
              <w:marLeft w:val="0"/>
              <w:marRight w:val="0"/>
              <w:marTop w:val="0"/>
              <w:marBottom w:val="0"/>
              <w:divBdr>
                <w:top w:val="none" w:sz="0" w:space="0" w:color="auto"/>
                <w:left w:val="none" w:sz="0" w:space="0" w:color="auto"/>
                <w:bottom w:val="none" w:sz="0" w:space="0" w:color="auto"/>
                <w:right w:val="none" w:sz="0" w:space="0" w:color="auto"/>
              </w:divBdr>
              <w:divsChild>
                <w:div w:id="2007316198">
                  <w:marLeft w:val="0"/>
                  <w:marRight w:val="0"/>
                  <w:marTop w:val="0"/>
                  <w:marBottom w:val="0"/>
                  <w:divBdr>
                    <w:top w:val="none" w:sz="0" w:space="0" w:color="auto"/>
                    <w:left w:val="none" w:sz="0" w:space="0" w:color="auto"/>
                    <w:bottom w:val="none" w:sz="0" w:space="0" w:color="auto"/>
                    <w:right w:val="none" w:sz="0" w:space="0" w:color="auto"/>
                  </w:divBdr>
                </w:div>
              </w:divsChild>
            </w:div>
            <w:div w:id="1313100984">
              <w:marLeft w:val="0"/>
              <w:marRight w:val="0"/>
              <w:marTop w:val="0"/>
              <w:marBottom w:val="0"/>
              <w:divBdr>
                <w:top w:val="none" w:sz="0" w:space="0" w:color="auto"/>
                <w:left w:val="none" w:sz="0" w:space="0" w:color="auto"/>
                <w:bottom w:val="none" w:sz="0" w:space="0" w:color="auto"/>
                <w:right w:val="none" w:sz="0" w:space="0" w:color="auto"/>
              </w:divBdr>
              <w:divsChild>
                <w:div w:id="1427192711">
                  <w:marLeft w:val="0"/>
                  <w:marRight w:val="0"/>
                  <w:marTop w:val="0"/>
                  <w:marBottom w:val="0"/>
                  <w:divBdr>
                    <w:top w:val="none" w:sz="0" w:space="0" w:color="auto"/>
                    <w:left w:val="none" w:sz="0" w:space="0" w:color="auto"/>
                    <w:bottom w:val="none" w:sz="0" w:space="0" w:color="auto"/>
                    <w:right w:val="none" w:sz="0" w:space="0" w:color="auto"/>
                  </w:divBdr>
                </w:div>
              </w:divsChild>
            </w:div>
            <w:div w:id="1337155198">
              <w:marLeft w:val="0"/>
              <w:marRight w:val="0"/>
              <w:marTop w:val="0"/>
              <w:marBottom w:val="0"/>
              <w:divBdr>
                <w:top w:val="none" w:sz="0" w:space="0" w:color="auto"/>
                <w:left w:val="none" w:sz="0" w:space="0" w:color="auto"/>
                <w:bottom w:val="none" w:sz="0" w:space="0" w:color="auto"/>
                <w:right w:val="none" w:sz="0" w:space="0" w:color="auto"/>
              </w:divBdr>
              <w:divsChild>
                <w:div w:id="111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5810">
          <w:marLeft w:val="0"/>
          <w:marRight w:val="0"/>
          <w:marTop w:val="0"/>
          <w:marBottom w:val="0"/>
          <w:divBdr>
            <w:top w:val="none" w:sz="0" w:space="0" w:color="auto"/>
            <w:left w:val="none" w:sz="0" w:space="0" w:color="auto"/>
            <w:bottom w:val="none" w:sz="0" w:space="0" w:color="auto"/>
            <w:right w:val="none" w:sz="0" w:space="0" w:color="auto"/>
          </w:divBdr>
          <w:divsChild>
            <w:div w:id="307974398">
              <w:marLeft w:val="0"/>
              <w:marRight w:val="0"/>
              <w:marTop w:val="0"/>
              <w:marBottom w:val="0"/>
              <w:divBdr>
                <w:top w:val="none" w:sz="0" w:space="0" w:color="auto"/>
                <w:left w:val="none" w:sz="0" w:space="0" w:color="auto"/>
                <w:bottom w:val="none" w:sz="0" w:space="0" w:color="auto"/>
                <w:right w:val="none" w:sz="0" w:space="0" w:color="auto"/>
              </w:divBdr>
              <w:divsChild>
                <w:div w:id="64425105">
                  <w:marLeft w:val="0"/>
                  <w:marRight w:val="0"/>
                  <w:marTop w:val="0"/>
                  <w:marBottom w:val="0"/>
                  <w:divBdr>
                    <w:top w:val="none" w:sz="0" w:space="0" w:color="auto"/>
                    <w:left w:val="none" w:sz="0" w:space="0" w:color="auto"/>
                    <w:bottom w:val="none" w:sz="0" w:space="0" w:color="auto"/>
                    <w:right w:val="none" w:sz="0" w:space="0" w:color="auto"/>
                  </w:divBdr>
                </w:div>
              </w:divsChild>
            </w:div>
            <w:div w:id="1694186100">
              <w:marLeft w:val="0"/>
              <w:marRight w:val="0"/>
              <w:marTop w:val="0"/>
              <w:marBottom w:val="0"/>
              <w:divBdr>
                <w:top w:val="none" w:sz="0" w:space="0" w:color="auto"/>
                <w:left w:val="none" w:sz="0" w:space="0" w:color="auto"/>
                <w:bottom w:val="none" w:sz="0" w:space="0" w:color="auto"/>
                <w:right w:val="none" w:sz="0" w:space="0" w:color="auto"/>
              </w:divBdr>
              <w:divsChild>
                <w:div w:id="502016486">
                  <w:marLeft w:val="0"/>
                  <w:marRight w:val="0"/>
                  <w:marTop w:val="0"/>
                  <w:marBottom w:val="0"/>
                  <w:divBdr>
                    <w:top w:val="none" w:sz="0" w:space="0" w:color="auto"/>
                    <w:left w:val="none" w:sz="0" w:space="0" w:color="auto"/>
                    <w:bottom w:val="none" w:sz="0" w:space="0" w:color="auto"/>
                    <w:right w:val="none" w:sz="0" w:space="0" w:color="auto"/>
                  </w:divBdr>
                </w:div>
              </w:divsChild>
            </w:div>
            <w:div w:id="1940025392">
              <w:marLeft w:val="0"/>
              <w:marRight w:val="0"/>
              <w:marTop w:val="0"/>
              <w:marBottom w:val="0"/>
              <w:divBdr>
                <w:top w:val="none" w:sz="0" w:space="0" w:color="auto"/>
                <w:left w:val="none" w:sz="0" w:space="0" w:color="auto"/>
                <w:bottom w:val="none" w:sz="0" w:space="0" w:color="auto"/>
                <w:right w:val="none" w:sz="0" w:space="0" w:color="auto"/>
              </w:divBdr>
              <w:divsChild>
                <w:div w:id="36440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0893">
          <w:marLeft w:val="0"/>
          <w:marRight w:val="0"/>
          <w:marTop w:val="0"/>
          <w:marBottom w:val="0"/>
          <w:divBdr>
            <w:top w:val="none" w:sz="0" w:space="0" w:color="auto"/>
            <w:left w:val="none" w:sz="0" w:space="0" w:color="auto"/>
            <w:bottom w:val="none" w:sz="0" w:space="0" w:color="auto"/>
            <w:right w:val="none" w:sz="0" w:space="0" w:color="auto"/>
          </w:divBdr>
          <w:divsChild>
            <w:div w:id="899940707">
              <w:marLeft w:val="0"/>
              <w:marRight w:val="0"/>
              <w:marTop w:val="0"/>
              <w:marBottom w:val="0"/>
              <w:divBdr>
                <w:top w:val="none" w:sz="0" w:space="0" w:color="auto"/>
                <w:left w:val="none" w:sz="0" w:space="0" w:color="auto"/>
                <w:bottom w:val="none" w:sz="0" w:space="0" w:color="auto"/>
                <w:right w:val="none" w:sz="0" w:space="0" w:color="auto"/>
              </w:divBdr>
              <w:divsChild>
                <w:div w:id="57243377">
                  <w:marLeft w:val="0"/>
                  <w:marRight w:val="0"/>
                  <w:marTop w:val="0"/>
                  <w:marBottom w:val="0"/>
                  <w:divBdr>
                    <w:top w:val="none" w:sz="0" w:space="0" w:color="auto"/>
                    <w:left w:val="none" w:sz="0" w:space="0" w:color="auto"/>
                    <w:bottom w:val="none" w:sz="0" w:space="0" w:color="auto"/>
                    <w:right w:val="none" w:sz="0" w:space="0" w:color="auto"/>
                  </w:divBdr>
                </w:div>
              </w:divsChild>
            </w:div>
            <w:div w:id="1225214674">
              <w:marLeft w:val="0"/>
              <w:marRight w:val="0"/>
              <w:marTop w:val="0"/>
              <w:marBottom w:val="0"/>
              <w:divBdr>
                <w:top w:val="none" w:sz="0" w:space="0" w:color="auto"/>
                <w:left w:val="none" w:sz="0" w:space="0" w:color="auto"/>
                <w:bottom w:val="none" w:sz="0" w:space="0" w:color="auto"/>
                <w:right w:val="none" w:sz="0" w:space="0" w:color="auto"/>
              </w:divBdr>
              <w:divsChild>
                <w:div w:id="1249344623">
                  <w:marLeft w:val="0"/>
                  <w:marRight w:val="0"/>
                  <w:marTop w:val="0"/>
                  <w:marBottom w:val="0"/>
                  <w:divBdr>
                    <w:top w:val="none" w:sz="0" w:space="0" w:color="auto"/>
                    <w:left w:val="none" w:sz="0" w:space="0" w:color="auto"/>
                    <w:bottom w:val="none" w:sz="0" w:space="0" w:color="auto"/>
                    <w:right w:val="none" w:sz="0" w:space="0" w:color="auto"/>
                  </w:divBdr>
                </w:div>
              </w:divsChild>
            </w:div>
            <w:div w:id="1688020242">
              <w:marLeft w:val="0"/>
              <w:marRight w:val="0"/>
              <w:marTop w:val="0"/>
              <w:marBottom w:val="0"/>
              <w:divBdr>
                <w:top w:val="none" w:sz="0" w:space="0" w:color="auto"/>
                <w:left w:val="none" w:sz="0" w:space="0" w:color="auto"/>
                <w:bottom w:val="none" w:sz="0" w:space="0" w:color="auto"/>
                <w:right w:val="none" w:sz="0" w:space="0" w:color="auto"/>
              </w:divBdr>
              <w:divsChild>
                <w:div w:id="9421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264">
          <w:marLeft w:val="0"/>
          <w:marRight w:val="0"/>
          <w:marTop w:val="0"/>
          <w:marBottom w:val="0"/>
          <w:divBdr>
            <w:top w:val="none" w:sz="0" w:space="0" w:color="auto"/>
            <w:left w:val="none" w:sz="0" w:space="0" w:color="auto"/>
            <w:bottom w:val="none" w:sz="0" w:space="0" w:color="auto"/>
            <w:right w:val="none" w:sz="0" w:space="0" w:color="auto"/>
          </w:divBdr>
          <w:divsChild>
            <w:div w:id="1531525536">
              <w:marLeft w:val="0"/>
              <w:marRight w:val="0"/>
              <w:marTop w:val="0"/>
              <w:marBottom w:val="0"/>
              <w:divBdr>
                <w:top w:val="none" w:sz="0" w:space="0" w:color="auto"/>
                <w:left w:val="none" w:sz="0" w:space="0" w:color="auto"/>
                <w:bottom w:val="none" w:sz="0" w:space="0" w:color="auto"/>
                <w:right w:val="none" w:sz="0" w:space="0" w:color="auto"/>
              </w:divBdr>
              <w:divsChild>
                <w:div w:id="88820096">
                  <w:marLeft w:val="0"/>
                  <w:marRight w:val="0"/>
                  <w:marTop w:val="0"/>
                  <w:marBottom w:val="0"/>
                  <w:divBdr>
                    <w:top w:val="none" w:sz="0" w:space="0" w:color="auto"/>
                    <w:left w:val="none" w:sz="0" w:space="0" w:color="auto"/>
                    <w:bottom w:val="none" w:sz="0" w:space="0" w:color="auto"/>
                    <w:right w:val="none" w:sz="0" w:space="0" w:color="auto"/>
                  </w:divBdr>
                </w:div>
              </w:divsChild>
            </w:div>
            <w:div w:id="1539664380">
              <w:marLeft w:val="0"/>
              <w:marRight w:val="0"/>
              <w:marTop w:val="0"/>
              <w:marBottom w:val="0"/>
              <w:divBdr>
                <w:top w:val="none" w:sz="0" w:space="0" w:color="auto"/>
                <w:left w:val="none" w:sz="0" w:space="0" w:color="auto"/>
                <w:bottom w:val="none" w:sz="0" w:space="0" w:color="auto"/>
                <w:right w:val="none" w:sz="0" w:space="0" w:color="auto"/>
              </w:divBdr>
              <w:divsChild>
                <w:div w:id="1964728506">
                  <w:marLeft w:val="0"/>
                  <w:marRight w:val="0"/>
                  <w:marTop w:val="0"/>
                  <w:marBottom w:val="0"/>
                  <w:divBdr>
                    <w:top w:val="none" w:sz="0" w:space="0" w:color="auto"/>
                    <w:left w:val="none" w:sz="0" w:space="0" w:color="auto"/>
                    <w:bottom w:val="none" w:sz="0" w:space="0" w:color="auto"/>
                    <w:right w:val="none" w:sz="0" w:space="0" w:color="auto"/>
                  </w:divBdr>
                </w:div>
              </w:divsChild>
            </w:div>
            <w:div w:id="1852599737">
              <w:marLeft w:val="0"/>
              <w:marRight w:val="0"/>
              <w:marTop w:val="0"/>
              <w:marBottom w:val="0"/>
              <w:divBdr>
                <w:top w:val="none" w:sz="0" w:space="0" w:color="auto"/>
                <w:left w:val="none" w:sz="0" w:space="0" w:color="auto"/>
                <w:bottom w:val="none" w:sz="0" w:space="0" w:color="auto"/>
                <w:right w:val="none" w:sz="0" w:space="0" w:color="auto"/>
              </w:divBdr>
              <w:divsChild>
                <w:div w:id="17730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613">
          <w:marLeft w:val="0"/>
          <w:marRight w:val="0"/>
          <w:marTop w:val="0"/>
          <w:marBottom w:val="0"/>
          <w:divBdr>
            <w:top w:val="none" w:sz="0" w:space="0" w:color="auto"/>
            <w:left w:val="none" w:sz="0" w:space="0" w:color="auto"/>
            <w:bottom w:val="none" w:sz="0" w:space="0" w:color="auto"/>
            <w:right w:val="none" w:sz="0" w:space="0" w:color="auto"/>
          </w:divBdr>
          <w:divsChild>
            <w:div w:id="333264160">
              <w:marLeft w:val="0"/>
              <w:marRight w:val="0"/>
              <w:marTop w:val="0"/>
              <w:marBottom w:val="0"/>
              <w:divBdr>
                <w:top w:val="none" w:sz="0" w:space="0" w:color="auto"/>
                <w:left w:val="none" w:sz="0" w:space="0" w:color="auto"/>
                <w:bottom w:val="none" w:sz="0" w:space="0" w:color="auto"/>
                <w:right w:val="none" w:sz="0" w:space="0" w:color="auto"/>
              </w:divBdr>
              <w:divsChild>
                <w:div w:id="752091453">
                  <w:marLeft w:val="0"/>
                  <w:marRight w:val="0"/>
                  <w:marTop w:val="0"/>
                  <w:marBottom w:val="0"/>
                  <w:divBdr>
                    <w:top w:val="none" w:sz="0" w:space="0" w:color="auto"/>
                    <w:left w:val="none" w:sz="0" w:space="0" w:color="auto"/>
                    <w:bottom w:val="none" w:sz="0" w:space="0" w:color="auto"/>
                    <w:right w:val="none" w:sz="0" w:space="0" w:color="auto"/>
                  </w:divBdr>
                </w:div>
              </w:divsChild>
            </w:div>
            <w:div w:id="607397268">
              <w:marLeft w:val="0"/>
              <w:marRight w:val="0"/>
              <w:marTop w:val="0"/>
              <w:marBottom w:val="0"/>
              <w:divBdr>
                <w:top w:val="none" w:sz="0" w:space="0" w:color="auto"/>
                <w:left w:val="none" w:sz="0" w:space="0" w:color="auto"/>
                <w:bottom w:val="none" w:sz="0" w:space="0" w:color="auto"/>
                <w:right w:val="none" w:sz="0" w:space="0" w:color="auto"/>
              </w:divBdr>
              <w:divsChild>
                <w:div w:id="1694653397">
                  <w:marLeft w:val="0"/>
                  <w:marRight w:val="0"/>
                  <w:marTop w:val="0"/>
                  <w:marBottom w:val="0"/>
                  <w:divBdr>
                    <w:top w:val="none" w:sz="0" w:space="0" w:color="auto"/>
                    <w:left w:val="none" w:sz="0" w:space="0" w:color="auto"/>
                    <w:bottom w:val="none" w:sz="0" w:space="0" w:color="auto"/>
                    <w:right w:val="none" w:sz="0" w:space="0" w:color="auto"/>
                  </w:divBdr>
                </w:div>
              </w:divsChild>
            </w:div>
            <w:div w:id="894700295">
              <w:marLeft w:val="0"/>
              <w:marRight w:val="0"/>
              <w:marTop w:val="0"/>
              <w:marBottom w:val="0"/>
              <w:divBdr>
                <w:top w:val="none" w:sz="0" w:space="0" w:color="auto"/>
                <w:left w:val="none" w:sz="0" w:space="0" w:color="auto"/>
                <w:bottom w:val="none" w:sz="0" w:space="0" w:color="auto"/>
                <w:right w:val="none" w:sz="0" w:space="0" w:color="auto"/>
              </w:divBdr>
              <w:divsChild>
                <w:div w:id="515727171">
                  <w:marLeft w:val="0"/>
                  <w:marRight w:val="0"/>
                  <w:marTop w:val="0"/>
                  <w:marBottom w:val="0"/>
                  <w:divBdr>
                    <w:top w:val="none" w:sz="0" w:space="0" w:color="auto"/>
                    <w:left w:val="none" w:sz="0" w:space="0" w:color="auto"/>
                    <w:bottom w:val="none" w:sz="0" w:space="0" w:color="auto"/>
                    <w:right w:val="none" w:sz="0" w:space="0" w:color="auto"/>
                  </w:divBdr>
                </w:div>
              </w:divsChild>
            </w:div>
            <w:div w:id="982078925">
              <w:marLeft w:val="0"/>
              <w:marRight w:val="0"/>
              <w:marTop w:val="0"/>
              <w:marBottom w:val="0"/>
              <w:divBdr>
                <w:top w:val="none" w:sz="0" w:space="0" w:color="auto"/>
                <w:left w:val="none" w:sz="0" w:space="0" w:color="auto"/>
                <w:bottom w:val="none" w:sz="0" w:space="0" w:color="auto"/>
                <w:right w:val="none" w:sz="0" w:space="0" w:color="auto"/>
              </w:divBdr>
              <w:divsChild>
                <w:div w:id="767501366">
                  <w:marLeft w:val="0"/>
                  <w:marRight w:val="0"/>
                  <w:marTop w:val="0"/>
                  <w:marBottom w:val="0"/>
                  <w:divBdr>
                    <w:top w:val="none" w:sz="0" w:space="0" w:color="auto"/>
                    <w:left w:val="none" w:sz="0" w:space="0" w:color="auto"/>
                    <w:bottom w:val="none" w:sz="0" w:space="0" w:color="auto"/>
                    <w:right w:val="none" w:sz="0" w:space="0" w:color="auto"/>
                  </w:divBdr>
                </w:div>
              </w:divsChild>
            </w:div>
            <w:div w:id="1654210847">
              <w:marLeft w:val="0"/>
              <w:marRight w:val="0"/>
              <w:marTop w:val="0"/>
              <w:marBottom w:val="0"/>
              <w:divBdr>
                <w:top w:val="none" w:sz="0" w:space="0" w:color="auto"/>
                <w:left w:val="none" w:sz="0" w:space="0" w:color="auto"/>
                <w:bottom w:val="none" w:sz="0" w:space="0" w:color="auto"/>
                <w:right w:val="none" w:sz="0" w:space="0" w:color="auto"/>
              </w:divBdr>
              <w:divsChild>
                <w:div w:id="1191989166">
                  <w:marLeft w:val="0"/>
                  <w:marRight w:val="0"/>
                  <w:marTop w:val="0"/>
                  <w:marBottom w:val="0"/>
                  <w:divBdr>
                    <w:top w:val="none" w:sz="0" w:space="0" w:color="auto"/>
                    <w:left w:val="none" w:sz="0" w:space="0" w:color="auto"/>
                    <w:bottom w:val="none" w:sz="0" w:space="0" w:color="auto"/>
                    <w:right w:val="none" w:sz="0" w:space="0" w:color="auto"/>
                  </w:divBdr>
                </w:div>
              </w:divsChild>
            </w:div>
            <w:div w:id="1662931964">
              <w:marLeft w:val="0"/>
              <w:marRight w:val="0"/>
              <w:marTop w:val="0"/>
              <w:marBottom w:val="0"/>
              <w:divBdr>
                <w:top w:val="none" w:sz="0" w:space="0" w:color="auto"/>
                <w:left w:val="none" w:sz="0" w:space="0" w:color="auto"/>
                <w:bottom w:val="none" w:sz="0" w:space="0" w:color="auto"/>
                <w:right w:val="none" w:sz="0" w:space="0" w:color="auto"/>
              </w:divBdr>
              <w:divsChild>
                <w:div w:id="2067752546">
                  <w:marLeft w:val="0"/>
                  <w:marRight w:val="0"/>
                  <w:marTop w:val="0"/>
                  <w:marBottom w:val="0"/>
                  <w:divBdr>
                    <w:top w:val="none" w:sz="0" w:space="0" w:color="auto"/>
                    <w:left w:val="none" w:sz="0" w:space="0" w:color="auto"/>
                    <w:bottom w:val="none" w:sz="0" w:space="0" w:color="auto"/>
                    <w:right w:val="none" w:sz="0" w:space="0" w:color="auto"/>
                  </w:divBdr>
                </w:div>
              </w:divsChild>
            </w:div>
            <w:div w:id="1927808552">
              <w:marLeft w:val="0"/>
              <w:marRight w:val="0"/>
              <w:marTop w:val="0"/>
              <w:marBottom w:val="0"/>
              <w:divBdr>
                <w:top w:val="none" w:sz="0" w:space="0" w:color="auto"/>
                <w:left w:val="none" w:sz="0" w:space="0" w:color="auto"/>
                <w:bottom w:val="none" w:sz="0" w:space="0" w:color="auto"/>
                <w:right w:val="none" w:sz="0" w:space="0" w:color="auto"/>
              </w:divBdr>
              <w:divsChild>
                <w:div w:id="335959095">
                  <w:marLeft w:val="0"/>
                  <w:marRight w:val="0"/>
                  <w:marTop w:val="0"/>
                  <w:marBottom w:val="0"/>
                  <w:divBdr>
                    <w:top w:val="none" w:sz="0" w:space="0" w:color="auto"/>
                    <w:left w:val="none" w:sz="0" w:space="0" w:color="auto"/>
                    <w:bottom w:val="none" w:sz="0" w:space="0" w:color="auto"/>
                    <w:right w:val="none" w:sz="0" w:space="0" w:color="auto"/>
                  </w:divBdr>
                </w:div>
              </w:divsChild>
            </w:div>
            <w:div w:id="2003317623">
              <w:marLeft w:val="0"/>
              <w:marRight w:val="0"/>
              <w:marTop w:val="0"/>
              <w:marBottom w:val="0"/>
              <w:divBdr>
                <w:top w:val="none" w:sz="0" w:space="0" w:color="auto"/>
                <w:left w:val="none" w:sz="0" w:space="0" w:color="auto"/>
                <w:bottom w:val="none" w:sz="0" w:space="0" w:color="auto"/>
                <w:right w:val="none" w:sz="0" w:space="0" w:color="auto"/>
              </w:divBdr>
              <w:divsChild>
                <w:div w:id="1087388325">
                  <w:marLeft w:val="0"/>
                  <w:marRight w:val="0"/>
                  <w:marTop w:val="0"/>
                  <w:marBottom w:val="0"/>
                  <w:divBdr>
                    <w:top w:val="none" w:sz="0" w:space="0" w:color="auto"/>
                    <w:left w:val="none" w:sz="0" w:space="0" w:color="auto"/>
                    <w:bottom w:val="none" w:sz="0" w:space="0" w:color="auto"/>
                    <w:right w:val="none" w:sz="0" w:space="0" w:color="auto"/>
                  </w:divBdr>
                </w:div>
                <w:div w:id="19149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9148">
          <w:marLeft w:val="0"/>
          <w:marRight w:val="0"/>
          <w:marTop w:val="0"/>
          <w:marBottom w:val="0"/>
          <w:divBdr>
            <w:top w:val="none" w:sz="0" w:space="0" w:color="auto"/>
            <w:left w:val="none" w:sz="0" w:space="0" w:color="auto"/>
            <w:bottom w:val="none" w:sz="0" w:space="0" w:color="auto"/>
            <w:right w:val="none" w:sz="0" w:space="0" w:color="auto"/>
          </w:divBdr>
          <w:divsChild>
            <w:div w:id="1274243356">
              <w:marLeft w:val="0"/>
              <w:marRight w:val="0"/>
              <w:marTop w:val="0"/>
              <w:marBottom w:val="0"/>
              <w:divBdr>
                <w:top w:val="none" w:sz="0" w:space="0" w:color="auto"/>
                <w:left w:val="none" w:sz="0" w:space="0" w:color="auto"/>
                <w:bottom w:val="none" w:sz="0" w:space="0" w:color="auto"/>
                <w:right w:val="none" w:sz="0" w:space="0" w:color="auto"/>
              </w:divBdr>
              <w:divsChild>
                <w:div w:id="967783463">
                  <w:marLeft w:val="0"/>
                  <w:marRight w:val="0"/>
                  <w:marTop w:val="0"/>
                  <w:marBottom w:val="0"/>
                  <w:divBdr>
                    <w:top w:val="none" w:sz="0" w:space="0" w:color="auto"/>
                    <w:left w:val="none" w:sz="0" w:space="0" w:color="auto"/>
                    <w:bottom w:val="none" w:sz="0" w:space="0" w:color="auto"/>
                    <w:right w:val="none" w:sz="0" w:space="0" w:color="auto"/>
                  </w:divBdr>
                </w:div>
              </w:divsChild>
            </w:div>
            <w:div w:id="1320108829">
              <w:marLeft w:val="0"/>
              <w:marRight w:val="0"/>
              <w:marTop w:val="0"/>
              <w:marBottom w:val="0"/>
              <w:divBdr>
                <w:top w:val="none" w:sz="0" w:space="0" w:color="auto"/>
                <w:left w:val="none" w:sz="0" w:space="0" w:color="auto"/>
                <w:bottom w:val="none" w:sz="0" w:space="0" w:color="auto"/>
                <w:right w:val="none" w:sz="0" w:space="0" w:color="auto"/>
              </w:divBdr>
              <w:divsChild>
                <w:div w:id="622083068">
                  <w:marLeft w:val="0"/>
                  <w:marRight w:val="0"/>
                  <w:marTop w:val="0"/>
                  <w:marBottom w:val="0"/>
                  <w:divBdr>
                    <w:top w:val="none" w:sz="0" w:space="0" w:color="auto"/>
                    <w:left w:val="none" w:sz="0" w:space="0" w:color="auto"/>
                    <w:bottom w:val="none" w:sz="0" w:space="0" w:color="auto"/>
                    <w:right w:val="none" w:sz="0" w:space="0" w:color="auto"/>
                  </w:divBdr>
                </w:div>
              </w:divsChild>
            </w:div>
            <w:div w:id="2115587255">
              <w:marLeft w:val="0"/>
              <w:marRight w:val="0"/>
              <w:marTop w:val="0"/>
              <w:marBottom w:val="0"/>
              <w:divBdr>
                <w:top w:val="none" w:sz="0" w:space="0" w:color="auto"/>
                <w:left w:val="none" w:sz="0" w:space="0" w:color="auto"/>
                <w:bottom w:val="none" w:sz="0" w:space="0" w:color="auto"/>
                <w:right w:val="none" w:sz="0" w:space="0" w:color="auto"/>
              </w:divBdr>
              <w:divsChild>
                <w:div w:id="18065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1987">
          <w:marLeft w:val="0"/>
          <w:marRight w:val="0"/>
          <w:marTop w:val="0"/>
          <w:marBottom w:val="0"/>
          <w:divBdr>
            <w:top w:val="none" w:sz="0" w:space="0" w:color="auto"/>
            <w:left w:val="none" w:sz="0" w:space="0" w:color="auto"/>
            <w:bottom w:val="none" w:sz="0" w:space="0" w:color="auto"/>
            <w:right w:val="none" w:sz="0" w:space="0" w:color="auto"/>
          </w:divBdr>
          <w:divsChild>
            <w:div w:id="292638017">
              <w:marLeft w:val="0"/>
              <w:marRight w:val="0"/>
              <w:marTop w:val="0"/>
              <w:marBottom w:val="0"/>
              <w:divBdr>
                <w:top w:val="none" w:sz="0" w:space="0" w:color="auto"/>
                <w:left w:val="none" w:sz="0" w:space="0" w:color="auto"/>
                <w:bottom w:val="none" w:sz="0" w:space="0" w:color="auto"/>
                <w:right w:val="none" w:sz="0" w:space="0" w:color="auto"/>
              </w:divBdr>
              <w:divsChild>
                <w:div w:id="1837115669">
                  <w:marLeft w:val="0"/>
                  <w:marRight w:val="0"/>
                  <w:marTop w:val="0"/>
                  <w:marBottom w:val="0"/>
                  <w:divBdr>
                    <w:top w:val="none" w:sz="0" w:space="0" w:color="auto"/>
                    <w:left w:val="none" w:sz="0" w:space="0" w:color="auto"/>
                    <w:bottom w:val="none" w:sz="0" w:space="0" w:color="auto"/>
                    <w:right w:val="none" w:sz="0" w:space="0" w:color="auto"/>
                  </w:divBdr>
                </w:div>
              </w:divsChild>
            </w:div>
            <w:div w:id="626397787">
              <w:marLeft w:val="0"/>
              <w:marRight w:val="0"/>
              <w:marTop w:val="0"/>
              <w:marBottom w:val="0"/>
              <w:divBdr>
                <w:top w:val="none" w:sz="0" w:space="0" w:color="auto"/>
                <w:left w:val="none" w:sz="0" w:space="0" w:color="auto"/>
                <w:bottom w:val="none" w:sz="0" w:space="0" w:color="auto"/>
                <w:right w:val="none" w:sz="0" w:space="0" w:color="auto"/>
              </w:divBdr>
              <w:divsChild>
                <w:div w:id="1690453251">
                  <w:marLeft w:val="0"/>
                  <w:marRight w:val="0"/>
                  <w:marTop w:val="0"/>
                  <w:marBottom w:val="0"/>
                  <w:divBdr>
                    <w:top w:val="none" w:sz="0" w:space="0" w:color="auto"/>
                    <w:left w:val="none" w:sz="0" w:space="0" w:color="auto"/>
                    <w:bottom w:val="none" w:sz="0" w:space="0" w:color="auto"/>
                    <w:right w:val="none" w:sz="0" w:space="0" w:color="auto"/>
                  </w:divBdr>
                </w:div>
              </w:divsChild>
            </w:div>
            <w:div w:id="697512653">
              <w:marLeft w:val="0"/>
              <w:marRight w:val="0"/>
              <w:marTop w:val="0"/>
              <w:marBottom w:val="0"/>
              <w:divBdr>
                <w:top w:val="none" w:sz="0" w:space="0" w:color="auto"/>
                <w:left w:val="none" w:sz="0" w:space="0" w:color="auto"/>
                <w:bottom w:val="none" w:sz="0" w:space="0" w:color="auto"/>
                <w:right w:val="none" w:sz="0" w:space="0" w:color="auto"/>
              </w:divBdr>
              <w:divsChild>
                <w:div w:id="12576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6574">
          <w:marLeft w:val="0"/>
          <w:marRight w:val="0"/>
          <w:marTop w:val="0"/>
          <w:marBottom w:val="0"/>
          <w:divBdr>
            <w:top w:val="none" w:sz="0" w:space="0" w:color="auto"/>
            <w:left w:val="none" w:sz="0" w:space="0" w:color="auto"/>
            <w:bottom w:val="none" w:sz="0" w:space="0" w:color="auto"/>
            <w:right w:val="none" w:sz="0" w:space="0" w:color="auto"/>
          </w:divBdr>
          <w:divsChild>
            <w:div w:id="298650813">
              <w:marLeft w:val="0"/>
              <w:marRight w:val="0"/>
              <w:marTop w:val="0"/>
              <w:marBottom w:val="0"/>
              <w:divBdr>
                <w:top w:val="none" w:sz="0" w:space="0" w:color="auto"/>
                <w:left w:val="none" w:sz="0" w:space="0" w:color="auto"/>
                <w:bottom w:val="none" w:sz="0" w:space="0" w:color="auto"/>
                <w:right w:val="none" w:sz="0" w:space="0" w:color="auto"/>
              </w:divBdr>
              <w:divsChild>
                <w:div w:id="1655793595">
                  <w:marLeft w:val="0"/>
                  <w:marRight w:val="0"/>
                  <w:marTop w:val="0"/>
                  <w:marBottom w:val="0"/>
                  <w:divBdr>
                    <w:top w:val="none" w:sz="0" w:space="0" w:color="auto"/>
                    <w:left w:val="none" w:sz="0" w:space="0" w:color="auto"/>
                    <w:bottom w:val="none" w:sz="0" w:space="0" w:color="auto"/>
                    <w:right w:val="none" w:sz="0" w:space="0" w:color="auto"/>
                  </w:divBdr>
                </w:div>
              </w:divsChild>
            </w:div>
            <w:div w:id="919755017">
              <w:marLeft w:val="0"/>
              <w:marRight w:val="0"/>
              <w:marTop w:val="0"/>
              <w:marBottom w:val="0"/>
              <w:divBdr>
                <w:top w:val="none" w:sz="0" w:space="0" w:color="auto"/>
                <w:left w:val="none" w:sz="0" w:space="0" w:color="auto"/>
                <w:bottom w:val="none" w:sz="0" w:space="0" w:color="auto"/>
                <w:right w:val="none" w:sz="0" w:space="0" w:color="auto"/>
              </w:divBdr>
              <w:divsChild>
                <w:div w:id="90757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2249">
          <w:marLeft w:val="0"/>
          <w:marRight w:val="0"/>
          <w:marTop w:val="0"/>
          <w:marBottom w:val="0"/>
          <w:divBdr>
            <w:top w:val="none" w:sz="0" w:space="0" w:color="auto"/>
            <w:left w:val="none" w:sz="0" w:space="0" w:color="auto"/>
            <w:bottom w:val="none" w:sz="0" w:space="0" w:color="auto"/>
            <w:right w:val="none" w:sz="0" w:space="0" w:color="auto"/>
          </w:divBdr>
          <w:divsChild>
            <w:div w:id="284581352">
              <w:marLeft w:val="0"/>
              <w:marRight w:val="0"/>
              <w:marTop w:val="0"/>
              <w:marBottom w:val="0"/>
              <w:divBdr>
                <w:top w:val="none" w:sz="0" w:space="0" w:color="auto"/>
                <w:left w:val="none" w:sz="0" w:space="0" w:color="auto"/>
                <w:bottom w:val="none" w:sz="0" w:space="0" w:color="auto"/>
                <w:right w:val="none" w:sz="0" w:space="0" w:color="auto"/>
              </w:divBdr>
              <w:divsChild>
                <w:div w:id="1127818687">
                  <w:marLeft w:val="0"/>
                  <w:marRight w:val="0"/>
                  <w:marTop w:val="0"/>
                  <w:marBottom w:val="0"/>
                  <w:divBdr>
                    <w:top w:val="none" w:sz="0" w:space="0" w:color="auto"/>
                    <w:left w:val="none" w:sz="0" w:space="0" w:color="auto"/>
                    <w:bottom w:val="none" w:sz="0" w:space="0" w:color="auto"/>
                    <w:right w:val="none" w:sz="0" w:space="0" w:color="auto"/>
                  </w:divBdr>
                </w:div>
              </w:divsChild>
            </w:div>
            <w:div w:id="400565153">
              <w:marLeft w:val="0"/>
              <w:marRight w:val="0"/>
              <w:marTop w:val="0"/>
              <w:marBottom w:val="0"/>
              <w:divBdr>
                <w:top w:val="none" w:sz="0" w:space="0" w:color="auto"/>
                <w:left w:val="none" w:sz="0" w:space="0" w:color="auto"/>
                <w:bottom w:val="none" w:sz="0" w:space="0" w:color="auto"/>
                <w:right w:val="none" w:sz="0" w:space="0" w:color="auto"/>
              </w:divBdr>
              <w:divsChild>
                <w:div w:id="1038974168">
                  <w:marLeft w:val="0"/>
                  <w:marRight w:val="0"/>
                  <w:marTop w:val="0"/>
                  <w:marBottom w:val="0"/>
                  <w:divBdr>
                    <w:top w:val="none" w:sz="0" w:space="0" w:color="auto"/>
                    <w:left w:val="none" w:sz="0" w:space="0" w:color="auto"/>
                    <w:bottom w:val="none" w:sz="0" w:space="0" w:color="auto"/>
                    <w:right w:val="none" w:sz="0" w:space="0" w:color="auto"/>
                  </w:divBdr>
                </w:div>
              </w:divsChild>
            </w:div>
            <w:div w:id="432210692">
              <w:marLeft w:val="0"/>
              <w:marRight w:val="0"/>
              <w:marTop w:val="0"/>
              <w:marBottom w:val="0"/>
              <w:divBdr>
                <w:top w:val="none" w:sz="0" w:space="0" w:color="auto"/>
                <w:left w:val="none" w:sz="0" w:space="0" w:color="auto"/>
                <w:bottom w:val="none" w:sz="0" w:space="0" w:color="auto"/>
                <w:right w:val="none" w:sz="0" w:space="0" w:color="auto"/>
              </w:divBdr>
              <w:divsChild>
                <w:div w:id="1068504710">
                  <w:marLeft w:val="0"/>
                  <w:marRight w:val="0"/>
                  <w:marTop w:val="0"/>
                  <w:marBottom w:val="0"/>
                  <w:divBdr>
                    <w:top w:val="none" w:sz="0" w:space="0" w:color="auto"/>
                    <w:left w:val="none" w:sz="0" w:space="0" w:color="auto"/>
                    <w:bottom w:val="none" w:sz="0" w:space="0" w:color="auto"/>
                    <w:right w:val="none" w:sz="0" w:space="0" w:color="auto"/>
                  </w:divBdr>
                </w:div>
              </w:divsChild>
            </w:div>
            <w:div w:id="526598737">
              <w:marLeft w:val="0"/>
              <w:marRight w:val="0"/>
              <w:marTop w:val="0"/>
              <w:marBottom w:val="0"/>
              <w:divBdr>
                <w:top w:val="none" w:sz="0" w:space="0" w:color="auto"/>
                <w:left w:val="none" w:sz="0" w:space="0" w:color="auto"/>
                <w:bottom w:val="none" w:sz="0" w:space="0" w:color="auto"/>
                <w:right w:val="none" w:sz="0" w:space="0" w:color="auto"/>
              </w:divBdr>
              <w:divsChild>
                <w:div w:id="397363202">
                  <w:marLeft w:val="0"/>
                  <w:marRight w:val="0"/>
                  <w:marTop w:val="0"/>
                  <w:marBottom w:val="0"/>
                  <w:divBdr>
                    <w:top w:val="none" w:sz="0" w:space="0" w:color="auto"/>
                    <w:left w:val="none" w:sz="0" w:space="0" w:color="auto"/>
                    <w:bottom w:val="none" w:sz="0" w:space="0" w:color="auto"/>
                    <w:right w:val="none" w:sz="0" w:space="0" w:color="auto"/>
                  </w:divBdr>
                </w:div>
              </w:divsChild>
            </w:div>
            <w:div w:id="1033309894">
              <w:marLeft w:val="0"/>
              <w:marRight w:val="0"/>
              <w:marTop w:val="0"/>
              <w:marBottom w:val="0"/>
              <w:divBdr>
                <w:top w:val="none" w:sz="0" w:space="0" w:color="auto"/>
                <w:left w:val="none" w:sz="0" w:space="0" w:color="auto"/>
                <w:bottom w:val="none" w:sz="0" w:space="0" w:color="auto"/>
                <w:right w:val="none" w:sz="0" w:space="0" w:color="auto"/>
              </w:divBdr>
              <w:divsChild>
                <w:div w:id="1426921692">
                  <w:marLeft w:val="0"/>
                  <w:marRight w:val="0"/>
                  <w:marTop w:val="0"/>
                  <w:marBottom w:val="0"/>
                  <w:divBdr>
                    <w:top w:val="none" w:sz="0" w:space="0" w:color="auto"/>
                    <w:left w:val="none" w:sz="0" w:space="0" w:color="auto"/>
                    <w:bottom w:val="none" w:sz="0" w:space="0" w:color="auto"/>
                    <w:right w:val="none" w:sz="0" w:space="0" w:color="auto"/>
                  </w:divBdr>
                </w:div>
              </w:divsChild>
            </w:div>
            <w:div w:id="1126657399">
              <w:marLeft w:val="0"/>
              <w:marRight w:val="0"/>
              <w:marTop w:val="0"/>
              <w:marBottom w:val="0"/>
              <w:divBdr>
                <w:top w:val="none" w:sz="0" w:space="0" w:color="auto"/>
                <w:left w:val="none" w:sz="0" w:space="0" w:color="auto"/>
                <w:bottom w:val="none" w:sz="0" w:space="0" w:color="auto"/>
                <w:right w:val="none" w:sz="0" w:space="0" w:color="auto"/>
              </w:divBdr>
              <w:divsChild>
                <w:div w:id="2109812768">
                  <w:marLeft w:val="0"/>
                  <w:marRight w:val="0"/>
                  <w:marTop w:val="0"/>
                  <w:marBottom w:val="0"/>
                  <w:divBdr>
                    <w:top w:val="none" w:sz="0" w:space="0" w:color="auto"/>
                    <w:left w:val="none" w:sz="0" w:space="0" w:color="auto"/>
                    <w:bottom w:val="none" w:sz="0" w:space="0" w:color="auto"/>
                    <w:right w:val="none" w:sz="0" w:space="0" w:color="auto"/>
                  </w:divBdr>
                </w:div>
              </w:divsChild>
            </w:div>
            <w:div w:id="1871720205">
              <w:marLeft w:val="0"/>
              <w:marRight w:val="0"/>
              <w:marTop w:val="0"/>
              <w:marBottom w:val="0"/>
              <w:divBdr>
                <w:top w:val="none" w:sz="0" w:space="0" w:color="auto"/>
                <w:left w:val="none" w:sz="0" w:space="0" w:color="auto"/>
                <w:bottom w:val="none" w:sz="0" w:space="0" w:color="auto"/>
                <w:right w:val="none" w:sz="0" w:space="0" w:color="auto"/>
              </w:divBdr>
              <w:divsChild>
                <w:div w:id="510724166">
                  <w:marLeft w:val="0"/>
                  <w:marRight w:val="0"/>
                  <w:marTop w:val="0"/>
                  <w:marBottom w:val="0"/>
                  <w:divBdr>
                    <w:top w:val="none" w:sz="0" w:space="0" w:color="auto"/>
                    <w:left w:val="none" w:sz="0" w:space="0" w:color="auto"/>
                    <w:bottom w:val="none" w:sz="0" w:space="0" w:color="auto"/>
                    <w:right w:val="none" w:sz="0" w:space="0" w:color="auto"/>
                  </w:divBdr>
                </w:div>
              </w:divsChild>
            </w:div>
            <w:div w:id="1991595409">
              <w:marLeft w:val="0"/>
              <w:marRight w:val="0"/>
              <w:marTop w:val="0"/>
              <w:marBottom w:val="0"/>
              <w:divBdr>
                <w:top w:val="none" w:sz="0" w:space="0" w:color="auto"/>
                <w:left w:val="none" w:sz="0" w:space="0" w:color="auto"/>
                <w:bottom w:val="none" w:sz="0" w:space="0" w:color="auto"/>
                <w:right w:val="none" w:sz="0" w:space="0" w:color="auto"/>
              </w:divBdr>
              <w:divsChild>
                <w:div w:id="1170557720">
                  <w:marLeft w:val="0"/>
                  <w:marRight w:val="0"/>
                  <w:marTop w:val="0"/>
                  <w:marBottom w:val="0"/>
                  <w:divBdr>
                    <w:top w:val="none" w:sz="0" w:space="0" w:color="auto"/>
                    <w:left w:val="none" w:sz="0" w:space="0" w:color="auto"/>
                    <w:bottom w:val="none" w:sz="0" w:space="0" w:color="auto"/>
                    <w:right w:val="none" w:sz="0" w:space="0" w:color="auto"/>
                  </w:divBdr>
                </w:div>
              </w:divsChild>
            </w:div>
            <w:div w:id="2019313168">
              <w:marLeft w:val="0"/>
              <w:marRight w:val="0"/>
              <w:marTop w:val="0"/>
              <w:marBottom w:val="0"/>
              <w:divBdr>
                <w:top w:val="none" w:sz="0" w:space="0" w:color="auto"/>
                <w:left w:val="none" w:sz="0" w:space="0" w:color="auto"/>
                <w:bottom w:val="none" w:sz="0" w:space="0" w:color="auto"/>
                <w:right w:val="none" w:sz="0" w:space="0" w:color="auto"/>
              </w:divBdr>
              <w:divsChild>
                <w:div w:id="8004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4717">
          <w:marLeft w:val="0"/>
          <w:marRight w:val="0"/>
          <w:marTop w:val="0"/>
          <w:marBottom w:val="0"/>
          <w:divBdr>
            <w:top w:val="none" w:sz="0" w:space="0" w:color="auto"/>
            <w:left w:val="none" w:sz="0" w:space="0" w:color="auto"/>
            <w:bottom w:val="none" w:sz="0" w:space="0" w:color="auto"/>
            <w:right w:val="none" w:sz="0" w:space="0" w:color="auto"/>
          </w:divBdr>
          <w:divsChild>
            <w:div w:id="807481236">
              <w:marLeft w:val="0"/>
              <w:marRight w:val="0"/>
              <w:marTop w:val="0"/>
              <w:marBottom w:val="0"/>
              <w:divBdr>
                <w:top w:val="none" w:sz="0" w:space="0" w:color="auto"/>
                <w:left w:val="none" w:sz="0" w:space="0" w:color="auto"/>
                <w:bottom w:val="none" w:sz="0" w:space="0" w:color="auto"/>
                <w:right w:val="none" w:sz="0" w:space="0" w:color="auto"/>
              </w:divBdr>
              <w:divsChild>
                <w:div w:id="397020292">
                  <w:marLeft w:val="0"/>
                  <w:marRight w:val="0"/>
                  <w:marTop w:val="0"/>
                  <w:marBottom w:val="0"/>
                  <w:divBdr>
                    <w:top w:val="none" w:sz="0" w:space="0" w:color="auto"/>
                    <w:left w:val="none" w:sz="0" w:space="0" w:color="auto"/>
                    <w:bottom w:val="none" w:sz="0" w:space="0" w:color="auto"/>
                    <w:right w:val="none" w:sz="0" w:space="0" w:color="auto"/>
                  </w:divBdr>
                </w:div>
              </w:divsChild>
            </w:div>
            <w:div w:id="927689309">
              <w:marLeft w:val="0"/>
              <w:marRight w:val="0"/>
              <w:marTop w:val="0"/>
              <w:marBottom w:val="0"/>
              <w:divBdr>
                <w:top w:val="none" w:sz="0" w:space="0" w:color="auto"/>
                <w:left w:val="none" w:sz="0" w:space="0" w:color="auto"/>
                <w:bottom w:val="none" w:sz="0" w:space="0" w:color="auto"/>
                <w:right w:val="none" w:sz="0" w:space="0" w:color="auto"/>
              </w:divBdr>
              <w:divsChild>
                <w:div w:id="114562478">
                  <w:marLeft w:val="0"/>
                  <w:marRight w:val="0"/>
                  <w:marTop w:val="0"/>
                  <w:marBottom w:val="0"/>
                  <w:divBdr>
                    <w:top w:val="none" w:sz="0" w:space="0" w:color="auto"/>
                    <w:left w:val="none" w:sz="0" w:space="0" w:color="auto"/>
                    <w:bottom w:val="none" w:sz="0" w:space="0" w:color="auto"/>
                    <w:right w:val="none" w:sz="0" w:space="0" w:color="auto"/>
                  </w:divBdr>
                </w:div>
              </w:divsChild>
            </w:div>
            <w:div w:id="1752044025">
              <w:marLeft w:val="0"/>
              <w:marRight w:val="0"/>
              <w:marTop w:val="0"/>
              <w:marBottom w:val="0"/>
              <w:divBdr>
                <w:top w:val="none" w:sz="0" w:space="0" w:color="auto"/>
                <w:left w:val="none" w:sz="0" w:space="0" w:color="auto"/>
                <w:bottom w:val="none" w:sz="0" w:space="0" w:color="auto"/>
                <w:right w:val="none" w:sz="0" w:space="0" w:color="auto"/>
              </w:divBdr>
              <w:divsChild>
                <w:div w:id="1155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5690">
          <w:marLeft w:val="0"/>
          <w:marRight w:val="0"/>
          <w:marTop w:val="0"/>
          <w:marBottom w:val="0"/>
          <w:divBdr>
            <w:top w:val="none" w:sz="0" w:space="0" w:color="auto"/>
            <w:left w:val="none" w:sz="0" w:space="0" w:color="auto"/>
            <w:bottom w:val="none" w:sz="0" w:space="0" w:color="auto"/>
            <w:right w:val="none" w:sz="0" w:space="0" w:color="auto"/>
          </w:divBdr>
          <w:divsChild>
            <w:div w:id="318265547">
              <w:marLeft w:val="0"/>
              <w:marRight w:val="0"/>
              <w:marTop w:val="0"/>
              <w:marBottom w:val="0"/>
              <w:divBdr>
                <w:top w:val="none" w:sz="0" w:space="0" w:color="auto"/>
                <w:left w:val="none" w:sz="0" w:space="0" w:color="auto"/>
                <w:bottom w:val="none" w:sz="0" w:space="0" w:color="auto"/>
                <w:right w:val="none" w:sz="0" w:space="0" w:color="auto"/>
              </w:divBdr>
              <w:divsChild>
                <w:div w:id="2076590208">
                  <w:marLeft w:val="0"/>
                  <w:marRight w:val="0"/>
                  <w:marTop w:val="0"/>
                  <w:marBottom w:val="0"/>
                  <w:divBdr>
                    <w:top w:val="none" w:sz="0" w:space="0" w:color="auto"/>
                    <w:left w:val="none" w:sz="0" w:space="0" w:color="auto"/>
                    <w:bottom w:val="none" w:sz="0" w:space="0" w:color="auto"/>
                    <w:right w:val="none" w:sz="0" w:space="0" w:color="auto"/>
                  </w:divBdr>
                </w:div>
              </w:divsChild>
            </w:div>
            <w:div w:id="373045921">
              <w:marLeft w:val="0"/>
              <w:marRight w:val="0"/>
              <w:marTop w:val="0"/>
              <w:marBottom w:val="0"/>
              <w:divBdr>
                <w:top w:val="none" w:sz="0" w:space="0" w:color="auto"/>
                <w:left w:val="none" w:sz="0" w:space="0" w:color="auto"/>
                <w:bottom w:val="none" w:sz="0" w:space="0" w:color="auto"/>
                <w:right w:val="none" w:sz="0" w:space="0" w:color="auto"/>
              </w:divBdr>
              <w:divsChild>
                <w:div w:id="2001153615">
                  <w:marLeft w:val="0"/>
                  <w:marRight w:val="0"/>
                  <w:marTop w:val="0"/>
                  <w:marBottom w:val="0"/>
                  <w:divBdr>
                    <w:top w:val="none" w:sz="0" w:space="0" w:color="auto"/>
                    <w:left w:val="none" w:sz="0" w:space="0" w:color="auto"/>
                    <w:bottom w:val="none" w:sz="0" w:space="0" w:color="auto"/>
                    <w:right w:val="none" w:sz="0" w:space="0" w:color="auto"/>
                  </w:divBdr>
                </w:div>
              </w:divsChild>
            </w:div>
            <w:div w:id="1063335366">
              <w:marLeft w:val="0"/>
              <w:marRight w:val="0"/>
              <w:marTop w:val="0"/>
              <w:marBottom w:val="0"/>
              <w:divBdr>
                <w:top w:val="none" w:sz="0" w:space="0" w:color="auto"/>
                <w:left w:val="none" w:sz="0" w:space="0" w:color="auto"/>
                <w:bottom w:val="none" w:sz="0" w:space="0" w:color="auto"/>
                <w:right w:val="none" w:sz="0" w:space="0" w:color="auto"/>
              </w:divBdr>
              <w:divsChild>
                <w:div w:id="171207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71070">
          <w:marLeft w:val="0"/>
          <w:marRight w:val="0"/>
          <w:marTop w:val="0"/>
          <w:marBottom w:val="0"/>
          <w:divBdr>
            <w:top w:val="none" w:sz="0" w:space="0" w:color="auto"/>
            <w:left w:val="none" w:sz="0" w:space="0" w:color="auto"/>
            <w:bottom w:val="none" w:sz="0" w:space="0" w:color="auto"/>
            <w:right w:val="none" w:sz="0" w:space="0" w:color="auto"/>
          </w:divBdr>
          <w:divsChild>
            <w:div w:id="105930287">
              <w:marLeft w:val="0"/>
              <w:marRight w:val="0"/>
              <w:marTop w:val="0"/>
              <w:marBottom w:val="0"/>
              <w:divBdr>
                <w:top w:val="none" w:sz="0" w:space="0" w:color="auto"/>
                <w:left w:val="none" w:sz="0" w:space="0" w:color="auto"/>
                <w:bottom w:val="none" w:sz="0" w:space="0" w:color="auto"/>
                <w:right w:val="none" w:sz="0" w:space="0" w:color="auto"/>
              </w:divBdr>
              <w:divsChild>
                <w:div w:id="19696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3396">
          <w:marLeft w:val="0"/>
          <w:marRight w:val="0"/>
          <w:marTop w:val="0"/>
          <w:marBottom w:val="0"/>
          <w:divBdr>
            <w:top w:val="none" w:sz="0" w:space="0" w:color="auto"/>
            <w:left w:val="none" w:sz="0" w:space="0" w:color="auto"/>
            <w:bottom w:val="none" w:sz="0" w:space="0" w:color="auto"/>
            <w:right w:val="none" w:sz="0" w:space="0" w:color="auto"/>
          </w:divBdr>
          <w:divsChild>
            <w:div w:id="640237235">
              <w:marLeft w:val="0"/>
              <w:marRight w:val="0"/>
              <w:marTop w:val="0"/>
              <w:marBottom w:val="0"/>
              <w:divBdr>
                <w:top w:val="none" w:sz="0" w:space="0" w:color="auto"/>
                <w:left w:val="none" w:sz="0" w:space="0" w:color="auto"/>
                <w:bottom w:val="none" w:sz="0" w:space="0" w:color="auto"/>
                <w:right w:val="none" w:sz="0" w:space="0" w:color="auto"/>
              </w:divBdr>
              <w:divsChild>
                <w:div w:id="1168788449">
                  <w:marLeft w:val="0"/>
                  <w:marRight w:val="0"/>
                  <w:marTop w:val="0"/>
                  <w:marBottom w:val="0"/>
                  <w:divBdr>
                    <w:top w:val="none" w:sz="0" w:space="0" w:color="auto"/>
                    <w:left w:val="none" w:sz="0" w:space="0" w:color="auto"/>
                    <w:bottom w:val="none" w:sz="0" w:space="0" w:color="auto"/>
                    <w:right w:val="none" w:sz="0" w:space="0" w:color="auto"/>
                  </w:divBdr>
                </w:div>
              </w:divsChild>
            </w:div>
            <w:div w:id="1043217591">
              <w:marLeft w:val="0"/>
              <w:marRight w:val="0"/>
              <w:marTop w:val="0"/>
              <w:marBottom w:val="0"/>
              <w:divBdr>
                <w:top w:val="none" w:sz="0" w:space="0" w:color="auto"/>
                <w:left w:val="none" w:sz="0" w:space="0" w:color="auto"/>
                <w:bottom w:val="none" w:sz="0" w:space="0" w:color="auto"/>
                <w:right w:val="none" w:sz="0" w:space="0" w:color="auto"/>
              </w:divBdr>
              <w:divsChild>
                <w:div w:id="16924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80204">
          <w:marLeft w:val="0"/>
          <w:marRight w:val="0"/>
          <w:marTop w:val="0"/>
          <w:marBottom w:val="0"/>
          <w:divBdr>
            <w:top w:val="none" w:sz="0" w:space="0" w:color="auto"/>
            <w:left w:val="none" w:sz="0" w:space="0" w:color="auto"/>
            <w:bottom w:val="none" w:sz="0" w:space="0" w:color="auto"/>
            <w:right w:val="none" w:sz="0" w:space="0" w:color="auto"/>
          </w:divBdr>
          <w:divsChild>
            <w:div w:id="128135674">
              <w:marLeft w:val="0"/>
              <w:marRight w:val="0"/>
              <w:marTop w:val="0"/>
              <w:marBottom w:val="0"/>
              <w:divBdr>
                <w:top w:val="none" w:sz="0" w:space="0" w:color="auto"/>
                <w:left w:val="none" w:sz="0" w:space="0" w:color="auto"/>
                <w:bottom w:val="none" w:sz="0" w:space="0" w:color="auto"/>
                <w:right w:val="none" w:sz="0" w:space="0" w:color="auto"/>
              </w:divBdr>
              <w:divsChild>
                <w:div w:id="1991202438">
                  <w:marLeft w:val="0"/>
                  <w:marRight w:val="0"/>
                  <w:marTop w:val="0"/>
                  <w:marBottom w:val="0"/>
                  <w:divBdr>
                    <w:top w:val="none" w:sz="0" w:space="0" w:color="auto"/>
                    <w:left w:val="none" w:sz="0" w:space="0" w:color="auto"/>
                    <w:bottom w:val="none" w:sz="0" w:space="0" w:color="auto"/>
                    <w:right w:val="none" w:sz="0" w:space="0" w:color="auto"/>
                  </w:divBdr>
                </w:div>
              </w:divsChild>
            </w:div>
            <w:div w:id="915170968">
              <w:marLeft w:val="0"/>
              <w:marRight w:val="0"/>
              <w:marTop w:val="0"/>
              <w:marBottom w:val="0"/>
              <w:divBdr>
                <w:top w:val="none" w:sz="0" w:space="0" w:color="auto"/>
                <w:left w:val="none" w:sz="0" w:space="0" w:color="auto"/>
                <w:bottom w:val="none" w:sz="0" w:space="0" w:color="auto"/>
                <w:right w:val="none" w:sz="0" w:space="0" w:color="auto"/>
              </w:divBdr>
              <w:divsChild>
                <w:div w:id="38481918">
                  <w:marLeft w:val="0"/>
                  <w:marRight w:val="0"/>
                  <w:marTop w:val="0"/>
                  <w:marBottom w:val="0"/>
                  <w:divBdr>
                    <w:top w:val="none" w:sz="0" w:space="0" w:color="auto"/>
                    <w:left w:val="none" w:sz="0" w:space="0" w:color="auto"/>
                    <w:bottom w:val="none" w:sz="0" w:space="0" w:color="auto"/>
                    <w:right w:val="none" w:sz="0" w:space="0" w:color="auto"/>
                  </w:divBdr>
                </w:div>
              </w:divsChild>
            </w:div>
            <w:div w:id="1353720804">
              <w:marLeft w:val="0"/>
              <w:marRight w:val="0"/>
              <w:marTop w:val="0"/>
              <w:marBottom w:val="0"/>
              <w:divBdr>
                <w:top w:val="none" w:sz="0" w:space="0" w:color="auto"/>
                <w:left w:val="none" w:sz="0" w:space="0" w:color="auto"/>
                <w:bottom w:val="none" w:sz="0" w:space="0" w:color="auto"/>
                <w:right w:val="none" w:sz="0" w:space="0" w:color="auto"/>
              </w:divBdr>
              <w:divsChild>
                <w:div w:id="1707632460">
                  <w:marLeft w:val="0"/>
                  <w:marRight w:val="0"/>
                  <w:marTop w:val="0"/>
                  <w:marBottom w:val="0"/>
                  <w:divBdr>
                    <w:top w:val="none" w:sz="0" w:space="0" w:color="auto"/>
                    <w:left w:val="none" w:sz="0" w:space="0" w:color="auto"/>
                    <w:bottom w:val="none" w:sz="0" w:space="0" w:color="auto"/>
                    <w:right w:val="none" w:sz="0" w:space="0" w:color="auto"/>
                  </w:divBdr>
                </w:div>
                <w:div w:id="1946961944">
                  <w:marLeft w:val="0"/>
                  <w:marRight w:val="0"/>
                  <w:marTop w:val="0"/>
                  <w:marBottom w:val="0"/>
                  <w:divBdr>
                    <w:top w:val="none" w:sz="0" w:space="0" w:color="auto"/>
                    <w:left w:val="none" w:sz="0" w:space="0" w:color="auto"/>
                    <w:bottom w:val="none" w:sz="0" w:space="0" w:color="auto"/>
                    <w:right w:val="none" w:sz="0" w:space="0" w:color="auto"/>
                  </w:divBdr>
                </w:div>
              </w:divsChild>
            </w:div>
            <w:div w:id="1473333318">
              <w:marLeft w:val="0"/>
              <w:marRight w:val="0"/>
              <w:marTop w:val="0"/>
              <w:marBottom w:val="0"/>
              <w:divBdr>
                <w:top w:val="none" w:sz="0" w:space="0" w:color="auto"/>
                <w:left w:val="none" w:sz="0" w:space="0" w:color="auto"/>
                <w:bottom w:val="none" w:sz="0" w:space="0" w:color="auto"/>
                <w:right w:val="none" w:sz="0" w:space="0" w:color="auto"/>
              </w:divBdr>
              <w:divsChild>
                <w:div w:id="21274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00242">
          <w:marLeft w:val="0"/>
          <w:marRight w:val="0"/>
          <w:marTop w:val="0"/>
          <w:marBottom w:val="0"/>
          <w:divBdr>
            <w:top w:val="none" w:sz="0" w:space="0" w:color="auto"/>
            <w:left w:val="none" w:sz="0" w:space="0" w:color="auto"/>
            <w:bottom w:val="none" w:sz="0" w:space="0" w:color="auto"/>
            <w:right w:val="none" w:sz="0" w:space="0" w:color="auto"/>
          </w:divBdr>
          <w:divsChild>
            <w:div w:id="371854713">
              <w:marLeft w:val="0"/>
              <w:marRight w:val="0"/>
              <w:marTop w:val="0"/>
              <w:marBottom w:val="0"/>
              <w:divBdr>
                <w:top w:val="none" w:sz="0" w:space="0" w:color="auto"/>
                <w:left w:val="none" w:sz="0" w:space="0" w:color="auto"/>
                <w:bottom w:val="none" w:sz="0" w:space="0" w:color="auto"/>
                <w:right w:val="none" w:sz="0" w:space="0" w:color="auto"/>
              </w:divBdr>
              <w:divsChild>
                <w:div w:id="608707113">
                  <w:marLeft w:val="0"/>
                  <w:marRight w:val="0"/>
                  <w:marTop w:val="0"/>
                  <w:marBottom w:val="0"/>
                  <w:divBdr>
                    <w:top w:val="none" w:sz="0" w:space="0" w:color="auto"/>
                    <w:left w:val="none" w:sz="0" w:space="0" w:color="auto"/>
                    <w:bottom w:val="none" w:sz="0" w:space="0" w:color="auto"/>
                    <w:right w:val="none" w:sz="0" w:space="0" w:color="auto"/>
                  </w:divBdr>
                </w:div>
              </w:divsChild>
            </w:div>
            <w:div w:id="2081976071">
              <w:marLeft w:val="0"/>
              <w:marRight w:val="0"/>
              <w:marTop w:val="0"/>
              <w:marBottom w:val="0"/>
              <w:divBdr>
                <w:top w:val="none" w:sz="0" w:space="0" w:color="auto"/>
                <w:left w:val="none" w:sz="0" w:space="0" w:color="auto"/>
                <w:bottom w:val="none" w:sz="0" w:space="0" w:color="auto"/>
                <w:right w:val="none" w:sz="0" w:space="0" w:color="auto"/>
              </w:divBdr>
              <w:divsChild>
                <w:div w:id="204101144">
                  <w:marLeft w:val="0"/>
                  <w:marRight w:val="0"/>
                  <w:marTop w:val="0"/>
                  <w:marBottom w:val="0"/>
                  <w:divBdr>
                    <w:top w:val="none" w:sz="0" w:space="0" w:color="auto"/>
                    <w:left w:val="none" w:sz="0" w:space="0" w:color="auto"/>
                    <w:bottom w:val="none" w:sz="0" w:space="0" w:color="auto"/>
                    <w:right w:val="none" w:sz="0" w:space="0" w:color="auto"/>
                  </w:divBdr>
                </w:div>
              </w:divsChild>
            </w:div>
            <w:div w:id="2092769623">
              <w:marLeft w:val="0"/>
              <w:marRight w:val="0"/>
              <w:marTop w:val="0"/>
              <w:marBottom w:val="0"/>
              <w:divBdr>
                <w:top w:val="none" w:sz="0" w:space="0" w:color="auto"/>
                <w:left w:val="none" w:sz="0" w:space="0" w:color="auto"/>
                <w:bottom w:val="none" w:sz="0" w:space="0" w:color="auto"/>
                <w:right w:val="none" w:sz="0" w:space="0" w:color="auto"/>
              </w:divBdr>
              <w:divsChild>
                <w:div w:id="2671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5459">
          <w:marLeft w:val="0"/>
          <w:marRight w:val="0"/>
          <w:marTop w:val="0"/>
          <w:marBottom w:val="0"/>
          <w:divBdr>
            <w:top w:val="none" w:sz="0" w:space="0" w:color="auto"/>
            <w:left w:val="none" w:sz="0" w:space="0" w:color="auto"/>
            <w:bottom w:val="none" w:sz="0" w:space="0" w:color="auto"/>
            <w:right w:val="none" w:sz="0" w:space="0" w:color="auto"/>
          </w:divBdr>
          <w:divsChild>
            <w:div w:id="57754852">
              <w:marLeft w:val="0"/>
              <w:marRight w:val="0"/>
              <w:marTop w:val="0"/>
              <w:marBottom w:val="0"/>
              <w:divBdr>
                <w:top w:val="none" w:sz="0" w:space="0" w:color="auto"/>
                <w:left w:val="none" w:sz="0" w:space="0" w:color="auto"/>
                <w:bottom w:val="none" w:sz="0" w:space="0" w:color="auto"/>
                <w:right w:val="none" w:sz="0" w:space="0" w:color="auto"/>
              </w:divBdr>
              <w:divsChild>
                <w:div w:id="1470825642">
                  <w:marLeft w:val="0"/>
                  <w:marRight w:val="0"/>
                  <w:marTop w:val="0"/>
                  <w:marBottom w:val="0"/>
                  <w:divBdr>
                    <w:top w:val="none" w:sz="0" w:space="0" w:color="auto"/>
                    <w:left w:val="none" w:sz="0" w:space="0" w:color="auto"/>
                    <w:bottom w:val="none" w:sz="0" w:space="0" w:color="auto"/>
                    <w:right w:val="none" w:sz="0" w:space="0" w:color="auto"/>
                  </w:divBdr>
                </w:div>
              </w:divsChild>
            </w:div>
            <w:div w:id="386731825">
              <w:marLeft w:val="0"/>
              <w:marRight w:val="0"/>
              <w:marTop w:val="0"/>
              <w:marBottom w:val="0"/>
              <w:divBdr>
                <w:top w:val="none" w:sz="0" w:space="0" w:color="auto"/>
                <w:left w:val="none" w:sz="0" w:space="0" w:color="auto"/>
                <w:bottom w:val="none" w:sz="0" w:space="0" w:color="auto"/>
                <w:right w:val="none" w:sz="0" w:space="0" w:color="auto"/>
              </w:divBdr>
              <w:divsChild>
                <w:div w:id="1271082755">
                  <w:marLeft w:val="0"/>
                  <w:marRight w:val="0"/>
                  <w:marTop w:val="0"/>
                  <w:marBottom w:val="0"/>
                  <w:divBdr>
                    <w:top w:val="none" w:sz="0" w:space="0" w:color="auto"/>
                    <w:left w:val="none" w:sz="0" w:space="0" w:color="auto"/>
                    <w:bottom w:val="none" w:sz="0" w:space="0" w:color="auto"/>
                    <w:right w:val="none" w:sz="0" w:space="0" w:color="auto"/>
                  </w:divBdr>
                </w:div>
              </w:divsChild>
            </w:div>
            <w:div w:id="591856539">
              <w:marLeft w:val="0"/>
              <w:marRight w:val="0"/>
              <w:marTop w:val="0"/>
              <w:marBottom w:val="0"/>
              <w:divBdr>
                <w:top w:val="none" w:sz="0" w:space="0" w:color="auto"/>
                <w:left w:val="none" w:sz="0" w:space="0" w:color="auto"/>
                <w:bottom w:val="none" w:sz="0" w:space="0" w:color="auto"/>
                <w:right w:val="none" w:sz="0" w:space="0" w:color="auto"/>
              </w:divBdr>
              <w:divsChild>
                <w:div w:id="2320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9505">
          <w:marLeft w:val="0"/>
          <w:marRight w:val="0"/>
          <w:marTop w:val="0"/>
          <w:marBottom w:val="0"/>
          <w:divBdr>
            <w:top w:val="none" w:sz="0" w:space="0" w:color="auto"/>
            <w:left w:val="none" w:sz="0" w:space="0" w:color="auto"/>
            <w:bottom w:val="none" w:sz="0" w:space="0" w:color="auto"/>
            <w:right w:val="none" w:sz="0" w:space="0" w:color="auto"/>
          </w:divBdr>
          <w:divsChild>
            <w:div w:id="257518395">
              <w:marLeft w:val="0"/>
              <w:marRight w:val="0"/>
              <w:marTop w:val="0"/>
              <w:marBottom w:val="0"/>
              <w:divBdr>
                <w:top w:val="none" w:sz="0" w:space="0" w:color="auto"/>
                <w:left w:val="none" w:sz="0" w:space="0" w:color="auto"/>
                <w:bottom w:val="none" w:sz="0" w:space="0" w:color="auto"/>
                <w:right w:val="none" w:sz="0" w:space="0" w:color="auto"/>
              </w:divBdr>
              <w:divsChild>
                <w:div w:id="65690891">
                  <w:marLeft w:val="0"/>
                  <w:marRight w:val="0"/>
                  <w:marTop w:val="0"/>
                  <w:marBottom w:val="0"/>
                  <w:divBdr>
                    <w:top w:val="none" w:sz="0" w:space="0" w:color="auto"/>
                    <w:left w:val="none" w:sz="0" w:space="0" w:color="auto"/>
                    <w:bottom w:val="none" w:sz="0" w:space="0" w:color="auto"/>
                    <w:right w:val="none" w:sz="0" w:space="0" w:color="auto"/>
                  </w:divBdr>
                </w:div>
              </w:divsChild>
            </w:div>
            <w:div w:id="396172434">
              <w:marLeft w:val="0"/>
              <w:marRight w:val="0"/>
              <w:marTop w:val="0"/>
              <w:marBottom w:val="0"/>
              <w:divBdr>
                <w:top w:val="none" w:sz="0" w:space="0" w:color="auto"/>
                <w:left w:val="none" w:sz="0" w:space="0" w:color="auto"/>
                <w:bottom w:val="none" w:sz="0" w:space="0" w:color="auto"/>
                <w:right w:val="none" w:sz="0" w:space="0" w:color="auto"/>
              </w:divBdr>
              <w:divsChild>
                <w:div w:id="1671175057">
                  <w:marLeft w:val="0"/>
                  <w:marRight w:val="0"/>
                  <w:marTop w:val="0"/>
                  <w:marBottom w:val="0"/>
                  <w:divBdr>
                    <w:top w:val="none" w:sz="0" w:space="0" w:color="auto"/>
                    <w:left w:val="none" w:sz="0" w:space="0" w:color="auto"/>
                    <w:bottom w:val="none" w:sz="0" w:space="0" w:color="auto"/>
                    <w:right w:val="none" w:sz="0" w:space="0" w:color="auto"/>
                  </w:divBdr>
                </w:div>
              </w:divsChild>
            </w:div>
            <w:div w:id="524486096">
              <w:marLeft w:val="0"/>
              <w:marRight w:val="0"/>
              <w:marTop w:val="0"/>
              <w:marBottom w:val="0"/>
              <w:divBdr>
                <w:top w:val="none" w:sz="0" w:space="0" w:color="auto"/>
                <w:left w:val="none" w:sz="0" w:space="0" w:color="auto"/>
                <w:bottom w:val="none" w:sz="0" w:space="0" w:color="auto"/>
                <w:right w:val="none" w:sz="0" w:space="0" w:color="auto"/>
              </w:divBdr>
              <w:divsChild>
                <w:div w:id="943659190">
                  <w:marLeft w:val="0"/>
                  <w:marRight w:val="0"/>
                  <w:marTop w:val="0"/>
                  <w:marBottom w:val="0"/>
                  <w:divBdr>
                    <w:top w:val="none" w:sz="0" w:space="0" w:color="auto"/>
                    <w:left w:val="none" w:sz="0" w:space="0" w:color="auto"/>
                    <w:bottom w:val="none" w:sz="0" w:space="0" w:color="auto"/>
                    <w:right w:val="none" w:sz="0" w:space="0" w:color="auto"/>
                  </w:divBdr>
                </w:div>
              </w:divsChild>
            </w:div>
            <w:div w:id="1816141030">
              <w:marLeft w:val="0"/>
              <w:marRight w:val="0"/>
              <w:marTop w:val="0"/>
              <w:marBottom w:val="0"/>
              <w:divBdr>
                <w:top w:val="none" w:sz="0" w:space="0" w:color="auto"/>
                <w:left w:val="none" w:sz="0" w:space="0" w:color="auto"/>
                <w:bottom w:val="none" w:sz="0" w:space="0" w:color="auto"/>
                <w:right w:val="none" w:sz="0" w:space="0" w:color="auto"/>
              </w:divBdr>
              <w:divsChild>
                <w:div w:id="745037209">
                  <w:marLeft w:val="0"/>
                  <w:marRight w:val="0"/>
                  <w:marTop w:val="0"/>
                  <w:marBottom w:val="0"/>
                  <w:divBdr>
                    <w:top w:val="none" w:sz="0" w:space="0" w:color="auto"/>
                    <w:left w:val="none" w:sz="0" w:space="0" w:color="auto"/>
                    <w:bottom w:val="none" w:sz="0" w:space="0" w:color="auto"/>
                    <w:right w:val="none" w:sz="0" w:space="0" w:color="auto"/>
                  </w:divBdr>
                </w:div>
              </w:divsChild>
            </w:div>
            <w:div w:id="1838231434">
              <w:marLeft w:val="0"/>
              <w:marRight w:val="0"/>
              <w:marTop w:val="0"/>
              <w:marBottom w:val="0"/>
              <w:divBdr>
                <w:top w:val="none" w:sz="0" w:space="0" w:color="auto"/>
                <w:left w:val="none" w:sz="0" w:space="0" w:color="auto"/>
                <w:bottom w:val="none" w:sz="0" w:space="0" w:color="auto"/>
                <w:right w:val="none" w:sz="0" w:space="0" w:color="auto"/>
              </w:divBdr>
              <w:divsChild>
                <w:div w:id="22383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6620">
          <w:marLeft w:val="0"/>
          <w:marRight w:val="0"/>
          <w:marTop w:val="0"/>
          <w:marBottom w:val="0"/>
          <w:divBdr>
            <w:top w:val="none" w:sz="0" w:space="0" w:color="auto"/>
            <w:left w:val="none" w:sz="0" w:space="0" w:color="auto"/>
            <w:bottom w:val="none" w:sz="0" w:space="0" w:color="auto"/>
            <w:right w:val="none" w:sz="0" w:space="0" w:color="auto"/>
          </w:divBdr>
          <w:divsChild>
            <w:div w:id="10911709">
              <w:marLeft w:val="0"/>
              <w:marRight w:val="0"/>
              <w:marTop w:val="0"/>
              <w:marBottom w:val="0"/>
              <w:divBdr>
                <w:top w:val="none" w:sz="0" w:space="0" w:color="auto"/>
                <w:left w:val="none" w:sz="0" w:space="0" w:color="auto"/>
                <w:bottom w:val="none" w:sz="0" w:space="0" w:color="auto"/>
                <w:right w:val="none" w:sz="0" w:space="0" w:color="auto"/>
              </w:divBdr>
              <w:divsChild>
                <w:div w:id="804546707">
                  <w:marLeft w:val="0"/>
                  <w:marRight w:val="0"/>
                  <w:marTop w:val="0"/>
                  <w:marBottom w:val="0"/>
                  <w:divBdr>
                    <w:top w:val="none" w:sz="0" w:space="0" w:color="auto"/>
                    <w:left w:val="none" w:sz="0" w:space="0" w:color="auto"/>
                    <w:bottom w:val="none" w:sz="0" w:space="0" w:color="auto"/>
                    <w:right w:val="none" w:sz="0" w:space="0" w:color="auto"/>
                  </w:divBdr>
                </w:div>
              </w:divsChild>
            </w:div>
            <w:div w:id="615404936">
              <w:marLeft w:val="0"/>
              <w:marRight w:val="0"/>
              <w:marTop w:val="0"/>
              <w:marBottom w:val="0"/>
              <w:divBdr>
                <w:top w:val="none" w:sz="0" w:space="0" w:color="auto"/>
                <w:left w:val="none" w:sz="0" w:space="0" w:color="auto"/>
                <w:bottom w:val="none" w:sz="0" w:space="0" w:color="auto"/>
                <w:right w:val="none" w:sz="0" w:space="0" w:color="auto"/>
              </w:divBdr>
              <w:divsChild>
                <w:div w:id="15842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9356">
          <w:marLeft w:val="0"/>
          <w:marRight w:val="0"/>
          <w:marTop w:val="0"/>
          <w:marBottom w:val="0"/>
          <w:divBdr>
            <w:top w:val="none" w:sz="0" w:space="0" w:color="auto"/>
            <w:left w:val="none" w:sz="0" w:space="0" w:color="auto"/>
            <w:bottom w:val="none" w:sz="0" w:space="0" w:color="auto"/>
            <w:right w:val="none" w:sz="0" w:space="0" w:color="auto"/>
          </w:divBdr>
          <w:divsChild>
            <w:div w:id="761528903">
              <w:marLeft w:val="0"/>
              <w:marRight w:val="0"/>
              <w:marTop w:val="0"/>
              <w:marBottom w:val="0"/>
              <w:divBdr>
                <w:top w:val="none" w:sz="0" w:space="0" w:color="auto"/>
                <w:left w:val="none" w:sz="0" w:space="0" w:color="auto"/>
                <w:bottom w:val="none" w:sz="0" w:space="0" w:color="auto"/>
                <w:right w:val="none" w:sz="0" w:space="0" w:color="auto"/>
              </w:divBdr>
              <w:divsChild>
                <w:div w:id="1602032682">
                  <w:marLeft w:val="0"/>
                  <w:marRight w:val="0"/>
                  <w:marTop w:val="0"/>
                  <w:marBottom w:val="0"/>
                  <w:divBdr>
                    <w:top w:val="none" w:sz="0" w:space="0" w:color="auto"/>
                    <w:left w:val="none" w:sz="0" w:space="0" w:color="auto"/>
                    <w:bottom w:val="none" w:sz="0" w:space="0" w:color="auto"/>
                    <w:right w:val="none" w:sz="0" w:space="0" w:color="auto"/>
                  </w:divBdr>
                </w:div>
              </w:divsChild>
            </w:div>
            <w:div w:id="1763378068">
              <w:marLeft w:val="0"/>
              <w:marRight w:val="0"/>
              <w:marTop w:val="0"/>
              <w:marBottom w:val="0"/>
              <w:divBdr>
                <w:top w:val="none" w:sz="0" w:space="0" w:color="auto"/>
                <w:left w:val="none" w:sz="0" w:space="0" w:color="auto"/>
                <w:bottom w:val="none" w:sz="0" w:space="0" w:color="auto"/>
                <w:right w:val="none" w:sz="0" w:space="0" w:color="auto"/>
              </w:divBdr>
              <w:divsChild>
                <w:div w:id="254827696">
                  <w:marLeft w:val="0"/>
                  <w:marRight w:val="0"/>
                  <w:marTop w:val="0"/>
                  <w:marBottom w:val="0"/>
                  <w:divBdr>
                    <w:top w:val="none" w:sz="0" w:space="0" w:color="auto"/>
                    <w:left w:val="none" w:sz="0" w:space="0" w:color="auto"/>
                    <w:bottom w:val="none" w:sz="0" w:space="0" w:color="auto"/>
                    <w:right w:val="none" w:sz="0" w:space="0" w:color="auto"/>
                  </w:divBdr>
                </w:div>
              </w:divsChild>
            </w:div>
            <w:div w:id="2014068279">
              <w:marLeft w:val="0"/>
              <w:marRight w:val="0"/>
              <w:marTop w:val="0"/>
              <w:marBottom w:val="0"/>
              <w:divBdr>
                <w:top w:val="none" w:sz="0" w:space="0" w:color="auto"/>
                <w:left w:val="none" w:sz="0" w:space="0" w:color="auto"/>
                <w:bottom w:val="none" w:sz="0" w:space="0" w:color="auto"/>
                <w:right w:val="none" w:sz="0" w:space="0" w:color="auto"/>
              </w:divBdr>
              <w:divsChild>
                <w:div w:id="19451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684">
          <w:marLeft w:val="0"/>
          <w:marRight w:val="0"/>
          <w:marTop w:val="0"/>
          <w:marBottom w:val="0"/>
          <w:divBdr>
            <w:top w:val="none" w:sz="0" w:space="0" w:color="auto"/>
            <w:left w:val="none" w:sz="0" w:space="0" w:color="auto"/>
            <w:bottom w:val="none" w:sz="0" w:space="0" w:color="auto"/>
            <w:right w:val="none" w:sz="0" w:space="0" w:color="auto"/>
          </w:divBdr>
          <w:divsChild>
            <w:div w:id="871648401">
              <w:marLeft w:val="0"/>
              <w:marRight w:val="0"/>
              <w:marTop w:val="0"/>
              <w:marBottom w:val="0"/>
              <w:divBdr>
                <w:top w:val="none" w:sz="0" w:space="0" w:color="auto"/>
                <w:left w:val="none" w:sz="0" w:space="0" w:color="auto"/>
                <w:bottom w:val="none" w:sz="0" w:space="0" w:color="auto"/>
                <w:right w:val="none" w:sz="0" w:space="0" w:color="auto"/>
              </w:divBdr>
              <w:divsChild>
                <w:div w:id="150214302">
                  <w:marLeft w:val="0"/>
                  <w:marRight w:val="0"/>
                  <w:marTop w:val="0"/>
                  <w:marBottom w:val="0"/>
                  <w:divBdr>
                    <w:top w:val="none" w:sz="0" w:space="0" w:color="auto"/>
                    <w:left w:val="none" w:sz="0" w:space="0" w:color="auto"/>
                    <w:bottom w:val="none" w:sz="0" w:space="0" w:color="auto"/>
                    <w:right w:val="none" w:sz="0" w:space="0" w:color="auto"/>
                  </w:divBdr>
                </w:div>
              </w:divsChild>
            </w:div>
            <w:div w:id="1361861328">
              <w:marLeft w:val="0"/>
              <w:marRight w:val="0"/>
              <w:marTop w:val="0"/>
              <w:marBottom w:val="0"/>
              <w:divBdr>
                <w:top w:val="none" w:sz="0" w:space="0" w:color="auto"/>
                <w:left w:val="none" w:sz="0" w:space="0" w:color="auto"/>
                <w:bottom w:val="none" w:sz="0" w:space="0" w:color="auto"/>
                <w:right w:val="none" w:sz="0" w:space="0" w:color="auto"/>
              </w:divBdr>
              <w:divsChild>
                <w:div w:id="16115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88773">
          <w:marLeft w:val="0"/>
          <w:marRight w:val="0"/>
          <w:marTop w:val="0"/>
          <w:marBottom w:val="0"/>
          <w:divBdr>
            <w:top w:val="none" w:sz="0" w:space="0" w:color="auto"/>
            <w:left w:val="none" w:sz="0" w:space="0" w:color="auto"/>
            <w:bottom w:val="none" w:sz="0" w:space="0" w:color="auto"/>
            <w:right w:val="none" w:sz="0" w:space="0" w:color="auto"/>
          </w:divBdr>
          <w:divsChild>
            <w:div w:id="791097640">
              <w:marLeft w:val="0"/>
              <w:marRight w:val="0"/>
              <w:marTop w:val="0"/>
              <w:marBottom w:val="0"/>
              <w:divBdr>
                <w:top w:val="none" w:sz="0" w:space="0" w:color="auto"/>
                <w:left w:val="none" w:sz="0" w:space="0" w:color="auto"/>
                <w:bottom w:val="none" w:sz="0" w:space="0" w:color="auto"/>
                <w:right w:val="none" w:sz="0" w:space="0" w:color="auto"/>
              </w:divBdr>
              <w:divsChild>
                <w:div w:id="212738659">
                  <w:marLeft w:val="0"/>
                  <w:marRight w:val="0"/>
                  <w:marTop w:val="0"/>
                  <w:marBottom w:val="0"/>
                  <w:divBdr>
                    <w:top w:val="none" w:sz="0" w:space="0" w:color="auto"/>
                    <w:left w:val="none" w:sz="0" w:space="0" w:color="auto"/>
                    <w:bottom w:val="none" w:sz="0" w:space="0" w:color="auto"/>
                    <w:right w:val="none" w:sz="0" w:space="0" w:color="auto"/>
                  </w:divBdr>
                </w:div>
              </w:divsChild>
            </w:div>
            <w:div w:id="1446191292">
              <w:marLeft w:val="0"/>
              <w:marRight w:val="0"/>
              <w:marTop w:val="0"/>
              <w:marBottom w:val="0"/>
              <w:divBdr>
                <w:top w:val="none" w:sz="0" w:space="0" w:color="auto"/>
                <w:left w:val="none" w:sz="0" w:space="0" w:color="auto"/>
                <w:bottom w:val="none" w:sz="0" w:space="0" w:color="auto"/>
                <w:right w:val="none" w:sz="0" w:space="0" w:color="auto"/>
              </w:divBdr>
              <w:divsChild>
                <w:div w:id="16120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8741">
          <w:marLeft w:val="0"/>
          <w:marRight w:val="0"/>
          <w:marTop w:val="0"/>
          <w:marBottom w:val="0"/>
          <w:divBdr>
            <w:top w:val="none" w:sz="0" w:space="0" w:color="auto"/>
            <w:left w:val="none" w:sz="0" w:space="0" w:color="auto"/>
            <w:bottom w:val="none" w:sz="0" w:space="0" w:color="auto"/>
            <w:right w:val="none" w:sz="0" w:space="0" w:color="auto"/>
          </w:divBdr>
          <w:divsChild>
            <w:div w:id="459343451">
              <w:marLeft w:val="0"/>
              <w:marRight w:val="0"/>
              <w:marTop w:val="0"/>
              <w:marBottom w:val="0"/>
              <w:divBdr>
                <w:top w:val="none" w:sz="0" w:space="0" w:color="auto"/>
                <w:left w:val="none" w:sz="0" w:space="0" w:color="auto"/>
                <w:bottom w:val="none" w:sz="0" w:space="0" w:color="auto"/>
                <w:right w:val="none" w:sz="0" w:space="0" w:color="auto"/>
              </w:divBdr>
              <w:divsChild>
                <w:div w:id="237639836">
                  <w:marLeft w:val="0"/>
                  <w:marRight w:val="0"/>
                  <w:marTop w:val="0"/>
                  <w:marBottom w:val="0"/>
                  <w:divBdr>
                    <w:top w:val="none" w:sz="0" w:space="0" w:color="auto"/>
                    <w:left w:val="none" w:sz="0" w:space="0" w:color="auto"/>
                    <w:bottom w:val="none" w:sz="0" w:space="0" w:color="auto"/>
                    <w:right w:val="none" w:sz="0" w:space="0" w:color="auto"/>
                  </w:divBdr>
                </w:div>
              </w:divsChild>
            </w:div>
            <w:div w:id="1063142555">
              <w:marLeft w:val="0"/>
              <w:marRight w:val="0"/>
              <w:marTop w:val="0"/>
              <w:marBottom w:val="0"/>
              <w:divBdr>
                <w:top w:val="none" w:sz="0" w:space="0" w:color="auto"/>
                <w:left w:val="none" w:sz="0" w:space="0" w:color="auto"/>
                <w:bottom w:val="none" w:sz="0" w:space="0" w:color="auto"/>
                <w:right w:val="none" w:sz="0" w:space="0" w:color="auto"/>
              </w:divBdr>
              <w:divsChild>
                <w:div w:id="397094570">
                  <w:marLeft w:val="0"/>
                  <w:marRight w:val="0"/>
                  <w:marTop w:val="0"/>
                  <w:marBottom w:val="0"/>
                  <w:divBdr>
                    <w:top w:val="none" w:sz="0" w:space="0" w:color="auto"/>
                    <w:left w:val="none" w:sz="0" w:space="0" w:color="auto"/>
                    <w:bottom w:val="none" w:sz="0" w:space="0" w:color="auto"/>
                    <w:right w:val="none" w:sz="0" w:space="0" w:color="auto"/>
                  </w:divBdr>
                </w:div>
              </w:divsChild>
            </w:div>
            <w:div w:id="1241136536">
              <w:marLeft w:val="0"/>
              <w:marRight w:val="0"/>
              <w:marTop w:val="0"/>
              <w:marBottom w:val="0"/>
              <w:divBdr>
                <w:top w:val="none" w:sz="0" w:space="0" w:color="auto"/>
                <w:left w:val="none" w:sz="0" w:space="0" w:color="auto"/>
                <w:bottom w:val="none" w:sz="0" w:space="0" w:color="auto"/>
                <w:right w:val="none" w:sz="0" w:space="0" w:color="auto"/>
              </w:divBdr>
              <w:divsChild>
                <w:div w:id="33731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7702">
          <w:marLeft w:val="0"/>
          <w:marRight w:val="0"/>
          <w:marTop w:val="0"/>
          <w:marBottom w:val="0"/>
          <w:divBdr>
            <w:top w:val="none" w:sz="0" w:space="0" w:color="auto"/>
            <w:left w:val="none" w:sz="0" w:space="0" w:color="auto"/>
            <w:bottom w:val="none" w:sz="0" w:space="0" w:color="auto"/>
            <w:right w:val="none" w:sz="0" w:space="0" w:color="auto"/>
          </w:divBdr>
          <w:divsChild>
            <w:div w:id="212499167">
              <w:marLeft w:val="0"/>
              <w:marRight w:val="0"/>
              <w:marTop w:val="0"/>
              <w:marBottom w:val="0"/>
              <w:divBdr>
                <w:top w:val="none" w:sz="0" w:space="0" w:color="auto"/>
                <w:left w:val="none" w:sz="0" w:space="0" w:color="auto"/>
                <w:bottom w:val="none" w:sz="0" w:space="0" w:color="auto"/>
                <w:right w:val="none" w:sz="0" w:space="0" w:color="auto"/>
              </w:divBdr>
              <w:divsChild>
                <w:div w:id="1604191790">
                  <w:marLeft w:val="0"/>
                  <w:marRight w:val="0"/>
                  <w:marTop w:val="0"/>
                  <w:marBottom w:val="0"/>
                  <w:divBdr>
                    <w:top w:val="none" w:sz="0" w:space="0" w:color="auto"/>
                    <w:left w:val="none" w:sz="0" w:space="0" w:color="auto"/>
                    <w:bottom w:val="none" w:sz="0" w:space="0" w:color="auto"/>
                    <w:right w:val="none" w:sz="0" w:space="0" w:color="auto"/>
                  </w:divBdr>
                </w:div>
              </w:divsChild>
            </w:div>
            <w:div w:id="304549523">
              <w:marLeft w:val="0"/>
              <w:marRight w:val="0"/>
              <w:marTop w:val="0"/>
              <w:marBottom w:val="0"/>
              <w:divBdr>
                <w:top w:val="none" w:sz="0" w:space="0" w:color="auto"/>
                <w:left w:val="none" w:sz="0" w:space="0" w:color="auto"/>
                <w:bottom w:val="none" w:sz="0" w:space="0" w:color="auto"/>
                <w:right w:val="none" w:sz="0" w:space="0" w:color="auto"/>
              </w:divBdr>
              <w:divsChild>
                <w:div w:id="861287595">
                  <w:marLeft w:val="0"/>
                  <w:marRight w:val="0"/>
                  <w:marTop w:val="0"/>
                  <w:marBottom w:val="0"/>
                  <w:divBdr>
                    <w:top w:val="none" w:sz="0" w:space="0" w:color="auto"/>
                    <w:left w:val="none" w:sz="0" w:space="0" w:color="auto"/>
                    <w:bottom w:val="none" w:sz="0" w:space="0" w:color="auto"/>
                    <w:right w:val="none" w:sz="0" w:space="0" w:color="auto"/>
                  </w:divBdr>
                </w:div>
              </w:divsChild>
            </w:div>
            <w:div w:id="444813398">
              <w:marLeft w:val="0"/>
              <w:marRight w:val="0"/>
              <w:marTop w:val="0"/>
              <w:marBottom w:val="0"/>
              <w:divBdr>
                <w:top w:val="none" w:sz="0" w:space="0" w:color="auto"/>
                <w:left w:val="none" w:sz="0" w:space="0" w:color="auto"/>
                <w:bottom w:val="none" w:sz="0" w:space="0" w:color="auto"/>
                <w:right w:val="none" w:sz="0" w:space="0" w:color="auto"/>
              </w:divBdr>
              <w:divsChild>
                <w:div w:id="31922376">
                  <w:marLeft w:val="0"/>
                  <w:marRight w:val="0"/>
                  <w:marTop w:val="0"/>
                  <w:marBottom w:val="0"/>
                  <w:divBdr>
                    <w:top w:val="none" w:sz="0" w:space="0" w:color="auto"/>
                    <w:left w:val="none" w:sz="0" w:space="0" w:color="auto"/>
                    <w:bottom w:val="none" w:sz="0" w:space="0" w:color="auto"/>
                    <w:right w:val="none" w:sz="0" w:space="0" w:color="auto"/>
                  </w:divBdr>
                </w:div>
                <w:div w:id="1181626495">
                  <w:marLeft w:val="0"/>
                  <w:marRight w:val="0"/>
                  <w:marTop w:val="0"/>
                  <w:marBottom w:val="0"/>
                  <w:divBdr>
                    <w:top w:val="none" w:sz="0" w:space="0" w:color="auto"/>
                    <w:left w:val="none" w:sz="0" w:space="0" w:color="auto"/>
                    <w:bottom w:val="none" w:sz="0" w:space="0" w:color="auto"/>
                    <w:right w:val="none" w:sz="0" w:space="0" w:color="auto"/>
                  </w:divBdr>
                </w:div>
              </w:divsChild>
            </w:div>
            <w:div w:id="1197697665">
              <w:marLeft w:val="0"/>
              <w:marRight w:val="0"/>
              <w:marTop w:val="0"/>
              <w:marBottom w:val="0"/>
              <w:divBdr>
                <w:top w:val="none" w:sz="0" w:space="0" w:color="auto"/>
                <w:left w:val="none" w:sz="0" w:space="0" w:color="auto"/>
                <w:bottom w:val="none" w:sz="0" w:space="0" w:color="auto"/>
                <w:right w:val="none" w:sz="0" w:space="0" w:color="auto"/>
              </w:divBdr>
              <w:divsChild>
                <w:div w:id="803158292">
                  <w:marLeft w:val="0"/>
                  <w:marRight w:val="0"/>
                  <w:marTop w:val="0"/>
                  <w:marBottom w:val="0"/>
                  <w:divBdr>
                    <w:top w:val="none" w:sz="0" w:space="0" w:color="auto"/>
                    <w:left w:val="none" w:sz="0" w:space="0" w:color="auto"/>
                    <w:bottom w:val="none" w:sz="0" w:space="0" w:color="auto"/>
                    <w:right w:val="none" w:sz="0" w:space="0" w:color="auto"/>
                  </w:divBdr>
                </w:div>
              </w:divsChild>
            </w:div>
            <w:div w:id="1679892611">
              <w:marLeft w:val="0"/>
              <w:marRight w:val="0"/>
              <w:marTop w:val="0"/>
              <w:marBottom w:val="0"/>
              <w:divBdr>
                <w:top w:val="none" w:sz="0" w:space="0" w:color="auto"/>
                <w:left w:val="none" w:sz="0" w:space="0" w:color="auto"/>
                <w:bottom w:val="none" w:sz="0" w:space="0" w:color="auto"/>
                <w:right w:val="none" w:sz="0" w:space="0" w:color="auto"/>
              </w:divBdr>
              <w:divsChild>
                <w:div w:id="1651665523">
                  <w:marLeft w:val="0"/>
                  <w:marRight w:val="0"/>
                  <w:marTop w:val="0"/>
                  <w:marBottom w:val="0"/>
                  <w:divBdr>
                    <w:top w:val="none" w:sz="0" w:space="0" w:color="auto"/>
                    <w:left w:val="none" w:sz="0" w:space="0" w:color="auto"/>
                    <w:bottom w:val="none" w:sz="0" w:space="0" w:color="auto"/>
                    <w:right w:val="none" w:sz="0" w:space="0" w:color="auto"/>
                  </w:divBdr>
                </w:div>
                <w:div w:id="17771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5830">
          <w:marLeft w:val="0"/>
          <w:marRight w:val="0"/>
          <w:marTop w:val="0"/>
          <w:marBottom w:val="0"/>
          <w:divBdr>
            <w:top w:val="none" w:sz="0" w:space="0" w:color="auto"/>
            <w:left w:val="none" w:sz="0" w:space="0" w:color="auto"/>
            <w:bottom w:val="none" w:sz="0" w:space="0" w:color="auto"/>
            <w:right w:val="none" w:sz="0" w:space="0" w:color="auto"/>
          </w:divBdr>
          <w:divsChild>
            <w:div w:id="335351682">
              <w:marLeft w:val="0"/>
              <w:marRight w:val="0"/>
              <w:marTop w:val="0"/>
              <w:marBottom w:val="0"/>
              <w:divBdr>
                <w:top w:val="none" w:sz="0" w:space="0" w:color="auto"/>
                <w:left w:val="none" w:sz="0" w:space="0" w:color="auto"/>
                <w:bottom w:val="none" w:sz="0" w:space="0" w:color="auto"/>
                <w:right w:val="none" w:sz="0" w:space="0" w:color="auto"/>
              </w:divBdr>
              <w:divsChild>
                <w:div w:id="1857843929">
                  <w:marLeft w:val="0"/>
                  <w:marRight w:val="0"/>
                  <w:marTop w:val="0"/>
                  <w:marBottom w:val="0"/>
                  <w:divBdr>
                    <w:top w:val="none" w:sz="0" w:space="0" w:color="auto"/>
                    <w:left w:val="none" w:sz="0" w:space="0" w:color="auto"/>
                    <w:bottom w:val="none" w:sz="0" w:space="0" w:color="auto"/>
                    <w:right w:val="none" w:sz="0" w:space="0" w:color="auto"/>
                  </w:divBdr>
                </w:div>
              </w:divsChild>
            </w:div>
            <w:div w:id="1124271788">
              <w:marLeft w:val="0"/>
              <w:marRight w:val="0"/>
              <w:marTop w:val="0"/>
              <w:marBottom w:val="0"/>
              <w:divBdr>
                <w:top w:val="none" w:sz="0" w:space="0" w:color="auto"/>
                <w:left w:val="none" w:sz="0" w:space="0" w:color="auto"/>
                <w:bottom w:val="none" w:sz="0" w:space="0" w:color="auto"/>
                <w:right w:val="none" w:sz="0" w:space="0" w:color="auto"/>
              </w:divBdr>
              <w:divsChild>
                <w:div w:id="265307366">
                  <w:marLeft w:val="0"/>
                  <w:marRight w:val="0"/>
                  <w:marTop w:val="0"/>
                  <w:marBottom w:val="0"/>
                  <w:divBdr>
                    <w:top w:val="none" w:sz="0" w:space="0" w:color="auto"/>
                    <w:left w:val="none" w:sz="0" w:space="0" w:color="auto"/>
                    <w:bottom w:val="none" w:sz="0" w:space="0" w:color="auto"/>
                    <w:right w:val="none" w:sz="0" w:space="0" w:color="auto"/>
                  </w:divBdr>
                </w:div>
              </w:divsChild>
            </w:div>
            <w:div w:id="1496602353">
              <w:marLeft w:val="0"/>
              <w:marRight w:val="0"/>
              <w:marTop w:val="0"/>
              <w:marBottom w:val="0"/>
              <w:divBdr>
                <w:top w:val="none" w:sz="0" w:space="0" w:color="auto"/>
                <w:left w:val="none" w:sz="0" w:space="0" w:color="auto"/>
                <w:bottom w:val="none" w:sz="0" w:space="0" w:color="auto"/>
                <w:right w:val="none" w:sz="0" w:space="0" w:color="auto"/>
              </w:divBdr>
              <w:divsChild>
                <w:div w:id="70722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3515">
          <w:marLeft w:val="0"/>
          <w:marRight w:val="0"/>
          <w:marTop w:val="0"/>
          <w:marBottom w:val="0"/>
          <w:divBdr>
            <w:top w:val="none" w:sz="0" w:space="0" w:color="auto"/>
            <w:left w:val="none" w:sz="0" w:space="0" w:color="auto"/>
            <w:bottom w:val="none" w:sz="0" w:space="0" w:color="auto"/>
            <w:right w:val="none" w:sz="0" w:space="0" w:color="auto"/>
          </w:divBdr>
          <w:divsChild>
            <w:div w:id="73748115">
              <w:marLeft w:val="0"/>
              <w:marRight w:val="0"/>
              <w:marTop w:val="0"/>
              <w:marBottom w:val="0"/>
              <w:divBdr>
                <w:top w:val="none" w:sz="0" w:space="0" w:color="auto"/>
                <w:left w:val="none" w:sz="0" w:space="0" w:color="auto"/>
                <w:bottom w:val="none" w:sz="0" w:space="0" w:color="auto"/>
                <w:right w:val="none" w:sz="0" w:space="0" w:color="auto"/>
              </w:divBdr>
              <w:divsChild>
                <w:div w:id="1552228514">
                  <w:marLeft w:val="0"/>
                  <w:marRight w:val="0"/>
                  <w:marTop w:val="0"/>
                  <w:marBottom w:val="0"/>
                  <w:divBdr>
                    <w:top w:val="none" w:sz="0" w:space="0" w:color="auto"/>
                    <w:left w:val="none" w:sz="0" w:space="0" w:color="auto"/>
                    <w:bottom w:val="none" w:sz="0" w:space="0" w:color="auto"/>
                    <w:right w:val="none" w:sz="0" w:space="0" w:color="auto"/>
                  </w:divBdr>
                </w:div>
              </w:divsChild>
            </w:div>
            <w:div w:id="453794444">
              <w:marLeft w:val="0"/>
              <w:marRight w:val="0"/>
              <w:marTop w:val="0"/>
              <w:marBottom w:val="0"/>
              <w:divBdr>
                <w:top w:val="none" w:sz="0" w:space="0" w:color="auto"/>
                <w:left w:val="none" w:sz="0" w:space="0" w:color="auto"/>
                <w:bottom w:val="none" w:sz="0" w:space="0" w:color="auto"/>
                <w:right w:val="none" w:sz="0" w:space="0" w:color="auto"/>
              </w:divBdr>
              <w:divsChild>
                <w:div w:id="595863142">
                  <w:marLeft w:val="0"/>
                  <w:marRight w:val="0"/>
                  <w:marTop w:val="0"/>
                  <w:marBottom w:val="0"/>
                  <w:divBdr>
                    <w:top w:val="none" w:sz="0" w:space="0" w:color="auto"/>
                    <w:left w:val="none" w:sz="0" w:space="0" w:color="auto"/>
                    <w:bottom w:val="none" w:sz="0" w:space="0" w:color="auto"/>
                    <w:right w:val="none" w:sz="0" w:space="0" w:color="auto"/>
                  </w:divBdr>
                </w:div>
              </w:divsChild>
            </w:div>
            <w:div w:id="533662764">
              <w:marLeft w:val="0"/>
              <w:marRight w:val="0"/>
              <w:marTop w:val="0"/>
              <w:marBottom w:val="0"/>
              <w:divBdr>
                <w:top w:val="none" w:sz="0" w:space="0" w:color="auto"/>
                <w:left w:val="none" w:sz="0" w:space="0" w:color="auto"/>
                <w:bottom w:val="none" w:sz="0" w:space="0" w:color="auto"/>
                <w:right w:val="none" w:sz="0" w:space="0" w:color="auto"/>
              </w:divBdr>
              <w:divsChild>
                <w:div w:id="178311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2892">
          <w:marLeft w:val="0"/>
          <w:marRight w:val="0"/>
          <w:marTop w:val="0"/>
          <w:marBottom w:val="0"/>
          <w:divBdr>
            <w:top w:val="none" w:sz="0" w:space="0" w:color="auto"/>
            <w:left w:val="none" w:sz="0" w:space="0" w:color="auto"/>
            <w:bottom w:val="none" w:sz="0" w:space="0" w:color="auto"/>
            <w:right w:val="none" w:sz="0" w:space="0" w:color="auto"/>
          </w:divBdr>
          <w:divsChild>
            <w:div w:id="560867677">
              <w:marLeft w:val="0"/>
              <w:marRight w:val="0"/>
              <w:marTop w:val="0"/>
              <w:marBottom w:val="0"/>
              <w:divBdr>
                <w:top w:val="none" w:sz="0" w:space="0" w:color="auto"/>
                <w:left w:val="none" w:sz="0" w:space="0" w:color="auto"/>
                <w:bottom w:val="none" w:sz="0" w:space="0" w:color="auto"/>
                <w:right w:val="none" w:sz="0" w:space="0" w:color="auto"/>
              </w:divBdr>
              <w:divsChild>
                <w:div w:id="436220545">
                  <w:marLeft w:val="0"/>
                  <w:marRight w:val="0"/>
                  <w:marTop w:val="0"/>
                  <w:marBottom w:val="0"/>
                  <w:divBdr>
                    <w:top w:val="none" w:sz="0" w:space="0" w:color="auto"/>
                    <w:left w:val="none" w:sz="0" w:space="0" w:color="auto"/>
                    <w:bottom w:val="none" w:sz="0" w:space="0" w:color="auto"/>
                    <w:right w:val="none" w:sz="0" w:space="0" w:color="auto"/>
                  </w:divBdr>
                </w:div>
              </w:divsChild>
            </w:div>
            <w:div w:id="912466627">
              <w:marLeft w:val="0"/>
              <w:marRight w:val="0"/>
              <w:marTop w:val="0"/>
              <w:marBottom w:val="0"/>
              <w:divBdr>
                <w:top w:val="none" w:sz="0" w:space="0" w:color="auto"/>
                <w:left w:val="none" w:sz="0" w:space="0" w:color="auto"/>
                <w:bottom w:val="none" w:sz="0" w:space="0" w:color="auto"/>
                <w:right w:val="none" w:sz="0" w:space="0" w:color="auto"/>
              </w:divBdr>
              <w:divsChild>
                <w:div w:id="1120487807">
                  <w:marLeft w:val="0"/>
                  <w:marRight w:val="0"/>
                  <w:marTop w:val="0"/>
                  <w:marBottom w:val="0"/>
                  <w:divBdr>
                    <w:top w:val="none" w:sz="0" w:space="0" w:color="auto"/>
                    <w:left w:val="none" w:sz="0" w:space="0" w:color="auto"/>
                    <w:bottom w:val="none" w:sz="0" w:space="0" w:color="auto"/>
                    <w:right w:val="none" w:sz="0" w:space="0" w:color="auto"/>
                  </w:divBdr>
                </w:div>
              </w:divsChild>
            </w:div>
            <w:div w:id="2142381367">
              <w:marLeft w:val="0"/>
              <w:marRight w:val="0"/>
              <w:marTop w:val="0"/>
              <w:marBottom w:val="0"/>
              <w:divBdr>
                <w:top w:val="none" w:sz="0" w:space="0" w:color="auto"/>
                <w:left w:val="none" w:sz="0" w:space="0" w:color="auto"/>
                <w:bottom w:val="none" w:sz="0" w:space="0" w:color="auto"/>
                <w:right w:val="none" w:sz="0" w:space="0" w:color="auto"/>
              </w:divBdr>
              <w:divsChild>
                <w:div w:id="2564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7768">
          <w:marLeft w:val="0"/>
          <w:marRight w:val="0"/>
          <w:marTop w:val="0"/>
          <w:marBottom w:val="0"/>
          <w:divBdr>
            <w:top w:val="none" w:sz="0" w:space="0" w:color="auto"/>
            <w:left w:val="none" w:sz="0" w:space="0" w:color="auto"/>
            <w:bottom w:val="none" w:sz="0" w:space="0" w:color="auto"/>
            <w:right w:val="none" w:sz="0" w:space="0" w:color="auto"/>
          </w:divBdr>
          <w:divsChild>
            <w:div w:id="42800814">
              <w:marLeft w:val="0"/>
              <w:marRight w:val="0"/>
              <w:marTop w:val="0"/>
              <w:marBottom w:val="0"/>
              <w:divBdr>
                <w:top w:val="none" w:sz="0" w:space="0" w:color="auto"/>
                <w:left w:val="none" w:sz="0" w:space="0" w:color="auto"/>
                <w:bottom w:val="none" w:sz="0" w:space="0" w:color="auto"/>
                <w:right w:val="none" w:sz="0" w:space="0" w:color="auto"/>
              </w:divBdr>
              <w:divsChild>
                <w:div w:id="1750999085">
                  <w:marLeft w:val="0"/>
                  <w:marRight w:val="0"/>
                  <w:marTop w:val="0"/>
                  <w:marBottom w:val="0"/>
                  <w:divBdr>
                    <w:top w:val="none" w:sz="0" w:space="0" w:color="auto"/>
                    <w:left w:val="none" w:sz="0" w:space="0" w:color="auto"/>
                    <w:bottom w:val="none" w:sz="0" w:space="0" w:color="auto"/>
                    <w:right w:val="none" w:sz="0" w:space="0" w:color="auto"/>
                  </w:divBdr>
                </w:div>
              </w:divsChild>
            </w:div>
            <w:div w:id="1296176357">
              <w:marLeft w:val="0"/>
              <w:marRight w:val="0"/>
              <w:marTop w:val="0"/>
              <w:marBottom w:val="0"/>
              <w:divBdr>
                <w:top w:val="none" w:sz="0" w:space="0" w:color="auto"/>
                <w:left w:val="none" w:sz="0" w:space="0" w:color="auto"/>
                <w:bottom w:val="none" w:sz="0" w:space="0" w:color="auto"/>
                <w:right w:val="none" w:sz="0" w:space="0" w:color="auto"/>
              </w:divBdr>
              <w:divsChild>
                <w:div w:id="676814540">
                  <w:marLeft w:val="0"/>
                  <w:marRight w:val="0"/>
                  <w:marTop w:val="0"/>
                  <w:marBottom w:val="0"/>
                  <w:divBdr>
                    <w:top w:val="none" w:sz="0" w:space="0" w:color="auto"/>
                    <w:left w:val="none" w:sz="0" w:space="0" w:color="auto"/>
                    <w:bottom w:val="none" w:sz="0" w:space="0" w:color="auto"/>
                    <w:right w:val="none" w:sz="0" w:space="0" w:color="auto"/>
                  </w:divBdr>
                </w:div>
              </w:divsChild>
            </w:div>
            <w:div w:id="1386299997">
              <w:marLeft w:val="0"/>
              <w:marRight w:val="0"/>
              <w:marTop w:val="0"/>
              <w:marBottom w:val="0"/>
              <w:divBdr>
                <w:top w:val="none" w:sz="0" w:space="0" w:color="auto"/>
                <w:left w:val="none" w:sz="0" w:space="0" w:color="auto"/>
                <w:bottom w:val="none" w:sz="0" w:space="0" w:color="auto"/>
                <w:right w:val="none" w:sz="0" w:space="0" w:color="auto"/>
              </w:divBdr>
              <w:divsChild>
                <w:div w:id="5957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69442">
          <w:marLeft w:val="0"/>
          <w:marRight w:val="0"/>
          <w:marTop w:val="0"/>
          <w:marBottom w:val="0"/>
          <w:divBdr>
            <w:top w:val="none" w:sz="0" w:space="0" w:color="auto"/>
            <w:left w:val="none" w:sz="0" w:space="0" w:color="auto"/>
            <w:bottom w:val="none" w:sz="0" w:space="0" w:color="auto"/>
            <w:right w:val="none" w:sz="0" w:space="0" w:color="auto"/>
          </w:divBdr>
          <w:divsChild>
            <w:div w:id="1075854788">
              <w:marLeft w:val="0"/>
              <w:marRight w:val="0"/>
              <w:marTop w:val="0"/>
              <w:marBottom w:val="0"/>
              <w:divBdr>
                <w:top w:val="none" w:sz="0" w:space="0" w:color="auto"/>
                <w:left w:val="none" w:sz="0" w:space="0" w:color="auto"/>
                <w:bottom w:val="none" w:sz="0" w:space="0" w:color="auto"/>
                <w:right w:val="none" w:sz="0" w:space="0" w:color="auto"/>
              </w:divBdr>
              <w:divsChild>
                <w:div w:id="779035952">
                  <w:marLeft w:val="0"/>
                  <w:marRight w:val="0"/>
                  <w:marTop w:val="0"/>
                  <w:marBottom w:val="0"/>
                  <w:divBdr>
                    <w:top w:val="none" w:sz="0" w:space="0" w:color="auto"/>
                    <w:left w:val="none" w:sz="0" w:space="0" w:color="auto"/>
                    <w:bottom w:val="none" w:sz="0" w:space="0" w:color="auto"/>
                    <w:right w:val="none" w:sz="0" w:space="0" w:color="auto"/>
                  </w:divBdr>
                </w:div>
              </w:divsChild>
            </w:div>
            <w:div w:id="1828548433">
              <w:marLeft w:val="0"/>
              <w:marRight w:val="0"/>
              <w:marTop w:val="0"/>
              <w:marBottom w:val="0"/>
              <w:divBdr>
                <w:top w:val="none" w:sz="0" w:space="0" w:color="auto"/>
                <w:left w:val="none" w:sz="0" w:space="0" w:color="auto"/>
                <w:bottom w:val="none" w:sz="0" w:space="0" w:color="auto"/>
                <w:right w:val="none" w:sz="0" w:space="0" w:color="auto"/>
              </w:divBdr>
              <w:divsChild>
                <w:div w:id="558246461">
                  <w:marLeft w:val="0"/>
                  <w:marRight w:val="0"/>
                  <w:marTop w:val="0"/>
                  <w:marBottom w:val="0"/>
                  <w:divBdr>
                    <w:top w:val="none" w:sz="0" w:space="0" w:color="auto"/>
                    <w:left w:val="none" w:sz="0" w:space="0" w:color="auto"/>
                    <w:bottom w:val="none" w:sz="0" w:space="0" w:color="auto"/>
                    <w:right w:val="none" w:sz="0" w:space="0" w:color="auto"/>
                  </w:divBdr>
                </w:div>
              </w:divsChild>
            </w:div>
            <w:div w:id="2019887885">
              <w:marLeft w:val="0"/>
              <w:marRight w:val="0"/>
              <w:marTop w:val="0"/>
              <w:marBottom w:val="0"/>
              <w:divBdr>
                <w:top w:val="none" w:sz="0" w:space="0" w:color="auto"/>
                <w:left w:val="none" w:sz="0" w:space="0" w:color="auto"/>
                <w:bottom w:val="none" w:sz="0" w:space="0" w:color="auto"/>
                <w:right w:val="none" w:sz="0" w:space="0" w:color="auto"/>
              </w:divBdr>
              <w:divsChild>
                <w:div w:id="6893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5796">
          <w:marLeft w:val="0"/>
          <w:marRight w:val="0"/>
          <w:marTop w:val="0"/>
          <w:marBottom w:val="0"/>
          <w:divBdr>
            <w:top w:val="none" w:sz="0" w:space="0" w:color="auto"/>
            <w:left w:val="none" w:sz="0" w:space="0" w:color="auto"/>
            <w:bottom w:val="none" w:sz="0" w:space="0" w:color="auto"/>
            <w:right w:val="none" w:sz="0" w:space="0" w:color="auto"/>
          </w:divBdr>
          <w:divsChild>
            <w:div w:id="889390307">
              <w:marLeft w:val="0"/>
              <w:marRight w:val="0"/>
              <w:marTop w:val="0"/>
              <w:marBottom w:val="0"/>
              <w:divBdr>
                <w:top w:val="none" w:sz="0" w:space="0" w:color="auto"/>
                <w:left w:val="none" w:sz="0" w:space="0" w:color="auto"/>
                <w:bottom w:val="none" w:sz="0" w:space="0" w:color="auto"/>
                <w:right w:val="none" w:sz="0" w:space="0" w:color="auto"/>
              </w:divBdr>
              <w:divsChild>
                <w:div w:id="1028919769">
                  <w:marLeft w:val="0"/>
                  <w:marRight w:val="0"/>
                  <w:marTop w:val="0"/>
                  <w:marBottom w:val="0"/>
                  <w:divBdr>
                    <w:top w:val="none" w:sz="0" w:space="0" w:color="auto"/>
                    <w:left w:val="none" w:sz="0" w:space="0" w:color="auto"/>
                    <w:bottom w:val="none" w:sz="0" w:space="0" w:color="auto"/>
                    <w:right w:val="none" w:sz="0" w:space="0" w:color="auto"/>
                  </w:divBdr>
                </w:div>
              </w:divsChild>
            </w:div>
            <w:div w:id="1750807275">
              <w:marLeft w:val="0"/>
              <w:marRight w:val="0"/>
              <w:marTop w:val="0"/>
              <w:marBottom w:val="0"/>
              <w:divBdr>
                <w:top w:val="none" w:sz="0" w:space="0" w:color="auto"/>
                <w:left w:val="none" w:sz="0" w:space="0" w:color="auto"/>
                <w:bottom w:val="none" w:sz="0" w:space="0" w:color="auto"/>
                <w:right w:val="none" w:sz="0" w:space="0" w:color="auto"/>
              </w:divBdr>
              <w:divsChild>
                <w:div w:id="1923641628">
                  <w:marLeft w:val="0"/>
                  <w:marRight w:val="0"/>
                  <w:marTop w:val="0"/>
                  <w:marBottom w:val="0"/>
                  <w:divBdr>
                    <w:top w:val="none" w:sz="0" w:space="0" w:color="auto"/>
                    <w:left w:val="none" w:sz="0" w:space="0" w:color="auto"/>
                    <w:bottom w:val="none" w:sz="0" w:space="0" w:color="auto"/>
                    <w:right w:val="none" w:sz="0" w:space="0" w:color="auto"/>
                  </w:divBdr>
                </w:div>
              </w:divsChild>
            </w:div>
            <w:div w:id="2138907353">
              <w:marLeft w:val="0"/>
              <w:marRight w:val="0"/>
              <w:marTop w:val="0"/>
              <w:marBottom w:val="0"/>
              <w:divBdr>
                <w:top w:val="none" w:sz="0" w:space="0" w:color="auto"/>
                <w:left w:val="none" w:sz="0" w:space="0" w:color="auto"/>
                <w:bottom w:val="none" w:sz="0" w:space="0" w:color="auto"/>
                <w:right w:val="none" w:sz="0" w:space="0" w:color="auto"/>
              </w:divBdr>
              <w:divsChild>
                <w:div w:id="20740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8399">
          <w:marLeft w:val="0"/>
          <w:marRight w:val="0"/>
          <w:marTop w:val="0"/>
          <w:marBottom w:val="0"/>
          <w:divBdr>
            <w:top w:val="none" w:sz="0" w:space="0" w:color="auto"/>
            <w:left w:val="none" w:sz="0" w:space="0" w:color="auto"/>
            <w:bottom w:val="none" w:sz="0" w:space="0" w:color="auto"/>
            <w:right w:val="none" w:sz="0" w:space="0" w:color="auto"/>
          </w:divBdr>
          <w:divsChild>
            <w:div w:id="2785170">
              <w:marLeft w:val="0"/>
              <w:marRight w:val="0"/>
              <w:marTop w:val="0"/>
              <w:marBottom w:val="0"/>
              <w:divBdr>
                <w:top w:val="none" w:sz="0" w:space="0" w:color="auto"/>
                <w:left w:val="none" w:sz="0" w:space="0" w:color="auto"/>
                <w:bottom w:val="none" w:sz="0" w:space="0" w:color="auto"/>
                <w:right w:val="none" w:sz="0" w:space="0" w:color="auto"/>
              </w:divBdr>
              <w:divsChild>
                <w:div w:id="1941182539">
                  <w:marLeft w:val="0"/>
                  <w:marRight w:val="0"/>
                  <w:marTop w:val="0"/>
                  <w:marBottom w:val="0"/>
                  <w:divBdr>
                    <w:top w:val="none" w:sz="0" w:space="0" w:color="auto"/>
                    <w:left w:val="none" w:sz="0" w:space="0" w:color="auto"/>
                    <w:bottom w:val="none" w:sz="0" w:space="0" w:color="auto"/>
                    <w:right w:val="none" w:sz="0" w:space="0" w:color="auto"/>
                  </w:divBdr>
                </w:div>
              </w:divsChild>
            </w:div>
            <w:div w:id="9188392">
              <w:marLeft w:val="0"/>
              <w:marRight w:val="0"/>
              <w:marTop w:val="0"/>
              <w:marBottom w:val="0"/>
              <w:divBdr>
                <w:top w:val="none" w:sz="0" w:space="0" w:color="auto"/>
                <w:left w:val="none" w:sz="0" w:space="0" w:color="auto"/>
                <w:bottom w:val="none" w:sz="0" w:space="0" w:color="auto"/>
                <w:right w:val="none" w:sz="0" w:space="0" w:color="auto"/>
              </w:divBdr>
              <w:divsChild>
                <w:div w:id="1688677529">
                  <w:marLeft w:val="0"/>
                  <w:marRight w:val="0"/>
                  <w:marTop w:val="0"/>
                  <w:marBottom w:val="0"/>
                  <w:divBdr>
                    <w:top w:val="none" w:sz="0" w:space="0" w:color="auto"/>
                    <w:left w:val="none" w:sz="0" w:space="0" w:color="auto"/>
                    <w:bottom w:val="none" w:sz="0" w:space="0" w:color="auto"/>
                    <w:right w:val="none" w:sz="0" w:space="0" w:color="auto"/>
                  </w:divBdr>
                </w:div>
              </w:divsChild>
            </w:div>
            <w:div w:id="1254166252">
              <w:marLeft w:val="0"/>
              <w:marRight w:val="0"/>
              <w:marTop w:val="0"/>
              <w:marBottom w:val="0"/>
              <w:divBdr>
                <w:top w:val="none" w:sz="0" w:space="0" w:color="auto"/>
                <w:left w:val="none" w:sz="0" w:space="0" w:color="auto"/>
                <w:bottom w:val="none" w:sz="0" w:space="0" w:color="auto"/>
                <w:right w:val="none" w:sz="0" w:space="0" w:color="auto"/>
              </w:divBdr>
              <w:divsChild>
                <w:div w:id="1957642443">
                  <w:marLeft w:val="0"/>
                  <w:marRight w:val="0"/>
                  <w:marTop w:val="0"/>
                  <w:marBottom w:val="0"/>
                  <w:divBdr>
                    <w:top w:val="none" w:sz="0" w:space="0" w:color="auto"/>
                    <w:left w:val="none" w:sz="0" w:space="0" w:color="auto"/>
                    <w:bottom w:val="none" w:sz="0" w:space="0" w:color="auto"/>
                    <w:right w:val="none" w:sz="0" w:space="0" w:color="auto"/>
                  </w:divBdr>
                </w:div>
              </w:divsChild>
            </w:div>
            <w:div w:id="1759673455">
              <w:marLeft w:val="0"/>
              <w:marRight w:val="0"/>
              <w:marTop w:val="0"/>
              <w:marBottom w:val="0"/>
              <w:divBdr>
                <w:top w:val="none" w:sz="0" w:space="0" w:color="auto"/>
                <w:left w:val="none" w:sz="0" w:space="0" w:color="auto"/>
                <w:bottom w:val="none" w:sz="0" w:space="0" w:color="auto"/>
                <w:right w:val="none" w:sz="0" w:space="0" w:color="auto"/>
              </w:divBdr>
              <w:divsChild>
                <w:div w:id="979769959">
                  <w:marLeft w:val="0"/>
                  <w:marRight w:val="0"/>
                  <w:marTop w:val="0"/>
                  <w:marBottom w:val="0"/>
                  <w:divBdr>
                    <w:top w:val="none" w:sz="0" w:space="0" w:color="auto"/>
                    <w:left w:val="none" w:sz="0" w:space="0" w:color="auto"/>
                    <w:bottom w:val="none" w:sz="0" w:space="0" w:color="auto"/>
                    <w:right w:val="none" w:sz="0" w:space="0" w:color="auto"/>
                  </w:divBdr>
                </w:div>
                <w:div w:id="106020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5830">
          <w:marLeft w:val="0"/>
          <w:marRight w:val="0"/>
          <w:marTop w:val="0"/>
          <w:marBottom w:val="0"/>
          <w:divBdr>
            <w:top w:val="none" w:sz="0" w:space="0" w:color="auto"/>
            <w:left w:val="none" w:sz="0" w:space="0" w:color="auto"/>
            <w:bottom w:val="none" w:sz="0" w:space="0" w:color="auto"/>
            <w:right w:val="none" w:sz="0" w:space="0" w:color="auto"/>
          </w:divBdr>
          <w:divsChild>
            <w:div w:id="674649339">
              <w:marLeft w:val="0"/>
              <w:marRight w:val="0"/>
              <w:marTop w:val="0"/>
              <w:marBottom w:val="0"/>
              <w:divBdr>
                <w:top w:val="none" w:sz="0" w:space="0" w:color="auto"/>
                <w:left w:val="none" w:sz="0" w:space="0" w:color="auto"/>
                <w:bottom w:val="none" w:sz="0" w:space="0" w:color="auto"/>
                <w:right w:val="none" w:sz="0" w:space="0" w:color="auto"/>
              </w:divBdr>
              <w:divsChild>
                <w:div w:id="1267037263">
                  <w:marLeft w:val="0"/>
                  <w:marRight w:val="0"/>
                  <w:marTop w:val="0"/>
                  <w:marBottom w:val="0"/>
                  <w:divBdr>
                    <w:top w:val="none" w:sz="0" w:space="0" w:color="auto"/>
                    <w:left w:val="none" w:sz="0" w:space="0" w:color="auto"/>
                    <w:bottom w:val="none" w:sz="0" w:space="0" w:color="auto"/>
                    <w:right w:val="none" w:sz="0" w:space="0" w:color="auto"/>
                  </w:divBdr>
                </w:div>
              </w:divsChild>
            </w:div>
            <w:div w:id="1770081634">
              <w:marLeft w:val="0"/>
              <w:marRight w:val="0"/>
              <w:marTop w:val="0"/>
              <w:marBottom w:val="0"/>
              <w:divBdr>
                <w:top w:val="none" w:sz="0" w:space="0" w:color="auto"/>
                <w:left w:val="none" w:sz="0" w:space="0" w:color="auto"/>
                <w:bottom w:val="none" w:sz="0" w:space="0" w:color="auto"/>
                <w:right w:val="none" w:sz="0" w:space="0" w:color="auto"/>
              </w:divBdr>
              <w:divsChild>
                <w:div w:id="1921981174">
                  <w:marLeft w:val="0"/>
                  <w:marRight w:val="0"/>
                  <w:marTop w:val="0"/>
                  <w:marBottom w:val="0"/>
                  <w:divBdr>
                    <w:top w:val="none" w:sz="0" w:space="0" w:color="auto"/>
                    <w:left w:val="none" w:sz="0" w:space="0" w:color="auto"/>
                    <w:bottom w:val="none" w:sz="0" w:space="0" w:color="auto"/>
                    <w:right w:val="none" w:sz="0" w:space="0" w:color="auto"/>
                  </w:divBdr>
                </w:div>
              </w:divsChild>
            </w:div>
            <w:div w:id="1859199388">
              <w:marLeft w:val="0"/>
              <w:marRight w:val="0"/>
              <w:marTop w:val="0"/>
              <w:marBottom w:val="0"/>
              <w:divBdr>
                <w:top w:val="none" w:sz="0" w:space="0" w:color="auto"/>
                <w:left w:val="none" w:sz="0" w:space="0" w:color="auto"/>
                <w:bottom w:val="none" w:sz="0" w:space="0" w:color="auto"/>
                <w:right w:val="none" w:sz="0" w:space="0" w:color="auto"/>
              </w:divBdr>
              <w:divsChild>
                <w:div w:id="10912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388903">
      <w:bodyDiv w:val="1"/>
      <w:marLeft w:val="0"/>
      <w:marRight w:val="0"/>
      <w:marTop w:val="0"/>
      <w:marBottom w:val="0"/>
      <w:divBdr>
        <w:top w:val="none" w:sz="0" w:space="0" w:color="auto"/>
        <w:left w:val="none" w:sz="0" w:space="0" w:color="auto"/>
        <w:bottom w:val="none" w:sz="0" w:space="0" w:color="auto"/>
        <w:right w:val="none" w:sz="0" w:space="0" w:color="auto"/>
      </w:divBdr>
    </w:div>
    <w:div w:id="807673100">
      <w:bodyDiv w:val="1"/>
      <w:marLeft w:val="0"/>
      <w:marRight w:val="0"/>
      <w:marTop w:val="0"/>
      <w:marBottom w:val="0"/>
      <w:divBdr>
        <w:top w:val="none" w:sz="0" w:space="0" w:color="auto"/>
        <w:left w:val="none" w:sz="0" w:space="0" w:color="auto"/>
        <w:bottom w:val="none" w:sz="0" w:space="0" w:color="auto"/>
        <w:right w:val="none" w:sz="0" w:space="0" w:color="auto"/>
      </w:divBdr>
    </w:div>
    <w:div w:id="807825322">
      <w:bodyDiv w:val="1"/>
      <w:marLeft w:val="0"/>
      <w:marRight w:val="0"/>
      <w:marTop w:val="0"/>
      <w:marBottom w:val="0"/>
      <w:divBdr>
        <w:top w:val="none" w:sz="0" w:space="0" w:color="auto"/>
        <w:left w:val="none" w:sz="0" w:space="0" w:color="auto"/>
        <w:bottom w:val="none" w:sz="0" w:space="0" w:color="auto"/>
        <w:right w:val="none" w:sz="0" w:space="0" w:color="auto"/>
      </w:divBdr>
      <w:divsChild>
        <w:div w:id="413673096">
          <w:marLeft w:val="0"/>
          <w:marRight w:val="0"/>
          <w:marTop w:val="0"/>
          <w:marBottom w:val="0"/>
          <w:divBdr>
            <w:top w:val="none" w:sz="0" w:space="0" w:color="auto"/>
            <w:left w:val="none" w:sz="0" w:space="0" w:color="auto"/>
            <w:bottom w:val="none" w:sz="0" w:space="0" w:color="auto"/>
            <w:right w:val="none" w:sz="0" w:space="0" w:color="auto"/>
          </w:divBdr>
          <w:divsChild>
            <w:div w:id="188226419">
              <w:marLeft w:val="0"/>
              <w:marRight w:val="0"/>
              <w:marTop w:val="0"/>
              <w:marBottom w:val="0"/>
              <w:divBdr>
                <w:top w:val="none" w:sz="0" w:space="0" w:color="auto"/>
                <w:left w:val="none" w:sz="0" w:space="0" w:color="auto"/>
                <w:bottom w:val="none" w:sz="0" w:space="0" w:color="auto"/>
                <w:right w:val="none" w:sz="0" w:space="0" w:color="auto"/>
              </w:divBdr>
              <w:divsChild>
                <w:div w:id="1495800037">
                  <w:marLeft w:val="0"/>
                  <w:marRight w:val="0"/>
                  <w:marTop w:val="0"/>
                  <w:marBottom w:val="0"/>
                  <w:divBdr>
                    <w:top w:val="none" w:sz="0" w:space="0" w:color="auto"/>
                    <w:left w:val="none" w:sz="0" w:space="0" w:color="auto"/>
                    <w:bottom w:val="none" w:sz="0" w:space="0" w:color="auto"/>
                    <w:right w:val="none" w:sz="0" w:space="0" w:color="auto"/>
                  </w:divBdr>
                  <w:divsChild>
                    <w:div w:id="5874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239016">
      <w:bodyDiv w:val="1"/>
      <w:marLeft w:val="0"/>
      <w:marRight w:val="0"/>
      <w:marTop w:val="0"/>
      <w:marBottom w:val="0"/>
      <w:divBdr>
        <w:top w:val="none" w:sz="0" w:space="0" w:color="auto"/>
        <w:left w:val="none" w:sz="0" w:space="0" w:color="auto"/>
        <w:bottom w:val="none" w:sz="0" w:space="0" w:color="auto"/>
        <w:right w:val="none" w:sz="0" w:space="0" w:color="auto"/>
      </w:divBdr>
    </w:div>
    <w:div w:id="869992932">
      <w:bodyDiv w:val="1"/>
      <w:marLeft w:val="0"/>
      <w:marRight w:val="0"/>
      <w:marTop w:val="0"/>
      <w:marBottom w:val="0"/>
      <w:divBdr>
        <w:top w:val="none" w:sz="0" w:space="0" w:color="auto"/>
        <w:left w:val="none" w:sz="0" w:space="0" w:color="auto"/>
        <w:bottom w:val="none" w:sz="0" w:space="0" w:color="auto"/>
        <w:right w:val="none" w:sz="0" w:space="0" w:color="auto"/>
      </w:divBdr>
    </w:div>
    <w:div w:id="872116203">
      <w:bodyDiv w:val="1"/>
      <w:marLeft w:val="0"/>
      <w:marRight w:val="0"/>
      <w:marTop w:val="0"/>
      <w:marBottom w:val="0"/>
      <w:divBdr>
        <w:top w:val="none" w:sz="0" w:space="0" w:color="auto"/>
        <w:left w:val="none" w:sz="0" w:space="0" w:color="auto"/>
        <w:bottom w:val="none" w:sz="0" w:space="0" w:color="auto"/>
        <w:right w:val="none" w:sz="0" w:space="0" w:color="auto"/>
      </w:divBdr>
      <w:divsChild>
        <w:div w:id="925648595">
          <w:marLeft w:val="0"/>
          <w:marRight w:val="0"/>
          <w:marTop w:val="0"/>
          <w:marBottom w:val="0"/>
          <w:divBdr>
            <w:top w:val="none" w:sz="0" w:space="0" w:color="auto"/>
            <w:left w:val="none" w:sz="0" w:space="0" w:color="auto"/>
            <w:bottom w:val="none" w:sz="0" w:space="0" w:color="auto"/>
            <w:right w:val="none" w:sz="0" w:space="0" w:color="auto"/>
          </w:divBdr>
          <w:divsChild>
            <w:div w:id="267006507">
              <w:marLeft w:val="0"/>
              <w:marRight w:val="0"/>
              <w:marTop w:val="0"/>
              <w:marBottom w:val="0"/>
              <w:divBdr>
                <w:top w:val="none" w:sz="0" w:space="0" w:color="auto"/>
                <w:left w:val="none" w:sz="0" w:space="0" w:color="auto"/>
                <w:bottom w:val="none" w:sz="0" w:space="0" w:color="auto"/>
                <w:right w:val="none" w:sz="0" w:space="0" w:color="auto"/>
              </w:divBdr>
              <w:divsChild>
                <w:div w:id="2122911452">
                  <w:marLeft w:val="0"/>
                  <w:marRight w:val="0"/>
                  <w:marTop w:val="0"/>
                  <w:marBottom w:val="0"/>
                  <w:divBdr>
                    <w:top w:val="none" w:sz="0" w:space="0" w:color="auto"/>
                    <w:left w:val="none" w:sz="0" w:space="0" w:color="auto"/>
                    <w:bottom w:val="none" w:sz="0" w:space="0" w:color="auto"/>
                    <w:right w:val="none" w:sz="0" w:space="0" w:color="auto"/>
                  </w:divBdr>
                  <w:divsChild>
                    <w:div w:id="3812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61066">
      <w:bodyDiv w:val="1"/>
      <w:marLeft w:val="0"/>
      <w:marRight w:val="0"/>
      <w:marTop w:val="0"/>
      <w:marBottom w:val="0"/>
      <w:divBdr>
        <w:top w:val="none" w:sz="0" w:space="0" w:color="auto"/>
        <w:left w:val="none" w:sz="0" w:space="0" w:color="auto"/>
        <w:bottom w:val="none" w:sz="0" w:space="0" w:color="auto"/>
        <w:right w:val="none" w:sz="0" w:space="0" w:color="auto"/>
      </w:divBdr>
      <w:divsChild>
        <w:div w:id="1956716541">
          <w:marLeft w:val="0"/>
          <w:marRight w:val="0"/>
          <w:marTop w:val="0"/>
          <w:marBottom w:val="0"/>
          <w:divBdr>
            <w:top w:val="none" w:sz="0" w:space="0" w:color="auto"/>
            <w:left w:val="none" w:sz="0" w:space="0" w:color="auto"/>
            <w:bottom w:val="none" w:sz="0" w:space="0" w:color="auto"/>
            <w:right w:val="none" w:sz="0" w:space="0" w:color="auto"/>
          </w:divBdr>
          <w:divsChild>
            <w:div w:id="1084960467">
              <w:marLeft w:val="0"/>
              <w:marRight w:val="0"/>
              <w:marTop w:val="0"/>
              <w:marBottom w:val="0"/>
              <w:divBdr>
                <w:top w:val="none" w:sz="0" w:space="0" w:color="auto"/>
                <w:left w:val="none" w:sz="0" w:space="0" w:color="auto"/>
                <w:bottom w:val="none" w:sz="0" w:space="0" w:color="auto"/>
                <w:right w:val="none" w:sz="0" w:space="0" w:color="auto"/>
              </w:divBdr>
              <w:divsChild>
                <w:div w:id="6675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84133">
      <w:bodyDiv w:val="1"/>
      <w:marLeft w:val="0"/>
      <w:marRight w:val="0"/>
      <w:marTop w:val="0"/>
      <w:marBottom w:val="0"/>
      <w:divBdr>
        <w:top w:val="none" w:sz="0" w:space="0" w:color="auto"/>
        <w:left w:val="none" w:sz="0" w:space="0" w:color="auto"/>
        <w:bottom w:val="none" w:sz="0" w:space="0" w:color="auto"/>
        <w:right w:val="none" w:sz="0" w:space="0" w:color="auto"/>
      </w:divBdr>
    </w:div>
    <w:div w:id="975911666">
      <w:bodyDiv w:val="1"/>
      <w:marLeft w:val="0"/>
      <w:marRight w:val="0"/>
      <w:marTop w:val="0"/>
      <w:marBottom w:val="0"/>
      <w:divBdr>
        <w:top w:val="none" w:sz="0" w:space="0" w:color="auto"/>
        <w:left w:val="none" w:sz="0" w:space="0" w:color="auto"/>
        <w:bottom w:val="none" w:sz="0" w:space="0" w:color="auto"/>
        <w:right w:val="none" w:sz="0" w:space="0" w:color="auto"/>
      </w:divBdr>
      <w:divsChild>
        <w:div w:id="558172088">
          <w:marLeft w:val="0"/>
          <w:marRight w:val="0"/>
          <w:marTop w:val="0"/>
          <w:marBottom w:val="0"/>
          <w:divBdr>
            <w:top w:val="none" w:sz="0" w:space="0" w:color="auto"/>
            <w:left w:val="none" w:sz="0" w:space="0" w:color="auto"/>
            <w:bottom w:val="none" w:sz="0" w:space="0" w:color="auto"/>
            <w:right w:val="none" w:sz="0" w:space="0" w:color="auto"/>
          </w:divBdr>
          <w:divsChild>
            <w:div w:id="233589115">
              <w:marLeft w:val="0"/>
              <w:marRight w:val="0"/>
              <w:marTop w:val="0"/>
              <w:marBottom w:val="0"/>
              <w:divBdr>
                <w:top w:val="none" w:sz="0" w:space="0" w:color="auto"/>
                <w:left w:val="none" w:sz="0" w:space="0" w:color="auto"/>
                <w:bottom w:val="none" w:sz="0" w:space="0" w:color="auto"/>
                <w:right w:val="none" w:sz="0" w:space="0" w:color="auto"/>
              </w:divBdr>
              <w:divsChild>
                <w:div w:id="7816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91479">
      <w:bodyDiv w:val="1"/>
      <w:marLeft w:val="0"/>
      <w:marRight w:val="0"/>
      <w:marTop w:val="0"/>
      <w:marBottom w:val="0"/>
      <w:divBdr>
        <w:top w:val="none" w:sz="0" w:space="0" w:color="auto"/>
        <w:left w:val="none" w:sz="0" w:space="0" w:color="auto"/>
        <w:bottom w:val="none" w:sz="0" w:space="0" w:color="auto"/>
        <w:right w:val="none" w:sz="0" w:space="0" w:color="auto"/>
      </w:divBdr>
      <w:divsChild>
        <w:div w:id="668866530">
          <w:marLeft w:val="0"/>
          <w:marRight w:val="0"/>
          <w:marTop w:val="0"/>
          <w:marBottom w:val="0"/>
          <w:divBdr>
            <w:top w:val="none" w:sz="0" w:space="0" w:color="auto"/>
            <w:left w:val="none" w:sz="0" w:space="0" w:color="auto"/>
            <w:bottom w:val="none" w:sz="0" w:space="0" w:color="auto"/>
            <w:right w:val="none" w:sz="0" w:space="0" w:color="auto"/>
          </w:divBdr>
          <w:divsChild>
            <w:div w:id="131824565">
              <w:marLeft w:val="0"/>
              <w:marRight w:val="0"/>
              <w:marTop w:val="0"/>
              <w:marBottom w:val="0"/>
              <w:divBdr>
                <w:top w:val="none" w:sz="0" w:space="0" w:color="auto"/>
                <w:left w:val="none" w:sz="0" w:space="0" w:color="auto"/>
                <w:bottom w:val="none" w:sz="0" w:space="0" w:color="auto"/>
                <w:right w:val="none" w:sz="0" w:space="0" w:color="auto"/>
              </w:divBdr>
              <w:divsChild>
                <w:div w:id="1081216742">
                  <w:marLeft w:val="0"/>
                  <w:marRight w:val="0"/>
                  <w:marTop w:val="0"/>
                  <w:marBottom w:val="0"/>
                  <w:divBdr>
                    <w:top w:val="none" w:sz="0" w:space="0" w:color="auto"/>
                    <w:left w:val="none" w:sz="0" w:space="0" w:color="auto"/>
                    <w:bottom w:val="none" w:sz="0" w:space="0" w:color="auto"/>
                    <w:right w:val="none" w:sz="0" w:space="0" w:color="auto"/>
                  </w:divBdr>
                </w:div>
              </w:divsChild>
            </w:div>
            <w:div w:id="644161666">
              <w:marLeft w:val="0"/>
              <w:marRight w:val="0"/>
              <w:marTop w:val="0"/>
              <w:marBottom w:val="0"/>
              <w:divBdr>
                <w:top w:val="none" w:sz="0" w:space="0" w:color="auto"/>
                <w:left w:val="none" w:sz="0" w:space="0" w:color="auto"/>
                <w:bottom w:val="none" w:sz="0" w:space="0" w:color="auto"/>
                <w:right w:val="none" w:sz="0" w:space="0" w:color="auto"/>
              </w:divBdr>
              <w:divsChild>
                <w:div w:id="1305507943">
                  <w:marLeft w:val="0"/>
                  <w:marRight w:val="0"/>
                  <w:marTop w:val="0"/>
                  <w:marBottom w:val="0"/>
                  <w:divBdr>
                    <w:top w:val="none" w:sz="0" w:space="0" w:color="auto"/>
                    <w:left w:val="none" w:sz="0" w:space="0" w:color="auto"/>
                    <w:bottom w:val="none" w:sz="0" w:space="0" w:color="auto"/>
                    <w:right w:val="none" w:sz="0" w:space="0" w:color="auto"/>
                  </w:divBdr>
                </w:div>
                <w:div w:id="1806116241">
                  <w:marLeft w:val="0"/>
                  <w:marRight w:val="0"/>
                  <w:marTop w:val="0"/>
                  <w:marBottom w:val="0"/>
                  <w:divBdr>
                    <w:top w:val="none" w:sz="0" w:space="0" w:color="auto"/>
                    <w:left w:val="none" w:sz="0" w:space="0" w:color="auto"/>
                    <w:bottom w:val="none" w:sz="0" w:space="0" w:color="auto"/>
                    <w:right w:val="none" w:sz="0" w:space="0" w:color="auto"/>
                  </w:divBdr>
                </w:div>
              </w:divsChild>
            </w:div>
            <w:div w:id="646470804">
              <w:marLeft w:val="0"/>
              <w:marRight w:val="0"/>
              <w:marTop w:val="0"/>
              <w:marBottom w:val="0"/>
              <w:divBdr>
                <w:top w:val="none" w:sz="0" w:space="0" w:color="auto"/>
                <w:left w:val="none" w:sz="0" w:space="0" w:color="auto"/>
                <w:bottom w:val="none" w:sz="0" w:space="0" w:color="auto"/>
                <w:right w:val="none" w:sz="0" w:space="0" w:color="auto"/>
              </w:divBdr>
              <w:divsChild>
                <w:div w:id="591940874">
                  <w:marLeft w:val="0"/>
                  <w:marRight w:val="0"/>
                  <w:marTop w:val="0"/>
                  <w:marBottom w:val="0"/>
                  <w:divBdr>
                    <w:top w:val="none" w:sz="0" w:space="0" w:color="auto"/>
                    <w:left w:val="none" w:sz="0" w:space="0" w:color="auto"/>
                    <w:bottom w:val="none" w:sz="0" w:space="0" w:color="auto"/>
                    <w:right w:val="none" w:sz="0" w:space="0" w:color="auto"/>
                  </w:divBdr>
                </w:div>
              </w:divsChild>
            </w:div>
            <w:div w:id="899756727">
              <w:marLeft w:val="0"/>
              <w:marRight w:val="0"/>
              <w:marTop w:val="0"/>
              <w:marBottom w:val="0"/>
              <w:divBdr>
                <w:top w:val="none" w:sz="0" w:space="0" w:color="auto"/>
                <w:left w:val="none" w:sz="0" w:space="0" w:color="auto"/>
                <w:bottom w:val="none" w:sz="0" w:space="0" w:color="auto"/>
                <w:right w:val="none" w:sz="0" w:space="0" w:color="auto"/>
              </w:divBdr>
              <w:divsChild>
                <w:div w:id="2062094896">
                  <w:marLeft w:val="0"/>
                  <w:marRight w:val="0"/>
                  <w:marTop w:val="0"/>
                  <w:marBottom w:val="0"/>
                  <w:divBdr>
                    <w:top w:val="none" w:sz="0" w:space="0" w:color="auto"/>
                    <w:left w:val="none" w:sz="0" w:space="0" w:color="auto"/>
                    <w:bottom w:val="none" w:sz="0" w:space="0" w:color="auto"/>
                    <w:right w:val="none" w:sz="0" w:space="0" w:color="auto"/>
                  </w:divBdr>
                </w:div>
              </w:divsChild>
            </w:div>
            <w:div w:id="940452877">
              <w:marLeft w:val="0"/>
              <w:marRight w:val="0"/>
              <w:marTop w:val="0"/>
              <w:marBottom w:val="0"/>
              <w:divBdr>
                <w:top w:val="none" w:sz="0" w:space="0" w:color="auto"/>
                <w:left w:val="none" w:sz="0" w:space="0" w:color="auto"/>
                <w:bottom w:val="none" w:sz="0" w:space="0" w:color="auto"/>
                <w:right w:val="none" w:sz="0" w:space="0" w:color="auto"/>
              </w:divBdr>
              <w:divsChild>
                <w:div w:id="1124275056">
                  <w:marLeft w:val="0"/>
                  <w:marRight w:val="0"/>
                  <w:marTop w:val="0"/>
                  <w:marBottom w:val="0"/>
                  <w:divBdr>
                    <w:top w:val="none" w:sz="0" w:space="0" w:color="auto"/>
                    <w:left w:val="none" w:sz="0" w:space="0" w:color="auto"/>
                    <w:bottom w:val="none" w:sz="0" w:space="0" w:color="auto"/>
                    <w:right w:val="none" w:sz="0" w:space="0" w:color="auto"/>
                  </w:divBdr>
                </w:div>
              </w:divsChild>
            </w:div>
            <w:div w:id="1160267084">
              <w:marLeft w:val="0"/>
              <w:marRight w:val="0"/>
              <w:marTop w:val="0"/>
              <w:marBottom w:val="0"/>
              <w:divBdr>
                <w:top w:val="none" w:sz="0" w:space="0" w:color="auto"/>
                <w:left w:val="none" w:sz="0" w:space="0" w:color="auto"/>
                <w:bottom w:val="none" w:sz="0" w:space="0" w:color="auto"/>
                <w:right w:val="none" w:sz="0" w:space="0" w:color="auto"/>
              </w:divBdr>
              <w:divsChild>
                <w:div w:id="1963346561">
                  <w:marLeft w:val="0"/>
                  <w:marRight w:val="0"/>
                  <w:marTop w:val="0"/>
                  <w:marBottom w:val="0"/>
                  <w:divBdr>
                    <w:top w:val="none" w:sz="0" w:space="0" w:color="auto"/>
                    <w:left w:val="none" w:sz="0" w:space="0" w:color="auto"/>
                    <w:bottom w:val="none" w:sz="0" w:space="0" w:color="auto"/>
                    <w:right w:val="none" w:sz="0" w:space="0" w:color="auto"/>
                  </w:divBdr>
                </w:div>
              </w:divsChild>
            </w:div>
            <w:div w:id="1820414958">
              <w:marLeft w:val="0"/>
              <w:marRight w:val="0"/>
              <w:marTop w:val="0"/>
              <w:marBottom w:val="0"/>
              <w:divBdr>
                <w:top w:val="none" w:sz="0" w:space="0" w:color="auto"/>
                <w:left w:val="none" w:sz="0" w:space="0" w:color="auto"/>
                <w:bottom w:val="none" w:sz="0" w:space="0" w:color="auto"/>
                <w:right w:val="none" w:sz="0" w:space="0" w:color="auto"/>
              </w:divBdr>
              <w:divsChild>
                <w:div w:id="7842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37543">
      <w:bodyDiv w:val="1"/>
      <w:marLeft w:val="0"/>
      <w:marRight w:val="0"/>
      <w:marTop w:val="0"/>
      <w:marBottom w:val="0"/>
      <w:divBdr>
        <w:top w:val="none" w:sz="0" w:space="0" w:color="auto"/>
        <w:left w:val="none" w:sz="0" w:space="0" w:color="auto"/>
        <w:bottom w:val="none" w:sz="0" w:space="0" w:color="auto"/>
        <w:right w:val="none" w:sz="0" w:space="0" w:color="auto"/>
      </w:divBdr>
    </w:div>
    <w:div w:id="1148060797">
      <w:bodyDiv w:val="1"/>
      <w:marLeft w:val="0"/>
      <w:marRight w:val="0"/>
      <w:marTop w:val="0"/>
      <w:marBottom w:val="0"/>
      <w:divBdr>
        <w:top w:val="none" w:sz="0" w:space="0" w:color="auto"/>
        <w:left w:val="none" w:sz="0" w:space="0" w:color="auto"/>
        <w:bottom w:val="none" w:sz="0" w:space="0" w:color="auto"/>
        <w:right w:val="none" w:sz="0" w:space="0" w:color="auto"/>
      </w:divBdr>
    </w:div>
    <w:div w:id="1167749402">
      <w:bodyDiv w:val="1"/>
      <w:marLeft w:val="0"/>
      <w:marRight w:val="0"/>
      <w:marTop w:val="0"/>
      <w:marBottom w:val="0"/>
      <w:divBdr>
        <w:top w:val="none" w:sz="0" w:space="0" w:color="auto"/>
        <w:left w:val="none" w:sz="0" w:space="0" w:color="auto"/>
        <w:bottom w:val="none" w:sz="0" w:space="0" w:color="auto"/>
        <w:right w:val="none" w:sz="0" w:space="0" w:color="auto"/>
      </w:divBdr>
      <w:divsChild>
        <w:div w:id="991372716">
          <w:marLeft w:val="0"/>
          <w:marRight w:val="0"/>
          <w:marTop w:val="0"/>
          <w:marBottom w:val="0"/>
          <w:divBdr>
            <w:top w:val="none" w:sz="0" w:space="0" w:color="auto"/>
            <w:left w:val="none" w:sz="0" w:space="0" w:color="auto"/>
            <w:bottom w:val="none" w:sz="0" w:space="0" w:color="auto"/>
            <w:right w:val="none" w:sz="0" w:space="0" w:color="auto"/>
          </w:divBdr>
          <w:divsChild>
            <w:div w:id="1079012258">
              <w:marLeft w:val="0"/>
              <w:marRight w:val="0"/>
              <w:marTop w:val="0"/>
              <w:marBottom w:val="0"/>
              <w:divBdr>
                <w:top w:val="none" w:sz="0" w:space="0" w:color="auto"/>
                <w:left w:val="none" w:sz="0" w:space="0" w:color="auto"/>
                <w:bottom w:val="none" w:sz="0" w:space="0" w:color="auto"/>
                <w:right w:val="none" w:sz="0" w:space="0" w:color="auto"/>
              </w:divBdr>
              <w:divsChild>
                <w:div w:id="17714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807">
      <w:bodyDiv w:val="1"/>
      <w:marLeft w:val="0"/>
      <w:marRight w:val="0"/>
      <w:marTop w:val="0"/>
      <w:marBottom w:val="0"/>
      <w:divBdr>
        <w:top w:val="none" w:sz="0" w:space="0" w:color="auto"/>
        <w:left w:val="none" w:sz="0" w:space="0" w:color="auto"/>
        <w:bottom w:val="none" w:sz="0" w:space="0" w:color="auto"/>
        <w:right w:val="none" w:sz="0" w:space="0" w:color="auto"/>
      </w:divBdr>
    </w:div>
    <w:div w:id="1207133956">
      <w:bodyDiv w:val="1"/>
      <w:marLeft w:val="0"/>
      <w:marRight w:val="0"/>
      <w:marTop w:val="0"/>
      <w:marBottom w:val="0"/>
      <w:divBdr>
        <w:top w:val="none" w:sz="0" w:space="0" w:color="auto"/>
        <w:left w:val="none" w:sz="0" w:space="0" w:color="auto"/>
        <w:bottom w:val="none" w:sz="0" w:space="0" w:color="auto"/>
        <w:right w:val="none" w:sz="0" w:space="0" w:color="auto"/>
      </w:divBdr>
    </w:div>
    <w:div w:id="1259874325">
      <w:bodyDiv w:val="1"/>
      <w:marLeft w:val="0"/>
      <w:marRight w:val="0"/>
      <w:marTop w:val="0"/>
      <w:marBottom w:val="0"/>
      <w:divBdr>
        <w:top w:val="none" w:sz="0" w:space="0" w:color="auto"/>
        <w:left w:val="none" w:sz="0" w:space="0" w:color="auto"/>
        <w:bottom w:val="none" w:sz="0" w:space="0" w:color="auto"/>
        <w:right w:val="none" w:sz="0" w:space="0" w:color="auto"/>
      </w:divBdr>
      <w:divsChild>
        <w:div w:id="1904173271">
          <w:marLeft w:val="0"/>
          <w:marRight w:val="0"/>
          <w:marTop w:val="0"/>
          <w:marBottom w:val="0"/>
          <w:divBdr>
            <w:top w:val="none" w:sz="0" w:space="0" w:color="auto"/>
            <w:left w:val="none" w:sz="0" w:space="0" w:color="auto"/>
            <w:bottom w:val="none" w:sz="0" w:space="0" w:color="auto"/>
            <w:right w:val="none" w:sz="0" w:space="0" w:color="auto"/>
          </w:divBdr>
          <w:divsChild>
            <w:div w:id="1412505275">
              <w:marLeft w:val="0"/>
              <w:marRight w:val="0"/>
              <w:marTop w:val="0"/>
              <w:marBottom w:val="0"/>
              <w:divBdr>
                <w:top w:val="none" w:sz="0" w:space="0" w:color="auto"/>
                <w:left w:val="none" w:sz="0" w:space="0" w:color="auto"/>
                <w:bottom w:val="none" w:sz="0" w:space="0" w:color="auto"/>
                <w:right w:val="none" w:sz="0" w:space="0" w:color="auto"/>
              </w:divBdr>
              <w:divsChild>
                <w:div w:id="5898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97097">
      <w:bodyDiv w:val="1"/>
      <w:marLeft w:val="0"/>
      <w:marRight w:val="0"/>
      <w:marTop w:val="0"/>
      <w:marBottom w:val="0"/>
      <w:divBdr>
        <w:top w:val="none" w:sz="0" w:space="0" w:color="auto"/>
        <w:left w:val="none" w:sz="0" w:space="0" w:color="auto"/>
        <w:bottom w:val="none" w:sz="0" w:space="0" w:color="auto"/>
        <w:right w:val="none" w:sz="0" w:space="0" w:color="auto"/>
      </w:divBdr>
      <w:divsChild>
        <w:div w:id="1406535088">
          <w:marLeft w:val="0"/>
          <w:marRight w:val="0"/>
          <w:marTop w:val="0"/>
          <w:marBottom w:val="0"/>
          <w:divBdr>
            <w:top w:val="none" w:sz="0" w:space="0" w:color="auto"/>
            <w:left w:val="none" w:sz="0" w:space="0" w:color="auto"/>
            <w:bottom w:val="none" w:sz="0" w:space="0" w:color="auto"/>
            <w:right w:val="none" w:sz="0" w:space="0" w:color="auto"/>
          </w:divBdr>
          <w:divsChild>
            <w:div w:id="1905334236">
              <w:marLeft w:val="0"/>
              <w:marRight w:val="0"/>
              <w:marTop w:val="0"/>
              <w:marBottom w:val="0"/>
              <w:divBdr>
                <w:top w:val="none" w:sz="0" w:space="0" w:color="auto"/>
                <w:left w:val="none" w:sz="0" w:space="0" w:color="auto"/>
                <w:bottom w:val="none" w:sz="0" w:space="0" w:color="auto"/>
                <w:right w:val="none" w:sz="0" w:space="0" w:color="auto"/>
              </w:divBdr>
              <w:divsChild>
                <w:div w:id="1943565573">
                  <w:marLeft w:val="0"/>
                  <w:marRight w:val="0"/>
                  <w:marTop w:val="0"/>
                  <w:marBottom w:val="0"/>
                  <w:divBdr>
                    <w:top w:val="none" w:sz="0" w:space="0" w:color="auto"/>
                    <w:left w:val="none" w:sz="0" w:space="0" w:color="auto"/>
                    <w:bottom w:val="none" w:sz="0" w:space="0" w:color="auto"/>
                    <w:right w:val="none" w:sz="0" w:space="0" w:color="auto"/>
                  </w:divBdr>
                  <w:divsChild>
                    <w:div w:id="139986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32368">
      <w:bodyDiv w:val="1"/>
      <w:marLeft w:val="0"/>
      <w:marRight w:val="0"/>
      <w:marTop w:val="0"/>
      <w:marBottom w:val="0"/>
      <w:divBdr>
        <w:top w:val="none" w:sz="0" w:space="0" w:color="auto"/>
        <w:left w:val="none" w:sz="0" w:space="0" w:color="auto"/>
        <w:bottom w:val="none" w:sz="0" w:space="0" w:color="auto"/>
        <w:right w:val="none" w:sz="0" w:space="0" w:color="auto"/>
      </w:divBdr>
      <w:divsChild>
        <w:div w:id="1499997619">
          <w:marLeft w:val="0"/>
          <w:marRight w:val="0"/>
          <w:marTop w:val="0"/>
          <w:marBottom w:val="0"/>
          <w:divBdr>
            <w:top w:val="none" w:sz="0" w:space="0" w:color="auto"/>
            <w:left w:val="none" w:sz="0" w:space="0" w:color="auto"/>
            <w:bottom w:val="none" w:sz="0" w:space="0" w:color="auto"/>
            <w:right w:val="none" w:sz="0" w:space="0" w:color="auto"/>
          </w:divBdr>
          <w:divsChild>
            <w:div w:id="1738822037">
              <w:marLeft w:val="0"/>
              <w:marRight w:val="0"/>
              <w:marTop w:val="0"/>
              <w:marBottom w:val="0"/>
              <w:divBdr>
                <w:top w:val="none" w:sz="0" w:space="0" w:color="auto"/>
                <w:left w:val="none" w:sz="0" w:space="0" w:color="auto"/>
                <w:bottom w:val="none" w:sz="0" w:space="0" w:color="auto"/>
                <w:right w:val="none" w:sz="0" w:space="0" w:color="auto"/>
              </w:divBdr>
              <w:divsChild>
                <w:div w:id="7290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615398">
      <w:bodyDiv w:val="1"/>
      <w:marLeft w:val="0"/>
      <w:marRight w:val="0"/>
      <w:marTop w:val="0"/>
      <w:marBottom w:val="0"/>
      <w:divBdr>
        <w:top w:val="none" w:sz="0" w:space="0" w:color="auto"/>
        <w:left w:val="none" w:sz="0" w:space="0" w:color="auto"/>
        <w:bottom w:val="none" w:sz="0" w:space="0" w:color="auto"/>
        <w:right w:val="none" w:sz="0" w:space="0" w:color="auto"/>
      </w:divBdr>
      <w:divsChild>
        <w:div w:id="753360961">
          <w:marLeft w:val="0"/>
          <w:marRight w:val="0"/>
          <w:marTop w:val="0"/>
          <w:marBottom w:val="0"/>
          <w:divBdr>
            <w:top w:val="none" w:sz="0" w:space="0" w:color="auto"/>
            <w:left w:val="none" w:sz="0" w:space="0" w:color="auto"/>
            <w:bottom w:val="none" w:sz="0" w:space="0" w:color="auto"/>
            <w:right w:val="none" w:sz="0" w:space="0" w:color="auto"/>
          </w:divBdr>
          <w:divsChild>
            <w:div w:id="339895751">
              <w:marLeft w:val="0"/>
              <w:marRight w:val="0"/>
              <w:marTop w:val="0"/>
              <w:marBottom w:val="0"/>
              <w:divBdr>
                <w:top w:val="none" w:sz="0" w:space="0" w:color="auto"/>
                <w:left w:val="none" w:sz="0" w:space="0" w:color="auto"/>
                <w:bottom w:val="none" w:sz="0" w:space="0" w:color="auto"/>
                <w:right w:val="none" w:sz="0" w:space="0" w:color="auto"/>
              </w:divBdr>
              <w:divsChild>
                <w:div w:id="8371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12783">
      <w:bodyDiv w:val="1"/>
      <w:marLeft w:val="0"/>
      <w:marRight w:val="0"/>
      <w:marTop w:val="0"/>
      <w:marBottom w:val="0"/>
      <w:divBdr>
        <w:top w:val="none" w:sz="0" w:space="0" w:color="auto"/>
        <w:left w:val="none" w:sz="0" w:space="0" w:color="auto"/>
        <w:bottom w:val="none" w:sz="0" w:space="0" w:color="auto"/>
        <w:right w:val="none" w:sz="0" w:space="0" w:color="auto"/>
      </w:divBdr>
      <w:divsChild>
        <w:div w:id="1758403518">
          <w:marLeft w:val="0"/>
          <w:marRight w:val="0"/>
          <w:marTop w:val="0"/>
          <w:marBottom w:val="0"/>
          <w:divBdr>
            <w:top w:val="none" w:sz="0" w:space="0" w:color="auto"/>
            <w:left w:val="none" w:sz="0" w:space="0" w:color="auto"/>
            <w:bottom w:val="none" w:sz="0" w:space="0" w:color="auto"/>
            <w:right w:val="none" w:sz="0" w:space="0" w:color="auto"/>
          </w:divBdr>
          <w:divsChild>
            <w:div w:id="696351368">
              <w:marLeft w:val="0"/>
              <w:marRight w:val="0"/>
              <w:marTop w:val="0"/>
              <w:marBottom w:val="0"/>
              <w:divBdr>
                <w:top w:val="none" w:sz="0" w:space="0" w:color="auto"/>
                <w:left w:val="none" w:sz="0" w:space="0" w:color="auto"/>
                <w:bottom w:val="none" w:sz="0" w:space="0" w:color="auto"/>
                <w:right w:val="none" w:sz="0" w:space="0" w:color="auto"/>
              </w:divBdr>
              <w:divsChild>
                <w:div w:id="6311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668777">
      <w:bodyDiv w:val="1"/>
      <w:marLeft w:val="0"/>
      <w:marRight w:val="0"/>
      <w:marTop w:val="0"/>
      <w:marBottom w:val="0"/>
      <w:divBdr>
        <w:top w:val="none" w:sz="0" w:space="0" w:color="auto"/>
        <w:left w:val="none" w:sz="0" w:space="0" w:color="auto"/>
        <w:bottom w:val="none" w:sz="0" w:space="0" w:color="auto"/>
        <w:right w:val="none" w:sz="0" w:space="0" w:color="auto"/>
      </w:divBdr>
      <w:divsChild>
        <w:div w:id="1654748314">
          <w:marLeft w:val="0"/>
          <w:marRight w:val="0"/>
          <w:marTop w:val="0"/>
          <w:marBottom w:val="0"/>
          <w:divBdr>
            <w:top w:val="none" w:sz="0" w:space="0" w:color="auto"/>
            <w:left w:val="none" w:sz="0" w:space="0" w:color="auto"/>
            <w:bottom w:val="none" w:sz="0" w:space="0" w:color="auto"/>
            <w:right w:val="none" w:sz="0" w:space="0" w:color="auto"/>
          </w:divBdr>
          <w:divsChild>
            <w:div w:id="235018381">
              <w:marLeft w:val="0"/>
              <w:marRight w:val="0"/>
              <w:marTop w:val="0"/>
              <w:marBottom w:val="0"/>
              <w:divBdr>
                <w:top w:val="none" w:sz="0" w:space="0" w:color="auto"/>
                <w:left w:val="none" w:sz="0" w:space="0" w:color="auto"/>
                <w:bottom w:val="none" w:sz="0" w:space="0" w:color="auto"/>
                <w:right w:val="none" w:sz="0" w:space="0" w:color="auto"/>
              </w:divBdr>
              <w:divsChild>
                <w:div w:id="4522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1682">
      <w:bodyDiv w:val="1"/>
      <w:marLeft w:val="0"/>
      <w:marRight w:val="0"/>
      <w:marTop w:val="0"/>
      <w:marBottom w:val="0"/>
      <w:divBdr>
        <w:top w:val="none" w:sz="0" w:space="0" w:color="auto"/>
        <w:left w:val="none" w:sz="0" w:space="0" w:color="auto"/>
        <w:bottom w:val="none" w:sz="0" w:space="0" w:color="auto"/>
        <w:right w:val="none" w:sz="0" w:space="0" w:color="auto"/>
      </w:divBdr>
    </w:div>
    <w:div w:id="1448037311">
      <w:bodyDiv w:val="1"/>
      <w:marLeft w:val="0"/>
      <w:marRight w:val="0"/>
      <w:marTop w:val="0"/>
      <w:marBottom w:val="0"/>
      <w:divBdr>
        <w:top w:val="none" w:sz="0" w:space="0" w:color="auto"/>
        <w:left w:val="none" w:sz="0" w:space="0" w:color="auto"/>
        <w:bottom w:val="none" w:sz="0" w:space="0" w:color="auto"/>
        <w:right w:val="none" w:sz="0" w:space="0" w:color="auto"/>
      </w:divBdr>
      <w:divsChild>
        <w:div w:id="1820801824">
          <w:marLeft w:val="0"/>
          <w:marRight w:val="0"/>
          <w:marTop w:val="0"/>
          <w:marBottom w:val="0"/>
          <w:divBdr>
            <w:top w:val="none" w:sz="0" w:space="0" w:color="auto"/>
            <w:left w:val="none" w:sz="0" w:space="0" w:color="auto"/>
            <w:bottom w:val="none" w:sz="0" w:space="0" w:color="auto"/>
            <w:right w:val="none" w:sz="0" w:space="0" w:color="auto"/>
          </w:divBdr>
          <w:divsChild>
            <w:div w:id="1585455880">
              <w:marLeft w:val="0"/>
              <w:marRight w:val="0"/>
              <w:marTop w:val="0"/>
              <w:marBottom w:val="0"/>
              <w:divBdr>
                <w:top w:val="none" w:sz="0" w:space="0" w:color="auto"/>
                <w:left w:val="none" w:sz="0" w:space="0" w:color="auto"/>
                <w:bottom w:val="none" w:sz="0" w:space="0" w:color="auto"/>
                <w:right w:val="none" w:sz="0" w:space="0" w:color="auto"/>
              </w:divBdr>
              <w:divsChild>
                <w:div w:id="815805526">
                  <w:marLeft w:val="0"/>
                  <w:marRight w:val="0"/>
                  <w:marTop w:val="0"/>
                  <w:marBottom w:val="0"/>
                  <w:divBdr>
                    <w:top w:val="none" w:sz="0" w:space="0" w:color="auto"/>
                    <w:left w:val="none" w:sz="0" w:space="0" w:color="auto"/>
                    <w:bottom w:val="none" w:sz="0" w:space="0" w:color="auto"/>
                    <w:right w:val="none" w:sz="0" w:space="0" w:color="auto"/>
                  </w:divBdr>
                  <w:divsChild>
                    <w:div w:id="159778167">
                      <w:marLeft w:val="0"/>
                      <w:marRight w:val="0"/>
                      <w:marTop w:val="0"/>
                      <w:marBottom w:val="0"/>
                      <w:divBdr>
                        <w:top w:val="none" w:sz="0" w:space="0" w:color="auto"/>
                        <w:left w:val="none" w:sz="0" w:space="0" w:color="auto"/>
                        <w:bottom w:val="none" w:sz="0" w:space="0" w:color="auto"/>
                        <w:right w:val="none" w:sz="0" w:space="0" w:color="auto"/>
                      </w:divBdr>
                    </w:div>
                    <w:div w:id="491793736">
                      <w:marLeft w:val="0"/>
                      <w:marRight w:val="0"/>
                      <w:marTop w:val="0"/>
                      <w:marBottom w:val="0"/>
                      <w:divBdr>
                        <w:top w:val="none" w:sz="0" w:space="0" w:color="auto"/>
                        <w:left w:val="none" w:sz="0" w:space="0" w:color="auto"/>
                        <w:bottom w:val="none" w:sz="0" w:space="0" w:color="auto"/>
                        <w:right w:val="none" w:sz="0" w:space="0" w:color="auto"/>
                      </w:divBdr>
                    </w:div>
                    <w:div w:id="982663167">
                      <w:marLeft w:val="0"/>
                      <w:marRight w:val="0"/>
                      <w:marTop w:val="0"/>
                      <w:marBottom w:val="0"/>
                      <w:divBdr>
                        <w:top w:val="none" w:sz="0" w:space="0" w:color="auto"/>
                        <w:left w:val="none" w:sz="0" w:space="0" w:color="auto"/>
                        <w:bottom w:val="none" w:sz="0" w:space="0" w:color="auto"/>
                        <w:right w:val="none" w:sz="0" w:space="0" w:color="auto"/>
                      </w:divBdr>
                    </w:div>
                    <w:div w:id="1095444917">
                      <w:marLeft w:val="0"/>
                      <w:marRight w:val="0"/>
                      <w:marTop w:val="0"/>
                      <w:marBottom w:val="0"/>
                      <w:divBdr>
                        <w:top w:val="none" w:sz="0" w:space="0" w:color="auto"/>
                        <w:left w:val="none" w:sz="0" w:space="0" w:color="auto"/>
                        <w:bottom w:val="none" w:sz="0" w:space="0" w:color="auto"/>
                        <w:right w:val="none" w:sz="0" w:space="0" w:color="auto"/>
                      </w:divBdr>
                    </w:div>
                    <w:div w:id="14899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577273">
      <w:bodyDiv w:val="1"/>
      <w:marLeft w:val="0"/>
      <w:marRight w:val="0"/>
      <w:marTop w:val="0"/>
      <w:marBottom w:val="0"/>
      <w:divBdr>
        <w:top w:val="none" w:sz="0" w:space="0" w:color="auto"/>
        <w:left w:val="none" w:sz="0" w:space="0" w:color="auto"/>
        <w:bottom w:val="none" w:sz="0" w:space="0" w:color="auto"/>
        <w:right w:val="none" w:sz="0" w:space="0" w:color="auto"/>
      </w:divBdr>
      <w:divsChild>
        <w:div w:id="1630747387">
          <w:marLeft w:val="0"/>
          <w:marRight w:val="0"/>
          <w:marTop w:val="0"/>
          <w:marBottom w:val="0"/>
          <w:divBdr>
            <w:top w:val="none" w:sz="0" w:space="0" w:color="auto"/>
            <w:left w:val="none" w:sz="0" w:space="0" w:color="auto"/>
            <w:bottom w:val="none" w:sz="0" w:space="0" w:color="auto"/>
            <w:right w:val="none" w:sz="0" w:space="0" w:color="auto"/>
          </w:divBdr>
          <w:divsChild>
            <w:div w:id="1551376826">
              <w:marLeft w:val="0"/>
              <w:marRight w:val="0"/>
              <w:marTop w:val="0"/>
              <w:marBottom w:val="0"/>
              <w:divBdr>
                <w:top w:val="none" w:sz="0" w:space="0" w:color="auto"/>
                <w:left w:val="none" w:sz="0" w:space="0" w:color="auto"/>
                <w:bottom w:val="none" w:sz="0" w:space="0" w:color="auto"/>
                <w:right w:val="none" w:sz="0" w:space="0" w:color="auto"/>
              </w:divBdr>
              <w:divsChild>
                <w:div w:id="1124235155">
                  <w:marLeft w:val="0"/>
                  <w:marRight w:val="0"/>
                  <w:marTop w:val="0"/>
                  <w:marBottom w:val="0"/>
                  <w:divBdr>
                    <w:top w:val="none" w:sz="0" w:space="0" w:color="auto"/>
                    <w:left w:val="none" w:sz="0" w:space="0" w:color="auto"/>
                    <w:bottom w:val="none" w:sz="0" w:space="0" w:color="auto"/>
                    <w:right w:val="none" w:sz="0" w:space="0" w:color="auto"/>
                  </w:divBdr>
                  <w:divsChild>
                    <w:div w:id="16560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673128">
      <w:bodyDiv w:val="1"/>
      <w:marLeft w:val="0"/>
      <w:marRight w:val="0"/>
      <w:marTop w:val="0"/>
      <w:marBottom w:val="0"/>
      <w:divBdr>
        <w:top w:val="none" w:sz="0" w:space="0" w:color="auto"/>
        <w:left w:val="none" w:sz="0" w:space="0" w:color="auto"/>
        <w:bottom w:val="none" w:sz="0" w:space="0" w:color="auto"/>
        <w:right w:val="none" w:sz="0" w:space="0" w:color="auto"/>
      </w:divBdr>
      <w:divsChild>
        <w:div w:id="1143620495">
          <w:marLeft w:val="0"/>
          <w:marRight w:val="0"/>
          <w:marTop w:val="0"/>
          <w:marBottom w:val="0"/>
          <w:divBdr>
            <w:top w:val="none" w:sz="0" w:space="0" w:color="auto"/>
            <w:left w:val="none" w:sz="0" w:space="0" w:color="auto"/>
            <w:bottom w:val="none" w:sz="0" w:space="0" w:color="auto"/>
            <w:right w:val="none" w:sz="0" w:space="0" w:color="auto"/>
          </w:divBdr>
          <w:divsChild>
            <w:div w:id="153767089">
              <w:marLeft w:val="0"/>
              <w:marRight w:val="0"/>
              <w:marTop w:val="0"/>
              <w:marBottom w:val="0"/>
              <w:divBdr>
                <w:top w:val="none" w:sz="0" w:space="0" w:color="auto"/>
                <w:left w:val="none" w:sz="0" w:space="0" w:color="auto"/>
                <w:bottom w:val="none" w:sz="0" w:space="0" w:color="auto"/>
                <w:right w:val="none" w:sz="0" w:space="0" w:color="auto"/>
              </w:divBdr>
              <w:divsChild>
                <w:div w:id="17427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42205">
      <w:bodyDiv w:val="1"/>
      <w:marLeft w:val="0"/>
      <w:marRight w:val="0"/>
      <w:marTop w:val="0"/>
      <w:marBottom w:val="0"/>
      <w:divBdr>
        <w:top w:val="none" w:sz="0" w:space="0" w:color="auto"/>
        <w:left w:val="none" w:sz="0" w:space="0" w:color="auto"/>
        <w:bottom w:val="none" w:sz="0" w:space="0" w:color="auto"/>
        <w:right w:val="none" w:sz="0" w:space="0" w:color="auto"/>
      </w:divBdr>
      <w:divsChild>
        <w:div w:id="1993752289">
          <w:marLeft w:val="0"/>
          <w:marRight w:val="0"/>
          <w:marTop w:val="0"/>
          <w:marBottom w:val="0"/>
          <w:divBdr>
            <w:top w:val="none" w:sz="0" w:space="0" w:color="auto"/>
            <w:left w:val="none" w:sz="0" w:space="0" w:color="auto"/>
            <w:bottom w:val="none" w:sz="0" w:space="0" w:color="auto"/>
            <w:right w:val="none" w:sz="0" w:space="0" w:color="auto"/>
          </w:divBdr>
          <w:divsChild>
            <w:div w:id="1211531186">
              <w:marLeft w:val="0"/>
              <w:marRight w:val="0"/>
              <w:marTop w:val="0"/>
              <w:marBottom w:val="0"/>
              <w:divBdr>
                <w:top w:val="none" w:sz="0" w:space="0" w:color="auto"/>
                <w:left w:val="none" w:sz="0" w:space="0" w:color="auto"/>
                <w:bottom w:val="none" w:sz="0" w:space="0" w:color="auto"/>
                <w:right w:val="none" w:sz="0" w:space="0" w:color="auto"/>
              </w:divBdr>
              <w:divsChild>
                <w:div w:id="14754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800224">
      <w:bodyDiv w:val="1"/>
      <w:marLeft w:val="0"/>
      <w:marRight w:val="0"/>
      <w:marTop w:val="0"/>
      <w:marBottom w:val="0"/>
      <w:divBdr>
        <w:top w:val="none" w:sz="0" w:space="0" w:color="auto"/>
        <w:left w:val="none" w:sz="0" w:space="0" w:color="auto"/>
        <w:bottom w:val="none" w:sz="0" w:space="0" w:color="auto"/>
        <w:right w:val="none" w:sz="0" w:space="0" w:color="auto"/>
      </w:divBdr>
    </w:div>
    <w:div w:id="1600941504">
      <w:bodyDiv w:val="1"/>
      <w:marLeft w:val="0"/>
      <w:marRight w:val="0"/>
      <w:marTop w:val="0"/>
      <w:marBottom w:val="0"/>
      <w:divBdr>
        <w:top w:val="none" w:sz="0" w:space="0" w:color="auto"/>
        <w:left w:val="none" w:sz="0" w:space="0" w:color="auto"/>
        <w:bottom w:val="none" w:sz="0" w:space="0" w:color="auto"/>
        <w:right w:val="none" w:sz="0" w:space="0" w:color="auto"/>
      </w:divBdr>
      <w:divsChild>
        <w:div w:id="141773218">
          <w:marLeft w:val="0"/>
          <w:marRight w:val="0"/>
          <w:marTop w:val="0"/>
          <w:marBottom w:val="0"/>
          <w:divBdr>
            <w:top w:val="none" w:sz="0" w:space="0" w:color="auto"/>
            <w:left w:val="none" w:sz="0" w:space="0" w:color="auto"/>
            <w:bottom w:val="none" w:sz="0" w:space="0" w:color="auto"/>
            <w:right w:val="none" w:sz="0" w:space="0" w:color="auto"/>
          </w:divBdr>
          <w:divsChild>
            <w:div w:id="79524031">
              <w:marLeft w:val="0"/>
              <w:marRight w:val="0"/>
              <w:marTop w:val="0"/>
              <w:marBottom w:val="0"/>
              <w:divBdr>
                <w:top w:val="none" w:sz="0" w:space="0" w:color="auto"/>
                <w:left w:val="none" w:sz="0" w:space="0" w:color="auto"/>
                <w:bottom w:val="none" w:sz="0" w:space="0" w:color="auto"/>
                <w:right w:val="none" w:sz="0" w:space="0" w:color="auto"/>
              </w:divBdr>
              <w:divsChild>
                <w:div w:id="5661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58607">
      <w:bodyDiv w:val="1"/>
      <w:marLeft w:val="0"/>
      <w:marRight w:val="0"/>
      <w:marTop w:val="0"/>
      <w:marBottom w:val="0"/>
      <w:divBdr>
        <w:top w:val="none" w:sz="0" w:space="0" w:color="auto"/>
        <w:left w:val="none" w:sz="0" w:space="0" w:color="auto"/>
        <w:bottom w:val="none" w:sz="0" w:space="0" w:color="auto"/>
        <w:right w:val="none" w:sz="0" w:space="0" w:color="auto"/>
      </w:divBdr>
    </w:div>
    <w:div w:id="1696037125">
      <w:bodyDiv w:val="1"/>
      <w:marLeft w:val="0"/>
      <w:marRight w:val="0"/>
      <w:marTop w:val="0"/>
      <w:marBottom w:val="0"/>
      <w:divBdr>
        <w:top w:val="none" w:sz="0" w:space="0" w:color="auto"/>
        <w:left w:val="none" w:sz="0" w:space="0" w:color="auto"/>
        <w:bottom w:val="none" w:sz="0" w:space="0" w:color="auto"/>
        <w:right w:val="none" w:sz="0" w:space="0" w:color="auto"/>
      </w:divBdr>
    </w:div>
    <w:div w:id="1804738612">
      <w:bodyDiv w:val="1"/>
      <w:marLeft w:val="0"/>
      <w:marRight w:val="0"/>
      <w:marTop w:val="0"/>
      <w:marBottom w:val="0"/>
      <w:divBdr>
        <w:top w:val="none" w:sz="0" w:space="0" w:color="auto"/>
        <w:left w:val="none" w:sz="0" w:space="0" w:color="auto"/>
        <w:bottom w:val="none" w:sz="0" w:space="0" w:color="auto"/>
        <w:right w:val="none" w:sz="0" w:space="0" w:color="auto"/>
      </w:divBdr>
    </w:div>
    <w:div w:id="1807551617">
      <w:bodyDiv w:val="1"/>
      <w:marLeft w:val="0"/>
      <w:marRight w:val="0"/>
      <w:marTop w:val="0"/>
      <w:marBottom w:val="0"/>
      <w:divBdr>
        <w:top w:val="none" w:sz="0" w:space="0" w:color="auto"/>
        <w:left w:val="none" w:sz="0" w:space="0" w:color="auto"/>
        <w:bottom w:val="none" w:sz="0" w:space="0" w:color="auto"/>
        <w:right w:val="none" w:sz="0" w:space="0" w:color="auto"/>
      </w:divBdr>
      <w:divsChild>
        <w:div w:id="787747854">
          <w:marLeft w:val="0"/>
          <w:marRight w:val="0"/>
          <w:marTop w:val="0"/>
          <w:marBottom w:val="0"/>
          <w:divBdr>
            <w:top w:val="none" w:sz="0" w:space="0" w:color="auto"/>
            <w:left w:val="none" w:sz="0" w:space="0" w:color="auto"/>
            <w:bottom w:val="none" w:sz="0" w:space="0" w:color="auto"/>
            <w:right w:val="none" w:sz="0" w:space="0" w:color="auto"/>
          </w:divBdr>
          <w:divsChild>
            <w:div w:id="1370180167">
              <w:marLeft w:val="0"/>
              <w:marRight w:val="0"/>
              <w:marTop w:val="0"/>
              <w:marBottom w:val="0"/>
              <w:divBdr>
                <w:top w:val="none" w:sz="0" w:space="0" w:color="auto"/>
                <w:left w:val="none" w:sz="0" w:space="0" w:color="auto"/>
                <w:bottom w:val="none" w:sz="0" w:space="0" w:color="auto"/>
                <w:right w:val="none" w:sz="0" w:space="0" w:color="auto"/>
              </w:divBdr>
              <w:divsChild>
                <w:div w:id="140379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71">
      <w:bodyDiv w:val="1"/>
      <w:marLeft w:val="0"/>
      <w:marRight w:val="0"/>
      <w:marTop w:val="0"/>
      <w:marBottom w:val="0"/>
      <w:divBdr>
        <w:top w:val="none" w:sz="0" w:space="0" w:color="auto"/>
        <w:left w:val="none" w:sz="0" w:space="0" w:color="auto"/>
        <w:bottom w:val="none" w:sz="0" w:space="0" w:color="auto"/>
        <w:right w:val="none" w:sz="0" w:space="0" w:color="auto"/>
      </w:divBdr>
      <w:divsChild>
        <w:div w:id="1378168394">
          <w:marLeft w:val="0"/>
          <w:marRight w:val="0"/>
          <w:marTop w:val="0"/>
          <w:marBottom w:val="0"/>
          <w:divBdr>
            <w:top w:val="none" w:sz="0" w:space="0" w:color="auto"/>
            <w:left w:val="none" w:sz="0" w:space="0" w:color="auto"/>
            <w:bottom w:val="none" w:sz="0" w:space="0" w:color="auto"/>
            <w:right w:val="none" w:sz="0" w:space="0" w:color="auto"/>
          </w:divBdr>
          <w:divsChild>
            <w:div w:id="144661459">
              <w:marLeft w:val="0"/>
              <w:marRight w:val="0"/>
              <w:marTop w:val="0"/>
              <w:marBottom w:val="0"/>
              <w:divBdr>
                <w:top w:val="none" w:sz="0" w:space="0" w:color="auto"/>
                <w:left w:val="none" w:sz="0" w:space="0" w:color="auto"/>
                <w:bottom w:val="none" w:sz="0" w:space="0" w:color="auto"/>
                <w:right w:val="none" w:sz="0" w:space="0" w:color="auto"/>
              </w:divBdr>
              <w:divsChild>
                <w:div w:id="1636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7207">
      <w:bodyDiv w:val="1"/>
      <w:marLeft w:val="0"/>
      <w:marRight w:val="0"/>
      <w:marTop w:val="0"/>
      <w:marBottom w:val="0"/>
      <w:divBdr>
        <w:top w:val="none" w:sz="0" w:space="0" w:color="auto"/>
        <w:left w:val="none" w:sz="0" w:space="0" w:color="auto"/>
        <w:bottom w:val="none" w:sz="0" w:space="0" w:color="auto"/>
        <w:right w:val="none" w:sz="0" w:space="0" w:color="auto"/>
      </w:divBdr>
      <w:divsChild>
        <w:div w:id="90275685">
          <w:marLeft w:val="0"/>
          <w:marRight w:val="0"/>
          <w:marTop w:val="0"/>
          <w:marBottom w:val="0"/>
          <w:divBdr>
            <w:top w:val="none" w:sz="0" w:space="0" w:color="auto"/>
            <w:left w:val="none" w:sz="0" w:space="0" w:color="auto"/>
            <w:bottom w:val="none" w:sz="0" w:space="0" w:color="auto"/>
            <w:right w:val="none" w:sz="0" w:space="0" w:color="auto"/>
          </w:divBdr>
          <w:divsChild>
            <w:div w:id="1533687849">
              <w:marLeft w:val="0"/>
              <w:marRight w:val="0"/>
              <w:marTop w:val="0"/>
              <w:marBottom w:val="0"/>
              <w:divBdr>
                <w:top w:val="none" w:sz="0" w:space="0" w:color="auto"/>
                <w:left w:val="none" w:sz="0" w:space="0" w:color="auto"/>
                <w:bottom w:val="none" w:sz="0" w:space="0" w:color="auto"/>
                <w:right w:val="none" w:sz="0" w:space="0" w:color="auto"/>
              </w:divBdr>
              <w:divsChild>
                <w:div w:id="7849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91783">
      <w:bodyDiv w:val="1"/>
      <w:marLeft w:val="0"/>
      <w:marRight w:val="0"/>
      <w:marTop w:val="0"/>
      <w:marBottom w:val="0"/>
      <w:divBdr>
        <w:top w:val="none" w:sz="0" w:space="0" w:color="auto"/>
        <w:left w:val="none" w:sz="0" w:space="0" w:color="auto"/>
        <w:bottom w:val="none" w:sz="0" w:space="0" w:color="auto"/>
        <w:right w:val="none" w:sz="0" w:space="0" w:color="auto"/>
      </w:divBdr>
      <w:divsChild>
        <w:div w:id="1596280223">
          <w:marLeft w:val="0"/>
          <w:marRight w:val="0"/>
          <w:marTop w:val="0"/>
          <w:marBottom w:val="0"/>
          <w:divBdr>
            <w:top w:val="none" w:sz="0" w:space="0" w:color="auto"/>
            <w:left w:val="none" w:sz="0" w:space="0" w:color="auto"/>
            <w:bottom w:val="none" w:sz="0" w:space="0" w:color="auto"/>
            <w:right w:val="none" w:sz="0" w:space="0" w:color="auto"/>
          </w:divBdr>
          <w:divsChild>
            <w:div w:id="1678265715">
              <w:marLeft w:val="0"/>
              <w:marRight w:val="0"/>
              <w:marTop w:val="0"/>
              <w:marBottom w:val="0"/>
              <w:divBdr>
                <w:top w:val="none" w:sz="0" w:space="0" w:color="auto"/>
                <w:left w:val="none" w:sz="0" w:space="0" w:color="auto"/>
                <w:bottom w:val="none" w:sz="0" w:space="0" w:color="auto"/>
                <w:right w:val="none" w:sz="0" w:space="0" w:color="auto"/>
              </w:divBdr>
              <w:divsChild>
                <w:div w:id="86469011">
                  <w:marLeft w:val="0"/>
                  <w:marRight w:val="0"/>
                  <w:marTop w:val="0"/>
                  <w:marBottom w:val="0"/>
                  <w:divBdr>
                    <w:top w:val="none" w:sz="0" w:space="0" w:color="auto"/>
                    <w:left w:val="none" w:sz="0" w:space="0" w:color="auto"/>
                    <w:bottom w:val="none" w:sz="0" w:space="0" w:color="auto"/>
                    <w:right w:val="none" w:sz="0" w:space="0" w:color="auto"/>
                  </w:divBdr>
                  <w:divsChild>
                    <w:div w:id="56033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498527">
      <w:bodyDiv w:val="1"/>
      <w:marLeft w:val="0"/>
      <w:marRight w:val="0"/>
      <w:marTop w:val="0"/>
      <w:marBottom w:val="0"/>
      <w:divBdr>
        <w:top w:val="none" w:sz="0" w:space="0" w:color="auto"/>
        <w:left w:val="none" w:sz="0" w:space="0" w:color="auto"/>
        <w:bottom w:val="none" w:sz="0" w:space="0" w:color="auto"/>
        <w:right w:val="none" w:sz="0" w:space="0" w:color="auto"/>
      </w:divBdr>
      <w:divsChild>
        <w:div w:id="925963231">
          <w:marLeft w:val="0"/>
          <w:marRight w:val="0"/>
          <w:marTop w:val="0"/>
          <w:marBottom w:val="0"/>
          <w:divBdr>
            <w:top w:val="none" w:sz="0" w:space="0" w:color="auto"/>
            <w:left w:val="none" w:sz="0" w:space="0" w:color="auto"/>
            <w:bottom w:val="none" w:sz="0" w:space="0" w:color="auto"/>
            <w:right w:val="none" w:sz="0" w:space="0" w:color="auto"/>
          </w:divBdr>
          <w:divsChild>
            <w:div w:id="148601462">
              <w:marLeft w:val="0"/>
              <w:marRight w:val="0"/>
              <w:marTop w:val="0"/>
              <w:marBottom w:val="0"/>
              <w:divBdr>
                <w:top w:val="none" w:sz="0" w:space="0" w:color="auto"/>
                <w:left w:val="none" w:sz="0" w:space="0" w:color="auto"/>
                <w:bottom w:val="none" w:sz="0" w:space="0" w:color="auto"/>
                <w:right w:val="none" w:sz="0" w:space="0" w:color="auto"/>
              </w:divBdr>
              <w:divsChild>
                <w:div w:id="116320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313611">
      <w:bodyDiv w:val="1"/>
      <w:marLeft w:val="0"/>
      <w:marRight w:val="0"/>
      <w:marTop w:val="0"/>
      <w:marBottom w:val="0"/>
      <w:divBdr>
        <w:top w:val="none" w:sz="0" w:space="0" w:color="auto"/>
        <w:left w:val="none" w:sz="0" w:space="0" w:color="auto"/>
        <w:bottom w:val="none" w:sz="0" w:space="0" w:color="auto"/>
        <w:right w:val="none" w:sz="0" w:space="0" w:color="auto"/>
      </w:divBdr>
      <w:divsChild>
        <w:div w:id="1073237087">
          <w:marLeft w:val="0"/>
          <w:marRight w:val="0"/>
          <w:marTop w:val="0"/>
          <w:marBottom w:val="0"/>
          <w:divBdr>
            <w:top w:val="none" w:sz="0" w:space="0" w:color="auto"/>
            <w:left w:val="none" w:sz="0" w:space="0" w:color="auto"/>
            <w:bottom w:val="none" w:sz="0" w:space="0" w:color="auto"/>
            <w:right w:val="none" w:sz="0" w:space="0" w:color="auto"/>
          </w:divBdr>
          <w:divsChild>
            <w:div w:id="1939681639">
              <w:marLeft w:val="0"/>
              <w:marRight w:val="0"/>
              <w:marTop w:val="0"/>
              <w:marBottom w:val="0"/>
              <w:divBdr>
                <w:top w:val="none" w:sz="0" w:space="0" w:color="auto"/>
                <w:left w:val="none" w:sz="0" w:space="0" w:color="auto"/>
                <w:bottom w:val="none" w:sz="0" w:space="0" w:color="auto"/>
                <w:right w:val="none" w:sz="0" w:space="0" w:color="auto"/>
              </w:divBdr>
              <w:divsChild>
                <w:div w:id="181293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60099">
      <w:bodyDiv w:val="1"/>
      <w:marLeft w:val="0"/>
      <w:marRight w:val="0"/>
      <w:marTop w:val="0"/>
      <w:marBottom w:val="0"/>
      <w:divBdr>
        <w:top w:val="none" w:sz="0" w:space="0" w:color="auto"/>
        <w:left w:val="none" w:sz="0" w:space="0" w:color="auto"/>
        <w:bottom w:val="none" w:sz="0" w:space="0" w:color="auto"/>
        <w:right w:val="none" w:sz="0" w:space="0" w:color="auto"/>
      </w:divBdr>
    </w:div>
    <w:div w:id="2002269227">
      <w:bodyDiv w:val="1"/>
      <w:marLeft w:val="0"/>
      <w:marRight w:val="0"/>
      <w:marTop w:val="0"/>
      <w:marBottom w:val="0"/>
      <w:divBdr>
        <w:top w:val="none" w:sz="0" w:space="0" w:color="auto"/>
        <w:left w:val="none" w:sz="0" w:space="0" w:color="auto"/>
        <w:bottom w:val="none" w:sz="0" w:space="0" w:color="auto"/>
        <w:right w:val="none" w:sz="0" w:space="0" w:color="auto"/>
      </w:divBdr>
    </w:div>
    <w:div w:id="2008746231">
      <w:bodyDiv w:val="1"/>
      <w:marLeft w:val="0"/>
      <w:marRight w:val="0"/>
      <w:marTop w:val="0"/>
      <w:marBottom w:val="0"/>
      <w:divBdr>
        <w:top w:val="none" w:sz="0" w:space="0" w:color="auto"/>
        <w:left w:val="none" w:sz="0" w:space="0" w:color="auto"/>
        <w:bottom w:val="none" w:sz="0" w:space="0" w:color="auto"/>
        <w:right w:val="none" w:sz="0" w:space="0" w:color="auto"/>
      </w:divBdr>
    </w:div>
    <w:div w:id="2012295797">
      <w:bodyDiv w:val="1"/>
      <w:marLeft w:val="0"/>
      <w:marRight w:val="0"/>
      <w:marTop w:val="0"/>
      <w:marBottom w:val="0"/>
      <w:divBdr>
        <w:top w:val="none" w:sz="0" w:space="0" w:color="auto"/>
        <w:left w:val="none" w:sz="0" w:space="0" w:color="auto"/>
        <w:bottom w:val="none" w:sz="0" w:space="0" w:color="auto"/>
        <w:right w:val="none" w:sz="0" w:space="0" w:color="auto"/>
      </w:divBdr>
    </w:div>
    <w:div w:id="2047292289">
      <w:bodyDiv w:val="1"/>
      <w:marLeft w:val="0"/>
      <w:marRight w:val="0"/>
      <w:marTop w:val="0"/>
      <w:marBottom w:val="0"/>
      <w:divBdr>
        <w:top w:val="none" w:sz="0" w:space="0" w:color="auto"/>
        <w:left w:val="none" w:sz="0" w:space="0" w:color="auto"/>
        <w:bottom w:val="none" w:sz="0" w:space="0" w:color="auto"/>
        <w:right w:val="none" w:sz="0" w:space="0" w:color="auto"/>
      </w:divBdr>
      <w:divsChild>
        <w:div w:id="2094157949">
          <w:marLeft w:val="0"/>
          <w:marRight w:val="0"/>
          <w:marTop w:val="0"/>
          <w:marBottom w:val="0"/>
          <w:divBdr>
            <w:top w:val="none" w:sz="0" w:space="0" w:color="auto"/>
            <w:left w:val="none" w:sz="0" w:space="0" w:color="auto"/>
            <w:bottom w:val="none" w:sz="0" w:space="0" w:color="auto"/>
            <w:right w:val="none" w:sz="0" w:space="0" w:color="auto"/>
          </w:divBdr>
          <w:divsChild>
            <w:div w:id="605960629">
              <w:marLeft w:val="0"/>
              <w:marRight w:val="0"/>
              <w:marTop w:val="0"/>
              <w:marBottom w:val="0"/>
              <w:divBdr>
                <w:top w:val="none" w:sz="0" w:space="0" w:color="auto"/>
                <w:left w:val="none" w:sz="0" w:space="0" w:color="auto"/>
                <w:bottom w:val="none" w:sz="0" w:space="0" w:color="auto"/>
                <w:right w:val="none" w:sz="0" w:space="0" w:color="auto"/>
              </w:divBdr>
              <w:divsChild>
                <w:div w:id="10435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008014">
      <w:bodyDiv w:val="1"/>
      <w:marLeft w:val="0"/>
      <w:marRight w:val="0"/>
      <w:marTop w:val="0"/>
      <w:marBottom w:val="0"/>
      <w:divBdr>
        <w:top w:val="none" w:sz="0" w:space="0" w:color="auto"/>
        <w:left w:val="none" w:sz="0" w:space="0" w:color="auto"/>
        <w:bottom w:val="none" w:sz="0" w:space="0" w:color="auto"/>
        <w:right w:val="none" w:sz="0" w:space="0" w:color="auto"/>
      </w:divBdr>
      <w:divsChild>
        <w:div w:id="1363675033">
          <w:marLeft w:val="0"/>
          <w:marRight w:val="0"/>
          <w:marTop w:val="0"/>
          <w:marBottom w:val="0"/>
          <w:divBdr>
            <w:top w:val="none" w:sz="0" w:space="0" w:color="auto"/>
            <w:left w:val="none" w:sz="0" w:space="0" w:color="auto"/>
            <w:bottom w:val="none" w:sz="0" w:space="0" w:color="auto"/>
            <w:right w:val="none" w:sz="0" w:space="0" w:color="auto"/>
          </w:divBdr>
          <w:divsChild>
            <w:div w:id="688720448">
              <w:marLeft w:val="0"/>
              <w:marRight w:val="0"/>
              <w:marTop w:val="0"/>
              <w:marBottom w:val="0"/>
              <w:divBdr>
                <w:top w:val="none" w:sz="0" w:space="0" w:color="auto"/>
                <w:left w:val="none" w:sz="0" w:space="0" w:color="auto"/>
                <w:bottom w:val="none" w:sz="0" w:space="0" w:color="auto"/>
                <w:right w:val="none" w:sz="0" w:space="0" w:color="auto"/>
              </w:divBdr>
              <w:divsChild>
                <w:div w:id="11918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31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guardian.com/music/2015/sep/06/imogen-heap-saviour-of-music-industry"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www.ecomx.org/Documents.html" TargetMode="External"/><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pwc.blogs.com/health_matters/2017/03/estonia-prescribes-blockchain-for-healthcare-data-security.html"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rathbones.com/knowledge-and-insight/blockchain-internet-valu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www.earlyiq.co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www.ft.com/content/a0389242-3ee4-11e7-9d56-25f963e998b2"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eComX.world" TargetMode="External"/><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hyperlink" Target="https://www.ecomx.org/dappstore" TargetMode="External"/><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identitymindglobal.com" TargetMode="External"/><Relationship Id="rId57" Type="http://schemas.openxmlformats.org/officeDocument/2006/relationships/theme" Target="theme/theme1.xml"/><Relationship Id="rId10" Type="http://schemas.openxmlformats.org/officeDocument/2006/relationships/hyperlink" Target="https://www.forbes.com/sites/laurashin/2017/02/21/why-nasdaq-is-even-more-optimistic-about-blockchain-than-it-was-3-years-ago/" TargetMode="External"/><Relationship Id="rId31" Type="http://schemas.openxmlformats.org/officeDocument/2006/relationships/hyperlink" Target="https://www.ecomx.org/" TargetMode="External"/><Relationship Id="rId44" Type="http://schemas.openxmlformats.org/officeDocument/2006/relationships/hyperlink" Target="http://www.eComX.world" TargetMode="External"/><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1453A-9B2D-A741-B8A7-A7D0AE15F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48</Pages>
  <Words>12605</Words>
  <Characters>71851</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 Clarke</dc:creator>
  <cp:keywords/>
  <dc:description/>
  <cp:lastModifiedBy>Hernan Clarke</cp:lastModifiedBy>
  <cp:revision>4</cp:revision>
  <cp:lastPrinted>2018-09-28T20:21:00Z</cp:lastPrinted>
  <dcterms:created xsi:type="dcterms:W3CDTF">2018-09-30T20:19:00Z</dcterms:created>
  <dcterms:modified xsi:type="dcterms:W3CDTF">2018-09-30T20:22:00Z</dcterms:modified>
</cp:coreProperties>
</file>